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8075"/>
        <w:gridCol w:w="3544"/>
      </w:tblGrid>
      <w:tr w:rsidR="00CF102E" w:rsidRPr="00A31664" w:rsidTr="00782DD5">
        <w:trPr>
          <w:trHeight w:val="1971"/>
        </w:trPr>
        <w:tc>
          <w:tcPr>
            <w:tcW w:w="11619" w:type="dxa"/>
            <w:gridSpan w:val="2"/>
            <w:shd w:val="clear" w:color="auto" w:fill="A6B784"/>
            <w:vAlign w:val="center"/>
          </w:tcPr>
          <w:p w:rsidR="00CF102E" w:rsidRPr="00A31664" w:rsidRDefault="00CF102E" w:rsidP="00782DD5">
            <w:pPr>
              <w:spacing w:after="0" w:line="276" w:lineRule="auto"/>
              <w:ind w:left="284"/>
              <w:rPr>
                <w:rFonts w:ascii="Raleway" w:eastAsia="Noto Serif JP" w:hAnsi="Raleway" w:cs="Open Sans"/>
                <w:color w:val="FFFFFF" w:themeColor="background1"/>
                <w:spacing w:val="40"/>
                <w:sz w:val="52"/>
                <w:szCs w:val="52"/>
                <w:lang w:val="sv-SE"/>
              </w:rPr>
            </w:pPr>
            <w:r>
              <w:rPr>
                <w:rFonts w:ascii="Raleway" w:eastAsia="Noto Serif JP" w:hAnsi="Raleway" w:cs="Open Sans"/>
                <w:noProof/>
                <w:color w:val="FFFFFF" w:themeColor="background1"/>
                <w:spacing w:val="40"/>
                <w:sz w:val="52"/>
                <w:szCs w:val="52"/>
                <w:lang w:val="en-US"/>
              </w:rPr>
              <w:drawing>
                <wp:anchor distT="0" distB="0" distL="114300" distR="114300" simplePos="0" relativeHeight="251665408" behindDoc="0" locked="0" layoutInCell="1" allowOverlap="1">
                  <wp:simplePos x="0" y="0"/>
                  <wp:positionH relativeFrom="column">
                    <wp:posOffset>5974080</wp:posOffset>
                  </wp:positionH>
                  <wp:positionV relativeFrom="paragraph">
                    <wp:posOffset>3810</wp:posOffset>
                  </wp:positionV>
                  <wp:extent cx="1130935" cy="1204595"/>
                  <wp:effectExtent l="38100" t="57150" r="107315" b="90805"/>
                  <wp:wrapNone/>
                  <wp:docPr id="1" name="Picture 0" desc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png"/>
                          <pic:cNvPicPr/>
                        </pic:nvPicPr>
                        <pic:blipFill>
                          <a:blip r:embed="rId7" cstate="print"/>
                          <a:stretch>
                            <a:fillRect/>
                          </a:stretch>
                        </pic:blipFill>
                        <pic:spPr>
                          <a:xfrm>
                            <a:off x="0" y="0"/>
                            <a:ext cx="1130935" cy="1204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Raleway" w:eastAsia="Noto Serif JP" w:hAnsi="Raleway" w:cs="Open Sans"/>
                <w:color w:val="FFFFFF" w:themeColor="background1"/>
                <w:spacing w:val="40"/>
                <w:sz w:val="52"/>
                <w:szCs w:val="52"/>
                <w:lang w:val="sv-SE"/>
              </w:rPr>
              <w:t>AARIF HUSSAIN BHATI</w:t>
            </w:r>
          </w:p>
          <w:p w:rsidR="00CF102E" w:rsidRPr="00A31664" w:rsidRDefault="00A25C82" w:rsidP="00782DD5">
            <w:pPr>
              <w:spacing w:after="0" w:line="276" w:lineRule="auto"/>
              <w:ind w:left="284"/>
              <w:rPr>
                <w:rFonts w:ascii="Nunito" w:eastAsia="Noto Serif JP" w:hAnsi="Nunito" w:cs="Open Sans"/>
                <w:color w:val="FFFFFF" w:themeColor="background1"/>
                <w:spacing w:val="20"/>
                <w:lang w:val="sv-SE"/>
              </w:rPr>
            </w:pPr>
            <w:r>
              <w:rPr>
                <w:rFonts w:ascii="Nunito" w:eastAsia="Noto Serif JP" w:hAnsi="Nunito" w:cs="Open Sans"/>
                <w:color w:val="FFFFFF" w:themeColor="background1"/>
                <w:spacing w:val="20"/>
                <w:lang w:val="sv-SE"/>
              </w:rPr>
              <w:t>STORE MANAGER / CASHIER</w:t>
            </w:r>
          </w:p>
        </w:tc>
      </w:tr>
      <w:tr w:rsidR="00CF102E" w:rsidRPr="00A31664" w:rsidTr="00782DD5">
        <w:trPr>
          <w:trHeight w:val="134"/>
        </w:trPr>
        <w:tc>
          <w:tcPr>
            <w:tcW w:w="11619" w:type="dxa"/>
            <w:gridSpan w:val="2"/>
          </w:tcPr>
          <w:p w:rsidR="00CF102E" w:rsidRPr="00A31664" w:rsidRDefault="00CF102E" w:rsidP="00782DD5">
            <w:pPr>
              <w:spacing w:after="0"/>
              <w:ind w:left="-5"/>
              <w:jc w:val="center"/>
              <w:rPr>
                <w:rFonts w:ascii="Nunito" w:eastAsia="Noto Serif JP" w:hAnsi="Nunito" w:cs="Open Sans"/>
                <w:sz w:val="4"/>
                <w:szCs w:val="4"/>
                <w:lang w:val="sv-SE"/>
              </w:rPr>
            </w:pPr>
          </w:p>
        </w:tc>
      </w:tr>
      <w:tr w:rsidR="00CF102E" w:rsidRPr="003214BB" w:rsidTr="00782DD5">
        <w:tblPrEx>
          <w:tblLook w:val="04A0"/>
        </w:tblPrEx>
        <w:trPr>
          <w:trHeight w:val="13038"/>
        </w:trPr>
        <w:tc>
          <w:tcPr>
            <w:tcW w:w="8075" w:type="dxa"/>
          </w:tcPr>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5"/>
              <w:gridCol w:w="7230"/>
            </w:tblGrid>
            <w:tr w:rsidR="00CF102E" w:rsidRPr="00A31664" w:rsidTr="00782DD5">
              <w:trPr>
                <w:trHeight w:val="256"/>
              </w:trPr>
              <w:tc>
                <w:tcPr>
                  <w:tcW w:w="7825" w:type="dxa"/>
                  <w:gridSpan w:val="2"/>
                  <w:shd w:val="clear" w:color="auto" w:fill="FFFFFF" w:themeFill="background1"/>
                  <w:vAlign w:val="center"/>
                </w:tcPr>
                <w:p w:rsidR="00CF102E" w:rsidRPr="00A31664" w:rsidRDefault="00CF102E" w:rsidP="00782DD5">
                  <w:pPr>
                    <w:spacing w:after="0"/>
                    <w:rPr>
                      <w:rFonts w:ascii="Nunito" w:eastAsia="Noto Serif JP" w:hAnsi="Nunito" w:cs="Catamaran"/>
                      <w:b/>
                      <w:bCs/>
                      <w:color w:val="FFFFFF" w:themeColor="background1"/>
                      <w:sz w:val="20"/>
                      <w:szCs w:val="20"/>
                      <w:lang w:val="sv-SE"/>
                    </w:rPr>
                  </w:pPr>
                </w:p>
              </w:tc>
            </w:tr>
            <w:tr w:rsidR="00CF102E" w:rsidRPr="003214BB" w:rsidTr="00782DD5">
              <w:trPr>
                <w:trHeight w:val="558"/>
              </w:trPr>
              <w:tc>
                <w:tcPr>
                  <w:tcW w:w="595" w:type="dxa"/>
                  <w:shd w:val="clear" w:color="auto" w:fill="FFFFFF" w:themeFill="background1"/>
                  <w:vAlign w:val="center"/>
                </w:tcPr>
                <w:p w:rsidR="00CF102E" w:rsidRPr="00A31664" w:rsidRDefault="00CF102E" w:rsidP="00782DD5">
                  <w:pPr>
                    <w:spacing w:after="0"/>
                    <w:rPr>
                      <w:rFonts w:ascii="Nunito" w:eastAsia="Noto Serif JP" w:hAnsi="Nunito" w:cs="Catamaran"/>
                      <w:b/>
                      <w:bCs/>
                      <w:color w:val="FFFFFF" w:themeColor="background1"/>
                      <w:spacing w:val="20"/>
                      <w:sz w:val="24"/>
                      <w:szCs w:val="24"/>
                      <w:lang w:val="sv-SE"/>
                    </w:rPr>
                  </w:pPr>
                  <w:r>
                    <w:rPr>
                      <w:noProof/>
                      <w:sz w:val="2"/>
                      <w:szCs w:val="2"/>
                      <w:lang w:val="en-US"/>
                    </w:rPr>
                    <w:drawing>
                      <wp:anchor distT="0" distB="0" distL="114300" distR="114300" simplePos="0" relativeHeight="251659264" behindDoc="0" locked="0" layoutInCell="1" allowOverlap="1">
                        <wp:simplePos x="0" y="0"/>
                        <wp:positionH relativeFrom="column">
                          <wp:posOffset>2540</wp:posOffset>
                        </wp:positionH>
                        <wp:positionV relativeFrom="paragraph">
                          <wp:posOffset>53975</wp:posOffset>
                        </wp:positionV>
                        <wp:extent cx="280035" cy="280035"/>
                        <wp:effectExtent l="0" t="0" r="5715"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80035" cy="280035"/>
                                </a:xfrm>
                                <a:prstGeom prst="rect">
                                  <a:avLst/>
                                </a:prstGeom>
                                <a:noFill/>
                                <a:ln>
                                  <a:noFill/>
                                </a:ln>
                              </pic:spPr>
                            </pic:pic>
                          </a:graphicData>
                        </a:graphic>
                      </wp:anchor>
                    </w:drawing>
                  </w:r>
                </w:p>
              </w:tc>
              <w:tc>
                <w:tcPr>
                  <w:tcW w:w="7230" w:type="dxa"/>
                  <w:shd w:val="clear" w:color="auto" w:fill="FFFFFF" w:themeFill="background1"/>
                  <w:vAlign w:val="bottom"/>
                </w:tcPr>
                <w:p w:rsidR="00CF102E" w:rsidRPr="00810933" w:rsidRDefault="00CF102E" w:rsidP="00782DD5">
                  <w:pPr>
                    <w:spacing w:after="0"/>
                    <w:rPr>
                      <w:rFonts w:ascii="Raleway" w:eastAsia="Noto Serif JP" w:hAnsi="Raleway" w:cs="Catamaran"/>
                      <w:b/>
                      <w:bCs/>
                      <w:color w:val="FFFFFF" w:themeColor="background1"/>
                      <w:spacing w:val="20"/>
                      <w:sz w:val="24"/>
                      <w:szCs w:val="24"/>
                    </w:rPr>
                  </w:pPr>
                  <w:r w:rsidRPr="00810933">
                    <w:rPr>
                      <w:rFonts w:ascii="Raleway" w:eastAsia="Noto Serif JP" w:hAnsi="Raleway" w:cs="Catamaran"/>
                      <w:b/>
                      <w:bCs/>
                      <w:color w:val="404040" w:themeColor="text1" w:themeTint="BF"/>
                      <w:spacing w:val="20"/>
                      <w:kern w:val="2"/>
                      <w:position w:val="14"/>
                      <w:sz w:val="24"/>
                      <w:szCs w:val="24"/>
                    </w:rPr>
                    <w:t>CAREER OBJECTIVE</w:t>
                  </w:r>
                </w:p>
              </w:tc>
            </w:tr>
            <w:tr w:rsidR="00CF102E" w:rsidRPr="003214BB" w:rsidTr="00782DD5">
              <w:trPr>
                <w:trHeight w:val="58"/>
              </w:trPr>
              <w:tc>
                <w:tcPr>
                  <w:tcW w:w="7825" w:type="dxa"/>
                  <w:gridSpan w:val="2"/>
                  <w:shd w:val="clear" w:color="auto" w:fill="FFFFFF" w:themeFill="background1"/>
                  <w:vAlign w:val="bottom"/>
                </w:tcPr>
                <w:p w:rsidR="00CF102E" w:rsidRPr="003214BB" w:rsidRDefault="00CF102E" w:rsidP="00782DD5">
                  <w:pPr>
                    <w:spacing w:after="0"/>
                    <w:rPr>
                      <w:rFonts w:ascii="Nunito" w:eastAsia="Noto Serif JP" w:hAnsi="Nunito" w:cs="Catamaran"/>
                      <w:color w:val="404040" w:themeColor="text1" w:themeTint="BF"/>
                      <w:spacing w:val="20"/>
                      <w:kern w:val="2"/>
                      <w:position w:val="14"/>
                      <w:sz w:val="4"/>
                      <w:szCs w:val="4"/>
                    </w:rPr>
                  </w:pPr>
                </w:p>
              </w:tc>
            </w:tr>
            <w:tr w:rsidR="00CF102E" w:rsidRPr="003214BB" w:rsidTr="00782DD5">
              <w:trPr>
                <w:trHeight w:val="58"/>
              </w:trPr>
              <w:tc>
                <w:tcPr>
                  <w:tcW w:w="7825" w:type="dxa"/>
                  <w:gridSpan w:val="2"/>
                  <w:shd w:val="clear" w:color="auto" w:fill="FFFFFF" w:themeFill="background1"/>
                  <w:vAlign w:val="bottom"/>
                </w:tcPr>
                <w:p w:rsidR="00CF102E" w:rsidRPr="00A31664" w:rsidRDefault="00CF102E" w:rsidP="00782DD5">
                  <w:pPr>
                    <w:pStyle w:val="BodyText"/>
                    <w:spacing w:before="207" w:line="326" w:lineRule="auto"/>
                    <w:ind w:left="0" w:right="19"/>
                    <w:rPr>
                      <w:rFonts w:ascii="Nunito" w:hAnsi="Nunito"/>
                    </w:rPr>
                  </w:pPr>
                  <w:r w:rsidRPr="00A31664">
                    <w:rPr>
                      <w:rFonts w:ascii="Nunito" w:hAnsi="Nunito"/>
                    </w:rPr>
                    <w:t>Housekeeper</w:t>
                  </w:r>
                  <w:r>
                    <w:rPr>
                      <w:rFonts w:ascii="Nunito" w:hAnsi="Nunito"/>
                    </w:rPr>
                    <w:t xml:space="preserve"> Supervisor with 5</w:t>
                  </w:r>
                  <w:r w:rsidRPr="00A31664">
                    <w:rPr>
                      <w:rFonts w:ascii="Nunito" w:hAnsi="Nunito"/>
                    </w:rPr>
                    <w:t xml:space="preserve"> years of experience maintaining a clean and</w:t>
                  </w:r>
                  <w:r>
                    <w:rPr>
                      <w:rFonts w:ascii="Nunito" w:hAnsi="Nunito"/>
                    </w:rPr>
                    <w:t xml:space="preserve"> </w:t>
                  </w:r>
                  <w:r w:rsidRPr="00A31664">
                    <w:rPr>
                      <w:rFonts w:ascii="Nunito" w:hAnsi="Nunito"/>
                      <w:spacing w:val="-1"/>
                      <w:w w:val="105"/>
                    </w:rPr>
                    <w:t xml:space="preserve">comfortable environment for hotel </w:t>
                  </w:r>
                  <w:r w:rsidRPr="00A31664">
                    <w:rPr>
                      <w:rFonts w:ascii="Nunito" w:hAnsi="Nunito"/>
                      <w:w w:val="105"/>
                    </w:rPr>
                    <w:t>guests. Possess excellent time</w:t>
                  </w:r>
                  <w:r>
                    <w:rPr>
                      <w:rFonts w:ascii="Nunito" w:hAnsi="Nunito"/>
                      <w:w w:val="105"/>
                    </w:rPr>
                    <w:t xml:space="preserve"> </w:t>
                  </w:r>
                  <w:r w:rsidRPr="00A31664">
                    <w:rPr>
                      <w:rFonts w:ascii="Nunito" w:hAnsi="Nunito"/>
                    </w:rPr>
                    <w:t>management</w:t>
                  </w:r>
                  <w:r>
                    <w:rPr>
                      <w:rFonts w:ascii="Nunito" w:hAnsi="Nunito"/>
                    </w:rPr>
                    <w:t xml:space="preserve"> </w:t>
                  </w:r>
                  <w:r w:rsidRPr="00A31664">
                    <w:rPr>
                      <w:rFonts w:ascii="Nunito" w:hAnsi="Nunito"/>
                    </w:rPr>
                    <w:t>and</w:t>
                  </w:r>
                  <w:r>
                    <w:rPr>
                      <w:rFonts w:ascii="Nunito" w:hAnsi="Nunito"/>
                    </w:rPr>
                    <w:t xml:space="preserve"> </w:t>
                  </w:r>
                  <w:r w:rsidRPr="00A31664">
                    <w:rPr>
                      <w:rFonts w:ascii="Nunito" w:hAnsi="Nunito"/>
                    </w:rPr>
                    <w:t>efficient</w:t>
                  </w:r>
                  <w:r>
                    <w:rPr>
                      <w:rFonts w:ascii="Nunito" w:hAnsi="Nunito"/>
                    </w:rPr>
                    <w:t xml:space="preserve"> </w:t>
                  </w:r>
                  <w:r w:rsidRPr="00A31664">
                    <w:rPr>
                      <w:rFonts w:ascii="Nunito" w:hAnsi="Nunito"/>
                    </w:rPr>
                    <w:t>cleaning</w:t>
                  </w:r>
                  <w:r>
                    <w:rPr>
                      <w:rFonts w:ascii="Nunito" w:hAnsi="Nunito"/>
                    </w:rPr>
                    <w:t xml:space="preserve"> </w:t>
                  </w:r>
                  <w:r w:rsidRPr="00A31664">
                    <w:rPr>
                      <w:rFonts w:ascii="Nunito" w:hAnsi="Nunito"/>
                    </w:rPr>
                    <w:t>skills,</w:t>
                  </w:r>
                  <w:r>
                    <w:rPr>
                      <w:rFonts w:ascii="Nunito" w:hAnsi="Nunito"/>
                    </w:rPr>
                    <w:t xml:space="preserve"> </w:t>
                  </w:r>
                  <w:r w:rsidRPr="00A31664">
                    <w:rPr>
                      <w:rFonts w:ascii="Nunito" w:hAnsi="Nunito"/>
                    </w:rPr>
                    <w:t>always</w:t>
                  </w:r>
                  <w:r>
                    <w:rPr>
                      <w:rFonts w:ascii="Nunito" w:hAnsi="Nunito"/>
                    </w:rPr>
                    <w:t xml:space="preserve"> </w:t>
                  </w:r>
                  <w:r w:rsidRPr="00A31664">
                    <w:rPr>
                      <w:rFonts w:ascii="Nunito" w:hAnsi="Nunito"/>
                    </w:rPr>
                    <w:t>aiming</w:t>
                  </w:r>
                  <w:r>
                    <w:rPr>
                      <w:rFonts w:ascii="Nunito" w:hAnsi="Nunito"/>
                    </w:rPr>
                    <w:t xml:space="preserve"> </w:t>
                  </w:r>
                  <w:r w:rsidRPr="00A31664">
                    <w:rPr>
                      <w:rFonts w:ascii="Nunito" w:hAnsi="Nunito"/>
                    </w:rPr>
                    <w:t>to</w:t>
                  </w:r>
                  <w:r>
                    <w:rPr>
                      <w:rFonts w:ascii="Nunito" w:hAnsi="Nunito"/>
                    </w:rPr>
                    <w:t xml:space="preserve"> </w:t>
                  </w:r>
                  <w:r w:rsidRPr="00A31664">
                    <w:rPr>
                      <w:rFonts w:ascii="Nunito" w:hAnsi="Nunito"/>
                    </w:rPr>
                    <w:t>achieve</w:t>
                  </w:r>
                  <w:r>
                    <w:rPr>
                      <w:rFonts w:ascii="Nunito" w:hAnsi="Nunito"/>
                    </w:rPr>
                    <w:t xml:space="preserve"> </w:t>
                  </w:r>
                  <w:r w:rsidRPr="00A31664">
                    <w:rPr>
                      <w:rFonts w:ascii="Nunito" w:hAnsi="Nunito"/>
                    </w:rPr>
                    <w:t>and</w:t>
                  </w:r>
                  <w:r>
                    <w:rPr>
                      <w:rFonts w:ascii="Nunito" w:hAnsi="Nunito"/>
                    </w:rPr>
                    <w:t xml:space="preserve"> </w:t>
                  </w:r>
                  <w:r w:rsidRPr="00A31664">
                    <w:rPr>
                      <w:rFonts w:ascii="Nunito" w:hAnsi="Nunito"/>
                    </w:rPr>
                    <w:t>maintain</w:t>
                  </w:r>
                  <w:r>
                    <w:rPr>
                      <w:rFonts w:ascii="Nunito" w:hAnsi="Nunito"/>
                    </w:rPr>
                    <w:t xml:space="preserve"> </w:t>
                  </w:r>
                  <w:r w:rsidRPr="00A31664">
                    <w:rPr>
                      <w:rFonts w:ascii="Nunito" w:hAnsi="Nunito"/>
                    </w:rPr>
                    <w:t>elegance.</w:t>
                  </w:r>
                  <w:r>
                    <w:rPr>
                      <w:rFonts w:ascii="Nunito" w:hAnsi="Nunito"/>
                    </w:rPr>
                    <w:t xml:space="preserve"> </w:t>
                  </w:r>
                  <w:r w:rsidRPr="00A31664">
                    <w:rPr>
                      <w:rFonts w:ascii="Nunito" w:hAnsi="Nunito"/>
                    </w:rPr>
                    <w:t>Seeking</w:t>
                  </w:r>
                  <w:r>
                    <w:rPr>
                      <w:rFonts w:ascii="Nunito" w:hAnsi="Nunito"/>
                    </w:rPr>
                    <w:t xml:space="preserve"> </w:t>
                  </w:r>
                  <w:r w:rsidRPr="00A31664">
                    <w:rPr>
                      <w:rFonts w:ascii="Nunito" w:hAnsi="Nunito"/>
                    </w:rPr>
                    <w:t>to</w:t>
                  </w:r>
                  <w:r>
                    <w:rPr>
                      <w:rFonts w:ascii="Nunito" w:hAnsi="Nunito"/>
                    </w:rPr>
                    <w:t xml:space="preserve"> </w:t>
                  </w:r>
                  <w:r w:rsidRPr="00A31664">
                    <w:rPr>
                      <w:rFonts w:ascii="Nunito" w:hAnsi="Nunito"/>
                    </w:rPr>
                    <w:t>utilize</w:t>
                  </w:r>
                  <w:r>
                    <w:rPr>
                      <w:rFonts w:ascii="Nunito" w:hAnsi="Nunito"/>
                    </w:rPr>
                    <w:t xml:space="preserve"> </w:t>
                  </w:r>
                  <w:r w:rsidRPr="00A31664">
                    <w:rPr>
                      <w:rFonts w:ascii="Nunito" w:hAnsi="Nunito"/>
                    </w:rPr>
                    <w:t>proven</w:t>
                  </w:r>
                  <w:r>
                    <w:rPr>
                      <w:rFonts w:ascii="Nunito" w:hAnsi="Nunito"/>
                    </w:rPr>
                    <w:t xml:space="preserve"> </w:t>
                  </w:r>
                  <w:r w:rsidRPr="00A31664">
                    <w:rPr>
                      <w:rFonts w:ascii="Nunito" w:hAnsi="Nunito"/>
                    </w:rPr>
                    <w:t>professional</w:t>
                  </w:r>
                  <w:r>
                    <w:rPr>
                      <w:rFonts w:ascii="Nunito" w:hAnsi="Nunito"/>
                    </w:rPr>
                    <w:t xml:space="preserve"> </w:t>
                  </w:r>
                  <w:r w:rsidRPr="00A31664">
                    <w:rPr>
                      <w:rFonts w:ascii="Nunito" w:hAnsi="Nunito"/>
                    </w:rPr>
                    <w:t>skills</w:t>
                  </w:r>
                  <w:r>
                    <w:rPr>
                      <w:rFonts w:ascii="Nunito" w:hAnsi="Nunito"/>
                    </w:rPr>
                    <w:t xml:space="preserve"> </w:t>
                  </w:r>
                  <w:r w:rsidRPr="00A31664">
                    <w:rPr>
                      <w:rFonts w:ascii="Nunito" w:hAnsi="Nunito"/>
                    </w:rPr>
                    <w:t>and</w:t>
                  </w:r>
                  <w:r>
                    <w:rPr>
                      <w:rFonts w:ascii="Nunito" w:hAnsi="Nunito"/>
                    </w:rPr>
                    <w:t xml:space="preserve"> </w:t>
                  </w:r>
                  <w:r w:rsidRPr="00A31664">
                    <w:rPr>
                      <w:rFonts w:ascii="Nunito" w:hAnsi="Nunito"/>
                    </w:rPr>
                    <w:t>hotel</w:t>
                  </w:r>
                  <w:r>
                    <w:rPr>
                      <w:rFonts w:ascii="Nunito" w:hAnsi="Nunito"/>
                    </w:rPr>
                    <w:t xml:space="preserve"> </w:t>
                  </w:r>
                  <w:r w:rsidRPr="00A31664">
                    <w:rPr>
                      <w:rFonts w:ascii="Nunito" w:hAnsi="Nunito"/>
                      <w:spacing w:val="-1"/>
                      <w:w w:val="105"/>
                    </w:rPr>
                    <w:t>management</w:t>
                  </w:r>
                  <w:r>
                    <w:rPr>
                      <w:rFonts w:ascii="Nunito" w:hAnsi="Nunito"/>
                      <w:spacing w:val="-1"/>
                      <w:w w:val="105"/>
                    </w:rPr>
                    <w:t xml:space="preserve"> </w:t>
                  </w:r>
                  <w:r w:rsidRPr="00A31664">
                    <w:rPr>
                      <w:rFonts w:ascii="Nunito" w:hAnsi="Nunito"/>
                      <w:spacing w:val="-1"/>
                      <w:w w:val="105"/>
                    </w:rPr>
                    <w:t>knowledge</w:t>
                  </w:r>
                  <w:r>
                    <w:rPr>
                      <w:rFonts w:ascii="Nunito" w:hAnsi="Nunito"/>
                      <w:spacing w:val="-1"/>
                      <w:w w:val="105"/>
                    </w:rPr>
                    <w:t xml:space="preserve"> </w:t>
                  </w:r>
                  <w:r w:rsidRPr="00A31664">
                    <w:rPr>
                      <w:rFonts w:ascii="Nunito" w:hAnsi="Nunito"/>
                      <w:spacing w:val="-1"/>
                      <w:w w:val="105"/>
                    </w:rPr>
                    <w:t>to</w:t>
                  </w:r>
                  <w:r>
                    <w:rPr>
                      <w:rFonts w:ascii="Nunito" w:hAnsi="Nunito"/>
                      <w:spacing w:val="-1"/>
                      <w:w w:val="105"/>
                    </w:rPr>
                    <w:t xml:space="preserve"> </w:t>
                  </w:r>
                  <w:r w:rsidRPr="00A31664">
                    <w:rPr>
                      <w:rFonts w:ascii="Nunito" w:hAnsi="Nunito"/>
                      <w:spacing w:val="-1"/>
                      <w:w w:val="105"/>
                    </w:rPr>
                    <w:t>fill</w:t>
                  </w:r>
                  <w:r>
                    <w:rPr>
                      <w:rFonts w:ascii="Nunito" w:hAnsi="Nunito"/>
                      <w:spacing w:val="-1"/>
                      <w:w w:val="105"/>
                    </w:rPr>
                    <w:t xml:space="preserve"> </w:t>
                  </w:r>
                  <w:r w:rsidRPr="00A31664">
                    <w:rPr>
                      <w:rFonts w:ascii="Nunito" w:hAnsi="Nunito"/>
                      <w:w w:val="105"/>
                    </w:rPr>
                    <w:t>a</w:t>
                  </w:r>
                  <w:r>
                    <w:rPr>
                      <w:rFonts w:ascii="Nunito" w:hAnsi="Nunito"/>
                      <w:w w:val="105"/>
                    </w:rPr>
                    <w:t xml:space="preserve"> </w:t>
                  </w:r>
                  <w:r w:rsidRPr="00A31664">
                    <w:rPr>
                      <w:rFonts w:ascii="Nunito" w:hAnsi="Nunito"/>
                      <w:w w:val="105"/>
                    </w:rPr>
                    <w:t>full-time</w:t>
                  </w:r>
                  <w:r>
                    <w:rPr>
                      <w:rFonts w:ascii="Nunito" w:hAnsi="Nunito"/>
                      <w:w w:val="105"/>
                    </w:rPr>
                    <w:t xml:space="preserve"> </w:t>
                  </w:r>
                  <w:r w:rsidRPr="00A31664">
                    <w:rPr>
                      <w:rFonts w:ascii="Nunito" w:hAnsi="Nunito"/>
                      <w:w w:val="105"/>
                    </w:rPr>
                    <w:t>housekeeping</w:t>
                  </w:r>
                  <w:r>
                    <w:rPr>
                      <w:rFonts w:ascii="Nunito" w:hAnsi="Nunito"/>
                      <w:w w:val="105"/>
                    </w:rPr>
                    <w:t xml:space="preserve"> </w:t>
                  </w:r>
                  <w:r w:rsidRPr="00A31664">
                    <w:rPr>
                      <w:rFonts w:ascii="Nunito" w:hAnsi="Nunito"/>
                      <w:w w:val="105"/>
                    </w:rPr>
                    <w:t>role</w:t>
                  </w:r>
                  <w:r>
                    <w:rPr>
                      <w:rFonts w:ascii="Nunito" w:hAnsi="Nunito"/>
                      <w:w w:val="105"/>
                    </w:rPr>
                    <w:t xml:space="preserve"> </w:t>
                  </w:r>
                  <w:r w:rsidRPr="00A31664">
                    <w:rPr>
                      <w:rFonts w:ascii="Nunito" w:hAnsi="Nunito"/>
                      <w:w w:val="105"/>
                    </w:rPr>
                    <w:t>in</w:t>
                  </w:r>
                  <w:r>
                    <w:rPr>
                      <w:rFonts w:ascii="Nunito" w:hAnsi="Nunito"/>
                      <w:w w:val="105"/>
                    </w:rPr>
                    <w:t xml:space="preserve"> </w:t>
                  </w:r>
                  <w:r w:rsidRPr="00A31664">
                    <w:rPr>
                      <w:rFonts w:ascii="Nunito" w:hAnsi="Nunito"/>
                      <w:w w:val="105"/>
                    </w:rPr>
                    <w:t>your</w:t>
                  </w:r>
                  <w:r>
                    <w:rPr>
                      <w:rFonts w:ascii="Nunito" w:hAnsi="Nunito"/>
                      <w:w w:val="105"/>
                    </w:rPr>
                    <w:t xml:space="preserve"> </w:t>
                  </w:r>
                  <w:r w:rsidRPr="00A31664">
                    <w:rPr>
                      <w:rFonts w:ascii="Nunito" w:hAnsi="Nunito"/>
                      <w:w w:val="105"/>
                    </w:rPr>
                    <w:t>hotel.</w:t>
                  </w:r>
                </w:p>
              </w:tc>
            </w:tr>
            <w:tr w:rsidR="00CF102E" w:rsidRPr="003214BB" w:rsidTr="00782DD5">
              <w:trPr>
                <w:trHeight w:val="452"/>
              </w:trPr>
              <w:tc>
                <w:tcPr>
                  <w:tcW w:w="7825" w:type="dxa"/>
                  <w:gridSpan w:val="2"/>
                  <w:shd w:val="clear" w:color="auto" w:fill="FFFFFF" w:themeFill="background1"/>
                  <w:vAlign w:val="bottom"/>
                </w:tcPr>
                <w:p w:rsidR="00CF102E" w:rsidRDefault="00CF102E" w:rsidP="00782DD5">
                  <w:pPr>
                    <w:spacing w:after="0"/>
                    <w:rPr>
                      <w:rFonts w:ascii="Nunito" w:eastAsia="Noto Serif JP" w:hAnsi="Nunito" w:cs="Catamaran"/>
                      <w:color w:val="262626" w:themeColor="text1" w:themeTint="D9"/>
                      <w:sz w:val="20"/>
                      <w:szCs w:val="20"/>
                    </w:rPr>
                  </w:pPr>
                </w:p>
                <w:p w:rsidR="00CF102E" w:rsidRPr="003214BB" w:rsidRDefault="00CF102E" w:rsidP="00782DD5">
                  <w:pPr>
                    <w:spacing w:after="0"/>
                    <w:rPr>
                      <w:rFonts w:ascii="Nunito" w:eastAsia="Noto Serif JP" w:hAnsi="Nunito" w:cs="Catamaran"/>
                      <w:color w:val="262626" w:themeColor="text1" w:themeTint="D9"/>
                      <w:sz w:val="20"/>
                      <w:szCs w:val="20"/>
                    </w:rPr>
                  </w:pPr>
                </w:p>
              </w:tc>
            </w:tr>
            <w:tr w:rsidR="00CF102E" w:rsidRPr="003214BB" w:rsidTr="00782DD5">
              <w:trPr>
                <w:trHeight w:val="523"/>
              </w:trPr>
              <w:tc>
                <w:tcPr>
                  <w:tcW w:w="595" w:type="dxa"/>
                  <w:shd w:val="clear" w:color="auto" w:fill="FFFFFF" w:themeFill="background1"/>
                  <w:vAlign w:val="center"/>
                </w:tcPr>
                <w:p w:rsidR="00CF102E" w:rsidRPr="00112888" w:rsidRDefault="00CF102E" w:rsidP="00782DD5">
                  <w:pPr>
                    <w:spacing w:after="0"/>
                    <w:rPr>
                      <w:rFonts w:ascii="Nunito" w:eastAsia="Noto Serif JP" w:hAnsi="Nunito" w:cs="Catamaran"/>
                      <w:color w:val="262626" w:themeColor="text1" w:themeTint="D9"/>
                      <w:spacing w:val="20"/>
                      <w:sz w:val="24"/>
                      <w:szCs w:val="24"/>
                    </w:rPr>
                  </w:pPr>
                  <w:r>
                    <w:rPr>
                      <w:noProof/>
                      <w:sz w:val="2"/>
                      <w:szCs w:val="2"/>
                      <w:lang w:val="en-US"/>
                    </w:rPr>
                    <w:drawing>
                      <wp:anchor distT="0" distB="0" distL="114300" distR="114300" simplePos="0" relativeHeight="251660288" behindDoc="0" locked="0" layoutInCell="1" allowOverlap="1">
                        <wp:simplePos x="0" y="0"/>
                        <wp:positionH relativeFrom="column">
                          <wp:posOffset>2540</wp:posOffset>
                        </wp:positionH>
                        <wp:positionV relativeFrom="paragraph">
                          <wp:posOffset>36830</wp:posOffset>
                        </wp:positionV>
                        <wp:extent cx="280035" cy="280035"/>
                        <wp:effectExtent l="0" t="0" r="571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80035" cy="280035"/>
                                </a:xfrm>
                                <a:prstGeom prst="rect">
                                  <a:avLst/>
                                </a:prstGeom>
                                <a:noFill/>
                                <a:ln>
                                  <a:noFill/>
                                </a:ln>
                              </pic:spPr>
                            </pic:pic>
                          </a:graphicData>
                        </a:graphic>
                      </wp:anchor>
                    </w:drawing>
                  </w:r>
                </w:p>
              </w:tc>
              <w:tc>
                <w:tcPr>
                  <w:tcW w:w="7230" w:type="dxa"/>
                  <w:shd w:val="clear" w:color="auto" w:fill="FFFFFF" w:themeFill="background1"/>
                  <w:vAlign w:val="bottom"/>
                </w:tcPr>
                <w:p w:rsidR="00CF102E" w:rsidRPr="00810933" w:rsidRDefault="00CF102E" w:rsidP="00782DD5">
                  <w:pPr>
                    <w:spacing w:after="0"/>
                    <w:rPr>
                      <w:rFonts w:ascii="Raleway" w:eastAsia="Noto Serif JP" w:hAnsi="Raleway" w:cs="Catamaran"/>
                      <w:color w:val="262626" w:themeColor="text1" w:themeTint="D9"/>
                      <w:spacing w:val="20"/>
                      <w:sz w:val="24"/>
                      <w:szCs w:val="24"/>
                    </w:rPr>
                  </w:pPr>
                  <w:r w:rsidRPr="00810933">
                    <w:rPr>
                      <w:rFonts w:ascii="Raleway" w:eastAsia="Noto Serif JP" w:hAnsi="Raleway" w:cs="Catamaran"/>
                      <w:b/>
                      <w:bCs/>
                      <w:color w:val="404040" w:themeColor="text1" w:themeTint="BF"/>
                      <w:spacing w:val="20"/>
                      <w:kern w:val="2"/>
                      <w:position w:val="14"/>
                      <w:sz w:val="24"/>
                      <w:szCs w:val="24"/>
                    </w:rPr>
                    <w:t>PROFESSIONAL EXPERIENCE</w:t>
                  </w:r>
                </w:p>
              </w:tc>
            </w:tr>
            <w:tr w:rsidR="00CF102E" w:rsidRPr="003214BB" w:rsidTr="00782DD5">
              <w:trPr>
                <w:trHeight w:val="58"/>
              </w:trPr>
              <w:tc>
                <w:tcPr>
                  <w:tcW w:w="7825" w:type="dxa"/>
                  <w:gridSpan w:val="2"/>
                  <w:shd w:val="clear" w:color="auto" w:fill="FFFFFF" w:themeFill="background1"/>
                  <w:vAlign w:val="center"/>
                </w:tcPr>
                <w:p w:rsidR="00CF102E" w:rsidRPr="003214BB" w:rsidRDefault="00CF102E" w:rsidP="00782DD5">
                  <w:pPr>
                    <w:spacing w:after="0"/>
                    <w:ind w:left="216"/>
                    <w:rPr>
                      <w:rFonts w:ascii="Nunito" w:eastAsia="Noto Serif JP" w:hAnsi="Nunito" w:cs="Catamaran"/>
                      <w:b/>
                      <w:bCs/>
                      <w:color w:val="404040" w:themeColor="text1" w:themeTint="BF"/>
                      <w:spacing w:val="46"/>
                      <w:sz w:val="12"/>
                      <w:szCs w:val="12"/>
                      <w:u w:val="single"/>
                    </w:rPr>
                  </w:pPr>
                </w:p>
              </w:tc>
            </w:tr>
            <w:tr w:rsidR="00CF102E" w:rsidRPr="003214BB" w:rsidTr="00782DD5">
              <w:trPr>
                <w:trHeight w:val="726"/>
              </w:trPr>
              <w:tc>
                <w:tcPr>
                  <w:tcW w:w="7825" w:type="dxa"/>
                  <w:gridSpan w:val="2"/>
                  <w:shd w:val="clear" w:color="auto" w:fill="FFFFFF" w:themeFill="background1"/>
                </w:tcPr>
                <w:p w:rsidR="00CF102E" w:rsidRDefault="00CF102E" w:rsidP="00782DD5">
                  <w:pPr>
                    <w:spacing w:after="0" w:line="276" w:lineRule="auto"/>
                    <w:ind w:right="567"/>
                    <w:rPr>
                      <w:rFonts w:ascii="Nunito" w:eastAsia="Noto Serif JP" w:hAnsi="Nunito" w:cs="Catamaran"/>
                      <w:b/>
                      <w:bCs/>
                    </w:rPr>
                  </w:pPr>
                  <w:r>
                    <w:rPr>
                      <w:rFonts w:ascii="Nunito" w:eastAsia="Noto Serif JP" w:hAnsi="Nunito" w:cs="Catamaran"/>
                      <w:b/>
                      <w:bCs/>
                    </w:rPr>
                    <w:t>Data Feeding In-charge</w:t>
                  </w:r>
                </w:p>
                <w:p w:rsidR="00CF102E" w:rsidRPr="001127B8" w:rsidRDefault="00CF102E" w:rsidP="00782DD5">
                  <w:pPr>
                    <w:spacing w:after="0" w:line="276" w:lineRule="auto"/>
                    <w:ind w:right="567"/>
                    <w:rPr>
                      <w:rFonts w:ascii="Nunito" w:eastAsia="Noto Serif JP" w:hAnsi="Nunito" w:cs="Catamaran"/>
                    </w:rPr>
                  </w:pPr>
                  <w:r>
                    <w:rPr>
                      <w:rFonts w:ascii="Nunito" w:eastAsia="Noto Serif JP" w:hAnsi="Nunito" w:cs="Catamaran"/>
                    </w:rPr>
                    <w:t>E-Connect Solutions Pvt. Ltd.</w:t>
                  </w:r>
                  <w:r w:rsidRPr="003214BB">
                    <w:rPr>
                      <w:rFonts w:ascii="Nunito" w:eastAsia="Noto Serif JP" w:hAnsi="Nunito" w:cs="Catamaran"/>
                    </w:rPr>
                    <w:t>,</w:t>
                  </w:r>
                  <w:r>
                    <w:rPr>
                      <w:rFonts w:ascii="Nunito" w:eastAsia="Noto Serif JP" w:hAnsi="Nunito" w:cs="Catamaran"/>
                    </w:rPr>
                    <w:t xml:space="preserve"> Udaipur, Rajasthan  | May</w:t>
                  </w:r>
                  <w:r w:rsidRPr="003214BB">
                    <w:rPr>
                      <w:rFonts w:ascii="Nunito" w:eastAsia="Noto Serif JP" w:hAnsi="Nunito" w:cs="Catamaran"/>
                    </w:rPr>
                    <w:t xml:space="preserve"> 20</w:t>
                  </w:r>
                  <w:r>
                    <w:rPr>
                      <w:rFonts w:ascii="Nunito" w:eastAsia="Noto Serif JP" w:hAnsi="Nunito" w:cs="Catamaran"/>
                    </w:rPr>
                    <w:t>09 – July 2013</w:t>
                  </w:r>
                </w:p>
                <w:p w:rsidR="00CF102E" w:rsidRPr="00EF5C18" w:rsidRDefault="00CF102E" w:rsidP="00782DD5">
                  <w:pPr>
                    <w:spacing w:after="0" w:line="276" w:lineRule="auto"/>
                    <w:ind w:right="567"/>
                    <w:rPr>
                      <w:rFonts w:ascii="Nunito" w:eastAsia="Noto Serif JP" w:hAnsi="Nunito" w:cs="Catamaran"/>
                      <w:sz w:val="10"/>
                      <w:szCs w:val="10"/>
                    </w:rPr>
                  </w:pPr>
                </w:p>
              </w:tc>
            </w:tr>
            <w:tr w:rsidR="00CF102E" w:rsidRPr="003214BB" w:rsidTr="00782DD5">
              <w:trPr>
                <w:trHeight w:val="2493"/>
              </w:trPr>
              <w:tc>
                <w:tcPr>
                  <w:tcW w:w="7825" w:type="dxa"/>
                  <w:gridSpan w:val="2"/>
                  <w:shd w:val="clear" w:color="auto" w:fill="FFFFFF" w:themeFill="background1"/>
                  <w:vAlign w:val="center"/>
                </w:tcPr>
                <w:p w:rsidR="00CF102E" w:rsidRPr="00A31664" w:rsidRDefault="00CF102E" w:rsidP="00782DD5">
                  <w:pPr>
                    <w:pStyle w:val="ListParagraph"/>
                    <w:widowControl w:val="0"/>
                    <w:numPr>
                      <w:ilvl w:val="0"/>
                      <w:numId w:val="1"/>
                    </w:numPr>
                    <w:tabs>
                      <w:tab w:val="left" w:pos="855"/>
                      <w:tab w:val="left" w:pos="856"/>
                    </w:tabs>
                    <w:autoSpaceDE w:val="0"/>
                    <w:autoSpaceDN w:val="0"/>
                    <w:spacing w:before="239" w:after="0" w:line="321" w:lineRule="auto"/>
                    <w:ind w:right="369"/>
                    <w:rPr>
                      <w:rFonts w:ascii="Symbol" w:hAnsi="Symbol"/>
                    </w:rPr>
                  </w:pPr>
                  <w:r>
                    <w:t>Performcleaningassignmentsandservicesinhotelrooms,hallwaysandcommonareas</w:t>
                  </w:r>
                </w:p>
                <w:p w:rsidR="00CF102E" w:rsidRPr="00A31664" w:rsidRDefault="00CF102E" w:rsidP="00782DD5">
                  <w:pPr>
                    <w:pStyle w:val="ListParagraph"/>
                    <w:widowControl w:val="0"/>
                    <w:numPr>
                      <w:ilvl w:val="0"/>
                      <w:numId w:val="1"/>
                    </w:numPr>
                    <w:tabs>
                      <w:tab w:val="left" w:pos="855"/>
                      <w:tab w:val="left" w:pos="856"/>
                    </w:tabs>
                    <w:autoSpaceDE w:val="0"/>
                    <w:autoSpaceDN w:val="0"/>
                    <w:spacing w:before="239" w:after="0" w:line="321" w:lineRule="auto"/>
                    <w:ind w:right="369"/>
                    <w:rPr>
                      <w:rFonts w:ascii="Symbol" w:hAnsi="Symbol"/>
                    </w:rPr>
                  </w:pPr>
                  <w:r>
                    <w:t>Maintain200+cleanandcomfortableguestroomsbyperforming</w:t>
                  </w:r>
                  <w:r w:rsidRPr="00A31664">
                    <w:rPr>
                      <w:w w:val="105"/>
                    </w:rPr>
                    <w:t>cleaningdutiestoahighstandard</w:t>
                  </w:r>
                </w:p>
                <w:p w:rsidR="00CF102E" w:rsidRPr="00A31664" w:rsidRDefault="00CF102E" w:rsidP="00782DD5">
                  <w:pPr>
                    <w:pStyle w:val="ListParagraph"/>
                    <w:widowControl w:val="0"/>
                    <w:numPr>
                      <w:ilvl w:val="0"/>
                      <w:numId w:val="1"/>
                    </w:numPr>
                    <w:tabs>
                      <w:tab w:val="left" w:pos="855"/>
                      <w:tab w:val="left" w:pos="856"/>
                    </w:tabs>
                    <w:autoSpaceDE w:val="0"/>
                    <w:autoSpaceDN w:val="0"/>
                    <w:spacing w:before="239" w:after="0" w:line="321" w:lineRule="auto"/>
                    <w:ind w:right="369"/>
                    <w:rPr>
                      <w:rFonts w:ascii="Symbol" w:hAnsi="Symbol"/>
                    </w:rPr>
                  </w:pPr>
                  <w:r>
                    <w:t>Report any damage, maintenance problems, safety issues, andpotentialhazardstomanagementandmaintenance,ensuring100%adherencetosafetycodeprocedures</w:t>
                  </w:r>
                </w:p>
                <w:p w:rsidR="00CF102E" w:rsidRPr="00060011" w:rsidRDefault="00CF102E" w:rsidP="00782DD5">
                  <w:pPr>
                    <w:pStyle w:val="ListParagraph"/>
                    <w:widowControl w:val="0"/>
                    <w:numPr>
                      <w:ilvl w:val="0"/>
                      <w:numId w:val="1"/>
                    </w:numPr>
                    <w:tabs>
                      <w:tab w:val="left" w:pos="855"/>
                      <w:tab w:val="left" w:pos="856"/>
                    </w:tabs>
                    <w:autoSpaceDE w:val="0"/>
                    <w:autoSpaceDN w:val="0"/>
                    <w:spacing w:before="239" w:after="0" w:line="321" w:lineRule="auto"/>
                    <w:ind w:right="369"/>
                    <w:rPr>
                      <w:rFonts w:ascii="Symbol" w:hAnsi="Symbol"/>
                    </w:rPr>
                  </w:pPr>
                  <w:r>
                    <w:t>Assistfloormanagerinmeetingdeadlines,inventorymanagement,andensuringtopqualityservicetoVIPcustomers</w:t>
                  </w:r>
                </w:p>
                <w:p w:rsidR="00CF102E" w:rsidRPr="00A31664" w:rsidRDefault="00CF102E" w:rsidP="00782DD5">
                  <w:pPr>
                    <w:pStyle w:val="ListParagraph"/>
                    <w:widowControl w:val="0"/>
                    <w:tabs>
                      <w:tab w:val="left" w:pos="855"/>
                      <w:tab w:val="left" w:pos="856"/>
                    </w:tabs>
                    <w:autoSpaceDE w:val="0"/>
                    <w:autoSpaceDN w:val="0"/>
                    <w:spacing w:before="239" w:after="0" w:line="321" w:lineRule="auto"/>
                    <w:ind w:right="369"/>
                    <w:rPr>
                      <w:rFonts w:ascii="Symbol" w:hAnsi="Symbol"/>
                    </w:rPr>
                  </w:pPr>
                </w:p>
              </w:tc>
            </w:tr>
            <w:tr w:rsidR="00CF102E" w:rsidRPr="003214BB" w:rsidTr="00782DD5">
              <w:trPr>
                <w:trHeight w:val="161"/>
              </w:trPr>
              <w:tc>
                <w:tcPr>
                  <w:tcW w:w="7825" w:type="dxa"/>
                  <w:gridSpan w:val="2"/>
                  <w:shd w:val="clear" w:color="auto" w:fill="FFFFFF" w:themeFill="background1"/>
                  <w:vAlign w:val="center"/>
                </w:tcPr>
                <w:p w:rsidR="00CF102E" w:rsidRPr="003214BB" w:rsidRDefault="00CF102E" w:rsidP="00782DD5">
                  <w:pPr>
                    <w:spacing w:after="0" w:line="360" w:lineRule="auto"/>
                    <w:rPr>
                      <w:rFonts w:ascii="Nunito" w:eastAsia="Noto Serif JP" w:hAnsi="Nunito" w:cs="Catamaran"/>
                      <w:sz w:val="10"/>
                      <w:szCs w:val="10"/>
                    </w:rPr>
                  </w:pPr>
                </w:p>
              </w:tc>
            </w:tr>
            <w:tr w:rsidR="00CF102E" w:rsidRPr="003214BB" w:rsidTr="00782DD5">
              <w:trPr>
                <w:trHeight w:val="693"/>
              </w:trPr>
              <w:tc>
                <w:tcPr>
                  <w:tcW w:w="7825" w:type="dxa"/>
                  <w:gridSpan w:val="2"/>
                  <w:shd w:val="clear" w:color="auto" w:fill="FFFFFF" w:themeFill="background1"/>
                </w:tcPr>
                <w:p w:rsidR="00CF102E" w:rsidRDefault="00CF102E" w:rsidP="00782DD5">
                  <w:pPr>
                    <w:spacing w:after="0" w:line="276" w:lineRule="auto"/>
                    <w:ind w:right="567"/>
                    <w:rPr>
                      <w:rFonts w:ascii="Nunito" w:eastAsia="Noto Serif JP" w:hAnsi="Nunito" w:cs="Catamaran"/>
                      <w:b/>
                      <w:bCs/>
                    </w:rPr>
                  </w:pPr>
                  <w:r>
                    <w:rPr>
                      <w:rFonts w:ascii="Nunito" w:eastAsia="Noto Serif JP" w:hAnsi="Nunito" w:cs="Catamaran"/>
                      <w:b/>
                      <w:bCs/>
                    </w:rPr>
                    <w:t xml:space="preserve">Utsav Spices </w:t>
                  </w:r>
                </w:p>
                <w:p w:rsidR="00CF102E" w:rsidRPr="00D35226" w:rsidRDefault="00CF102E" w:rsidP="00782DD5">
                  <w:pPr>
                    <w:spacing w:after="0" w:line="276" w:lineRule="auto"/>
                    <w:ind w:right="567"/>
                    <w:rPr>
                      <w:rFonts w:ascii="Nunito" w:eastAsia="Noto Serif JP" w:hAnsi="Nunito" w:cs="Catamaran"/>
                    </w:rPr>
                  </w:pPr>
                  <w:r>
                    <w:rPr>
                      <w:rFonts w:ascii="Nunito" w:eastAsia="Noto Serif JP" w:hAnsi="Nunito" w:cs="Catamaran"/>
                    </w:rPr>
                    <w:t>Our Business Deal Of Vegetable Spices</w:t>
                  </w:r>
                  <w:r w:rsidRPr="003214BB">
                    <w:rPr>
                      <w:rFonts w:ascii="Nunito" w:eastAsia="Noto Serif JP" w:hAnsi="Nunito" w:cs="Catamaran"/>
                    </w:rPr>
                    <w:t xml:space="preserve">, </w:t>
                  </w:r>
                  <w:r>
                    <w:rPr>
                      <w:rFonts w:ascii="Nunito" w:eastAsia="Noto Serif JP" w:hAnsi="Nunito" w:cs="Catamaran"/>
                    </w:rPr>
                    <w:t>Bikaner</w:t>
                  </w:r>
                  <w:r w:rsidRPr="003214BB">
                    <w:rPr>
                      <w:rFonts w:ascii="Nunito" w:eastAsia="Noto Serif JP" w:hAnsi="Nunito" w:cs="Catamaran"/>
                    </w:rPr>
                    <w:t xml:space="preserve">, </w:t>
                  </w:r>
                  <w:r>
                    <w:rPr>
                      <w:rFonts w:ascii="Nunito" w:eastAsia="Noto Serif JP" w:hAnsi="Nunito" w:cs="Catamaran"/>
                    </w:rPr>
                    <w:t>Rajasthan | September</w:t>
                  </w:r>
                  <w:r w:rsidRPr="003214BB">
                    <w:rPr>
                      <w:rFonts w:ascii="Nunito" w:eastAsia="Noto Serif JP" w:hAnsi="Nunito" w:cs="Catamaran"/>
                    </w:rPr>
                    <w:t xml:space="preserve"> 201</w:t>
                  </w:r>
                  <w:r>
                    <w:rPr>
                      <w:rFonts w:ascii="Nunito" w:eastAsia="Noto Serif JP" w:hAnsi="Nunito" w:cs="Catamaran"/>
                    </w:rPr>
                    <w:t>3–April</w:t>
                  </w:r>
                  <w:r w:rsidRPr="003214BB">
                    <w:rPr>
                      <w:rFonts w:ascii="Nunito" w:eastAsia="Noto Serif JP" w:hAnsi="Nunito" w:cs="Catamaran"/>
                    </w:rPr>
                    <w:t xml:space="preserve"> 20</w:t>
                  </w:r>
                  <w:r>
                    <w:rPr>
                      <w:rFonts w:ascii="Nunito" w:eastAsia="Noto Serif JP" w:hAnsi="Nunito" w:cs="Catamaran"/>
                    </w:rPr>
                    <w:t>20</w:t>
                  </w:r>
                </w:p>
                <w:p w:rsidR="00CF102E" w:rsidRPr="00EF5C18" w:rsidRDefault="00CF102E" w:rsidP="00782DD5">
                  <w:pPr>
                    <w:spacing w:after="0" w:line="276" w:lineRule="auto"/>
                    <w:ind w:right="567"/>
                    <w:rPr>
                      <w:rFonts w:ascii="Nunito" w:eastAsia="Noto Serif JP" w:hAnsi="Nunito" w:cs="Catamaran"/>
                      <w:sz w:val="10"/>
                      <w:szCs w:val="10"/>
                    </w:rPr>
                  </w:pPr>
                </w:p>
              </w:tc>
            </w:tr>
            <w:tr w:rsidR="00CF102E" w:rsidRPr="003214BB" w:rsidTr="00782DD5">
              <w:trPr>
                <w:trHeight w:val="2559"/>
              </w:trPr>
              <w:tc>
                <w:tcPr>
                  <w:tcW w:w="7825" w:type="dxa"/>
                  <w:gridSpan w:val="2"/>
                  <w:shd w:val="clear" w:color="auto" w:fill="FFFFFF" w:themeFill="background1"/>
                  <w:vAlign w:val="center"/>
                </w:tcPr>
                <w:p w:rsidR="00CF102E" w:rsidRPr="00A31664" w:rsidRDefault="00CF102E" w:rsidP="00782DD5">
                  <w:pPr>
                    <w:pStyle w:val="ListParagraph"/>
                    <w:widowControl w:val="0"/>
                    <w:numPr>
                      <w:ilvl w:val="0"/>
                      <w:numId w:val="2"/>
                    </w:numPr>
                    <w:tabs>
                      <w:tab w:val="left" w:pos="855"/>
                      <w:tab w:val="left" w:pos="856"/>
                    </w:tabs>
                    <w:autoSpaceDE w:val="0"/>
                    <w:autoSpaceDN w:val="0"/>
                    <w:spacing w:before="239" w:after="0" w:line="240" w:lineRule="auto"/>
                    <w:rPr>
                      <w:rFonts w:ascii="Symbol" w:hAnsi="Symbol"/>
                    </w:rPr>
                  </w:pPr>
                  <w:r>
                    <w:rPr>
                      <w:spacing w:val="-1"/>
                      <w:w w:val="105"/>
                    </w:rPr>
                    <w:t>Note  :-  I Started Our Business With The Name Of Utsav Spices. In This We sell Vegetable Spices as like Red Chilli, Turmeric, and Coriander etc. After COVID Our work went Downfall. All work Is Over. So I had to Start Working again.</w:t>
                  </w:r>
                </w:p>
                <w:p w:rsidR="00CF102E" w:rsidRPr="0017666A" w:rsidRDefault="00CF102E" w:rsidP="00782DD5">
                  <w:pPr>
                    <w:pStyle w:val="ListParagraph"/>
                    <w:widowControl w:val="0"/>
                    <w:tabs>
                      <w:tab w:val="left" w:pos="855"/>
                      <w:tab w:val="left" w:pos="856"/>
                    </w:tabs>
                    <w:autoSpaceDE w:val="0"/>
                    <w:autoSpaceDN w:val="0"/>
                    <w:spacing w:before="153" w:after="0" w:line="321" w:lineRule="auto"/>
                    <w:ind w:right="532"/>
                    <w:rPr>
                      <w:rFonts w:ascii="Symbol" w:hAnsi="Symbol"/>
                    </w:rPr>
                  </w:pPr>
                </w:p>
              </w:tc>
            </w:tr>
            <w:tr w:rsidR="00CF102E" w:rsidRPr="003214BB" w:rsidTr="00782DD5">
              <w:trPr>
                <w:trHeight w:val="118"/>
              </w:trPr>
              <w:tc>
                <w:tcPr>
                  <w:tcW w:w="7825" w:type="dxa"/>
                  <w:gridSpan w:val="2"/>
                  <w:shd w:val="clear" w:color="auto" w:fill="FFFFFF" w:themeFill="background1"/>
                </w:tcPr>
                <w:p w:rsidR="00CF102E" w:rsidRPr="003214BB" w:rsidRDefault="00CF102E" w:rsidP="00782DD5">
                  <w:pPr>
                    <w:spacing w:after="0" w:line="360" w:lineRule="auto"/>
                    <w:rPr>
                      <w:rFonts w:ascii="Nunito" w:eastAsia="Noto Serif JP" w:hAnsi="Nunito" w:cs="Catamaran"/>
                      <w:sz w:val="10"/>
                      <w:szCs w:val="10"/>
                    </w:rPr>
                  </w:pPr>
                </w:p>
              </w:tc>
            </w:tr>
            <w:tr w:rsidR="00CF102E" w:rsidRPr="00EF5C18" w:rsidTr="00782DD5">
              <w:trPr>
                <w:trHeight w:val="726"/>
              </w:trPr>
              <w:tc>
                <w:tcPr>
                  <w:tcW w:w="7825" w:type="dxa"/>
                  <w:gridSpan w:val="2"/>
                  <w:shd w:val="clear" w:color="auto" w:fill="FFFFFF" w:themeFill="background1"/>
                </w:tcPr>
                <w:p w:rsidR="00CF102E" w:rsidRDefault="00CF102E" w:rsidP="00782DD5">
                  <w:pPr>
                    <w:spacing w:after="0" w:line="276" w:lineRule="auto"/>
                    <w:ind w:right="567"/>
                    <w:rPr>
                      <w:rFonts w:ascii="Nunito" w:eastAsia="Noto Serif JP" w:hAnsi="Nunito" w:cs="Catamaran"/>
                      <w:b/>
                      <w:bCs/>
                    </w:rPr>
                  </w:pPr>
                  <w:r w:rsidRPr="00D67F94">
                    <w:rPr>
                      <w:rFonts w:ascii="Nunito" w:eastAsia="Noto Serif JP" w:hAnsi="Nunito" w:cs="Catamaran"/>
                      <w:b/>
                      <w:bCs/>
                    </w:rPr>
                    <w:lastRenderedPageBreak/>
                    <w:t>Cashier</w:t>
                  </w:r>
                  <w:r>
                    <w:rPr>
                      <w:rFonts w:ascii="Nunito" w:eastAsia="Noto Serif JP" w:hAnsi="Nunito" w:cs="Catamaran"/>
                      <w:b/>
                      <w:bCs/>
                    </w:rPr>
                    <w:t xml:space="preserve"> / Accountant</w:t>
                  </w:r>
                </w:p>
                <w:p w:rsidR="00CF102E" w:rsidRDefault="00CF102E" w:rsidP="00782DD5">
                  <w:pPr>
                    <w:spacing w:after="0" w:line="276" w:lineRule="auto"/>
                    <w:ind w:right="567"/>
                    <w:rPr>
                      <w:rFonts w:ascii="Nunito" w:eastAsia="Noto Serif JP" w:hAnsi="Nunito" w:cs="Catamaran"/>
                    </w:rPr>
                  </w:pPr>
                  <w:r>
                    <w:rPr>
                      <w:rFonts w:ascii="Nunito" w:eastAsia="Noto Serif JP" w:hAnsi="Nunito" w:cs="Catamaran"/>
                    </w:rPr>
                    <w:t xml:space="preserve">Vishal Mega Mart </w:t>
                  </w:r>
                  <w:r w:rsidRPr="003214BB">
                    <w:rPr>
                      <w:rFonts w:ascii="Nunito" w:eastAsia="Noto Serif JP" w:hAnsi="Nunito" w:cs="Catamaran"/>
                    </w:rPr>
                    <w:t xml:space="preserve">, </w:t>
                  </w:r>
                  <w:r>
                    <w:rPr>
                      <w:rFonts w:ascii="Nunito" w:eastAsia="Noto Serif JP" w:hAnsi="Nunito" w:cs="Catamaran"/>
                    </w:rPr>
                    <w:t>Bikaner, India | August</w:t>
                  </w:r>
                  <w:r w:rsidRPr="003214BB">
                    <w:rPr>
                      <w:rFonts w:ascii="Nunito" w:eastAsia="Noto Serif JP" w:hAnsi="Nunito" w:cs="Catamaran"/>
                    </w:rPr>
                    <w:t xml:space="preserve"> 20</w:t>
                  </w:r>
                  <w:r>
                    <w:rPr>
                      <w:rFonts w:ascii="Nunito" w:eastAsia="Noto Serif JP" w:hAnsi="Nunito" w:cs="Catamaran"/>
                    </w:rPr>
                    <w:t>20–December 2021</w:t>
                  </w:r>
                </w:p>
                <w:p w:rsidR="00CF102E" w:rsidRDefault="00CF102E" w:rsidP="00782DD5">
                  <w:pPr>
                    <w:spacing w:after="0" w:line="276" w:lineRule="auto"/>
                    <w:ind w:right="567"/>
                    <w:rPr>
                      <w:rFonts w:ascii="Nunito" w:eastAsia="Noto Serif JP" w:hAnsi="Nunito" w:cs="Catamaran"/>
                    </w:rPr>
                  </w:pPr>
                </w:p>
                <w:p w:rsidR="00CF102E" w:rsidRPr="00322DE7" w:rsidRDefault="00CF102E" w:rsidP="00782DD5">
                  <w:pPr>
                    <w:spacing w:after="0" w:line="276" w:lineRule="auto"/>
                    <w:ind w:right="567"/>
                    <w:rPr>
                      <w:rFonts w:ascii="Nunito" w:eastAsia="Noto Serif JP" w:hAnsi="Nunito" w:cs="Catamaran"/>
                    </w:rPr>
                  </w:pPr>
                  <w:r w:rsidRPr="00235B5C">
                    <w:rPr>
                      <w:rFonts w:ascii="Nunito" w:eastAsia="Noto Serif JP" w:hAnsi="Nunito" w:cs="Catamaran"/>
                    </w:rPr>
                    <w:t>Assisted the finance department with accounting and bookkeeping duties including accounts receivable, accounts payable, collections, payroll, GL accounts, and customer service. Served as the point of contact between the CFS Department and other departments within the company</w:t>
                  </w:r>
                  <w:r>
                    <w:rPr>
                      <w:rFonts w:ascii="Nunito" w:eastAsia="Noto Serif JP" w:hAnsi="Nunito" w:cs="Catamaran"/>
                    </w:rPr>
                    <w:t xml:space="preserve">. </w:t>
                  </w:r>
                  <w:r w:rsidRPr="00322DE7">
                    <w:rPr>
                      <w:rFonts w:ascii="Nunito" w:eastAsia="Noto Serif JP" w:hAnsi="Nunito" w:cs="Catamaran"/>
                    </w:rPr>
                    <w:t>Handled invoice processing, expense reports, credit memos, and payment transactions.</w:t>
                  </w:r>
                  <w:r>
                    <w:rPr>
                      <w:rFonts w:ascii="Nunito" w:eastAsia="Noto Serif JP" w:hAnsi="Nunito" w:cs="Catamaran"/>
                    </w:rPr>
                    <w:t xml:space="preserve"> </w:t>
                  </w:r>
                  <w:r w:rsidRPr="00322DE7">
                    <w:rPr>
                      <w:rFonts w:ascii="Nunito" w:eastAsia="Noto Serif JP" w:hAnsi="Nunito" w:cs="Catamaran"/>
                    </w:rPr>
                    <w:t>Processed journal entries and assist with bank account and credit card reconciliations.</w:t>
                  </w:r>
                  <w:r>
                    <w:rPr>
                      <w:rFonts w:ascii="Nunito" w:eastAsia="Noto Serif JP" w:hAnsi="Nunito" w:cs="Catamaran"/>
                    </w:rPr>
                    <w:t xml:space="preserve"> </w:t>
                  </w:r>
                  <w:r w:rsidRPr="00322DE7">
                    <w:rPr>
                      <w:rFonts w:ascii="Nunito" w:eastAsia="Noto Serif JP" w:hAnsi="Nunito" w:cs="Catamaran"/>
                    </w:rPr>
                    <w:t>Ensured checks were accurate and signed by management before bank deposit/distribution.</w:t>
                  </w:r>
                  <w:r>
                    <w:rPr>
                      <w:rFonts w:ascii="Nunito" w:eastAsia="Noto Serif JP" w:hAnsi="Nunito" w:cs="Catamaran"/>
                    </w:rPr>
                    <w:t xml:space="preserve"> </w:t>
                  </w:r>
                  <w:r w:rsidRPr="00322DE7">
                    <w:rPr>
                      <w:rFonts w:ascii="Nunito" w:eastAsia="Noto Serif JP" w:hAnsi="Nunito" w:cs="Catamaran"/>
                    </w:rPr>
                    <w:t>Reconciled vendor statements and handled payment complaints or discrepancies.</w:t>
                  </w:r>
                  <w:r>
                    <w:rPr>
                      <w:rFonts w:ascii="Nunito" w:eastAsia="Noto Serif JP" w:hAnsi="Nunito" w:cs="Catamaran"/>
                    </w:rPr>
                    <w:t xml:space="preserve"> </w:t>
                  </w:r>
                </w:p>
              </w:tc>
            </w:tr>
            <w:tr w:rsidR="00CF102E" w:rsidRPr="00A31664" w:rsidTr="00782DD5">
              <w:trPr>
                <w:trHeight w:val="2493"/>
              </w:trPr>
              <w:tc>
                <w:tcPr>
                  <w:tcW w:w="7825" w:type="dxa"/>
                  <w:gridSpan w:val="2"/>
                  <w:shd w:val="clear" w:color="auto" w:fill="FFFFFF" w:themeFill="background1"/>
                  <w:vAlign w:val="center"/>
                </w:tcPr>
                <w:p w:rsidR="00CF102E" w:rsidRDefault="00CF102E" w:rsidP="00782DD5">
                  <w:pPr>
                    <w:pStyle w:val="ListParagraph"/>
                    <w:widowControl w:val="0"/>
                    <w:numPr>
                      <w:ilvl w:val="0"/>
                      <w:numId w:val="1"/>
                    </w:numPr>
                    <w:tabs>
                      <w:tab w:val="left" w:pos="855"/>
                      <w:tab w:val="left" w:pos="856"/>
                    </w:tabs>
                    <w:autoSpaceDE w:val="0"/>
                    <w:autoSpaceDN w:val="0"/>
                    <w:spacing w:before="239" w:after="0" w:line="321" w:lineRule="auto"/>
                    <w:ind w:right="369"/>
                  </w:pPr>
                  <w:r>
                    <w:t>Enlightening role requiring a combination of communication and collaborative skills to work within a diverse team consisting of customer service and sales associates to deliver an unrivalled customer experience</w:t>
                  </w:r>
                </w:p>
                <w:p w:rsidR="00CF102E" w:rsidRDefault="00CF102E" w:rsidP="00782DD5">
                  <w:pPr>
                    <w:pStyle w:val="ListParagraph"/>
                    <w:widowControl w:val="0"/>
                    <w:numPr>
                      <w:ilvl w:val="0"/>
                      <w:numId w:val="1"/>
                    </w:numPr>
                    <w:tabs>
                      <w:tab w:val="left" w:pos="855"/>
                      <w:tab w:val="left" w:pos="856"/>
                    </w:tabs>
                    <w:autoSpaceDE w:val="0"/>
                    <w:autoSpaceDN w:val="0"/>
                    <w:spacing w:before="239" w:after="0" w:line="321" w:lineRule="auto"/>
                    <w:ind w:right="369"/>
                  </w:pPr>
                  <w:r>
                    <w:t>Managed the front desk and welcomed visitors into the establishment, and provided them with verified information to their inquiries.</w:t>
                  </w:r>
                </w:p>
                <w:p w:rsidR="00CF102E" w:rsidRDefault="00CF102E" w:rsidP="00782DD5">
                  <w:pPr>
                    <w:pStyle w:val="ListParagraph"/>
                    <w:widowControl w:val="0"/>
                    <w:numPr>
                      <w:ilvl w:val="0"/>
                      <w:numId w:val="1"/>
                    </w:numPr>
                    <w:tabs>
                      <w:tab w:val="left" w:pos="855"/>
                      <w:tab w:val="left" w:pos="856"/>
                    </w:tabs>
                    <w:autoSpaceDE w:val="0"/>
                    <w:autoSpaceDN w:val="0"/>
                    <w:spacing w:before="239" w:after="0" w:line="321" w:lineRule="auto"/>
                    <w:ind w:right="369"/>
                  </w:pPr>
                  <w:r>
                    <w:t>Developed working knowledge of computerized accounting systems within a fast-paced retail environment.</w:t>
                  </w:r>
                </w:p>
                <w:p w:rsidR="00CF102E" w:rsidRDefault="00CF102E" w:rsidP="00782DD5">
                  <w:pPr>
                    <w:pStyle w:val="ListParagraph"/>
                    <w:widowControl w:val="0"/>
                    <w:numPr>
                      <w:ilvl w:val="0"/>
                      <w:numId w:val="1"/>
                    </w:numPr>
                    <w:tabs>
                      <w:tab w:val="left" w:pos="855"/>
                      <w:tab w:val="left" w:pos="856"/>
                    </w:tabs>
                    <w:autoSpaceDE w:val="0"/>
                    <w:autoSpaceDN w:val="0"/>
                    <w:spacing w:before="239" w:after="0" w:line="321" w:lineRule="auto"/>
                    <w:ind w:right="369"/>
                  </w:pPr>
                  <w:r>
                    <w:t>Leverage my fluency in two languages to communicate effectively with clients who might not have been completely comfortable speaking with the English language.</w:t>
                  </w:r>
                </w:p>
                <w:p w:rsidR="00CF102E" w:rsidRPr="00995470" w:rsidRDefault="00CF102E" w:rsidP="00782DD5">
                  <w:pPr>
                    <w:pStyle w:val="ListParagraph"/>
                    <w:widowControl w:val="0"/>
                    <w:numPr>
                      <w:ilvl w:val="0"/>
                      <w:numId w:val="1"/>
                    </w:numPr>
                    <w:tabs>
                      <w:tab w:val="left" w:pos="855"/>
                      <w:tab w:val="left" w:pos="856"/>
                    </w:tabs>
                    <w:autoSpaceDE w:val="0"/>
                    <w:autoSpaceDN w:val="0"/>
                    <w:spacing w:before="239" w:after="0" w:line="321" w:lineRule="auto"/>
                    <w:ind w:right="369"/>
                  </w:pPr>
                  <w:r>
                    <w:t>Worked with members of different to promptly solve problems and address customer Concerns.</w:t>
                  </w:r>
                </w:p>
              </w:tc>
            </w:tr>
          </w:tbl>
          <w:p w:rsidR="00CF102E" w:rsidRDefault="00CF102E" w:rsidP="00782DD5">
            <w:pPr>
              <w:spacing w:after="0"/>
              <w:rPr>
                <w:rFonts w:ascii="Nunito" w:eastAsia="Noto Serif JP" w:hAnsi="Nunito" w:cs="Open Sans"/>
                <w:sz w:val="10"/>
                <w:szCs w:val="10"/>
              </w:rPr>
            </w:pPr>
          </w:p>
          <w:p w:rsidR="00CF102E" w:rsidRDefault="00CF102E" w:rsidP="00782DD5">
            <w:pPr>
              <w:spacing w:after="0"/>
              <w:rPr>
                <w:rFonts w:ascii="Nunito" w:eastAsia="Noto Serif JP" w:hAnsi="Nunito" w:cs="Open Sans"/>
                <w:sz w:val="10"/>
                <w:szCs w:val="10"/>
              </w:r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825"/>
            </w:tblGrid>
            <w:tr w:rsidR="00CF102E" w:rsidRPr="00EF5C18" w:rsidTr="00782DD5">
              <w:trPr>
                <w:trHeight w:val="693"/>
              </w:trPr>
              <w:tc>
                <w:tcPr>
                  <w:tcW w:w="7825" w:type="dxa"/>
                  <w:shd w:val="clear" w:color="auto" w:fill="FFFFFF" w:themeFill="background1"/>
                </w:tcPr>
                <w:p w:rsidR="005C7426" w:rsidRDefault="005C7426" w:rsidP="00782DD5">
                  <w:pPr>
                    <w:spacing w:after="0" w:line="276" w:lineRule="auto"/>
                    <w:ind w:right="567"/>
                    <w:rPr>
                      <w:rFonts w:ascii="Nunito" w:eastAsia="Noto Serif JP" w:hAnsi="Nunito" w:cs="Catamaran"/>
                      <w:b/>
                      <w:bCs/>
                    </w:rPr>
                  </w:pPr>
                  <w:r w:rsidRPr="005C7426">
                    <w:rPr>
                      <w:rFonts w:ascii="Nunito" w:eastAsia="Noto Serif JP" w:hAnsi="Nunito" w:cs="Catamaran"/>
                      <w:b/>
                      <w:bCs/>
                    </w:rPr>
                    <w:t>Store manager Senior</w:t>
                  </w:r>
                </w:p>
                <w:p w:rsidR="00CF102E" w:rsidRDefault="00CF102E" w:rsidP="00782DD5">
                  <w:pPr>
                    <w:spacing w:after="0" w:line="276" w:lineRule="auto"/>
                    <w:ind w:right="567"/>
                    <w:rPr>
                      <w:rFonts w:ascii="Nunito" w:eastAsia="Noto Serif JP" w:hAnsi="Nunito" w:cs="Catamaran"/>
                    </w:rPr>
                  </w:pPr>
                  <w:r>
                    <w:rPr>
                      <w:rFonts w:ascii="Nunito" w:eastAsia="Noto Serif JP" w:hAnsi="Nunito" w:cs="Catamaran"/>
                    </w:rPr>
                    <w:t>Bikaji Foods International Ltd., India |January 2022–May</w:t>
                  </w:r>
                  <w:r w:rsidRPr="003214BB">
                    <w:rPr>
                      <w:rFonts w:ascii="Nunito" w:eastAsia="Noto Serif JP" w:hAnsi="Nunito" w:cs="Catamaran"/>
                    </w:rPr>
                    <w:t xml:space="preserve"> 20</w:t>
                  </w:r>
                  <w:r>
                    <w:rPr>
                      <w:rFonts w:ascii="Nunito" w:eastAsia="Noto Serif JP" w:hAnsi="Nunito" w:cs="Catamaran"/>
                    </w:rPr>
                    <w:t>24</w:t>
                  </w:r>
                </w:p>
                <w:p w:rsidR="00CF102E" w:rsidRDefault="00CF102E" w:rsidP="00782DD5">
                  <w:pPr>
                    <w:spacing w:after="0" w:line="276" w:lineRule="auto"/>
                    <w:ind w:right="567"/>
                    <w:rPr>
                      <w:rFonts w:ascii="Nunito" w:eastAsia="Noto Serif JP" w:hAnsi="Nunito" w:cs="Catamaran"/>
                    </w:rPr>
                  </w:pPr>
                </w:p>
                <w:p w:rsidR="00CF102E" w:rsidRPr="009A4062" w:rsidRDefault="005C7426" w:rsidP="00782DD5">
                  <w:pPr>
                    <w:spacing w:after="0" w:line="276" w:lineRule="auto"/>
                    <w:ind w:right="567"/>
                    <w:rPr>
                      <w:rFonts w:ascii="Nunito" w:eastAsia="Noto Serif JP" w:hAnsi="Nunito" w:cs="Catamaran"/>
                    </w:rPr>
                  </w:pPr>
                  <w:r w:rsidRPr="005C7426">
                    <w:rPr>
                      <w:rFonts w:ascii="Nunito" w:eastAsia="Noto Serif JP" w:hAnsi="Nunito" w:cs="Catamaran"/>
                    </w:rPr>
                    <w:t>Multifaceted roles requiring a combination of my leadership and rel</w:t>
                  </w:r>
                  <w:r>
                    <w:rPr>
                      <w:rFonts w:ascii="Nunito" w:eastAsia="Noto Serif JP" w:hAnsi="Nunito" w:cs="Catamaran"/>
                    </w:rPr>
                    <w:t>ations skills to oversee over 150</w:t>
                  </w:r>
                  <w:r w:rsidRPr="005C7426">
                    <w:rPr>
                      <w:rFonts w:ascii="Nunito" w:eastAsia="Noto Serif JP" w:hAnsi="Nunito" w:cs="Catamaran"/>
                    </w:rPr>
                    <w:t xml:space="preserve"> employees whilst managing key accounts and keeping stakeholders up-to-date on business developments.</w:t>
                  </w:r>
                </w:p>
              </w:tc>
            </w:tr>
            <w:tr w:rsidR="00CF102E" w:rsidRPr="00A31664" w:rsidTr="00782DD5">
              <w:trPr>
                <w:trHeight w:val="2559"/>
              </w:trPr>
              <w:tc>
                <w:tcPr>
                  <w:tcW w:w="7825" w:type="dxa"/>
                  <w:shd w:val="clear" w:color="auto" w:fill="FFFFFF" w:themeFill="background1"/>
                  <w:vAlign w:val="center"/>
                </w:tcPr>
                <w:p w:rsidR="005C7426" w:rsidRDefault="005C7426" w:rsidP="005C7426">
                  <w:pPr>
                    <w:pStyle w:val="ListParagraph"/>
                    <w:widowControl w:val="0"/>
                    <w:numPr>
                      <w:ilvl w:val="0"/>
                      <w:numId w:val="1"/>
                    </w:numPr>
                    <w:tabs>
                      <w:tab w:val="left" w:pos="855"/>
                      <w:tab w:val="left" w:pos="856"/>
                    </w:tabs>
                    <w:autoSpaceDE w:val="0"/>
                    <w:autoSpaceDN w:val="0"/>
                    <w:spacing w:before="239" w:after="0" w:line="321" w:lineRule="auto"/>
                    <w:ind w:right="369"/>
                  </w:pPr>
                  <w:r>
                    <w:t>Re-evaluate the daily operations of the store to develop strategies to improve customer service, increase customer loyalty and increase sales.</w:t>
                  </w:r>
                </w:p>
                <w:p w:rsidR="005C7426" w:rsidRDefault="005C7426" w:rsidP="005C7426">
                  <w:pPr>
                    <w:pStyle w:val="ListParagraph"/>
                    <w:widowControl w:val="0"/>
                    <w:numPr>
                      <w:ilvl w:val="0"/>
                      <w:numId w:val="1"/>
                    </w:numPr>
                    <w:tabs>
                      <w:tab w:val="left" w:pos="855"/>
                      <w:tab w:val="left" w:pos="856"/>
                    </w:tabs>
                    <w:autoSpaceDE w:val="0"/>
                    <w:autoSpaceDN w:val="0"/>
                    <w:spacing w:before="239" w:after="0" w:line="321" w:lineRule="auto"/>
                    <w:ind w:right="369"/>
                  </w:pPr>
                  <w:r>
                    <w:t>Reviewed store layout, visual merchandising style and research data on market trends and customer’s purchasing habits to curate products and develop functional displays that increase the buying impulse of visitors, resulting in an increase in sales.</w:t>
                  </w:r>
                </w:p>
                <w:p w:rsidR="005C7426" w:rsidRDefault="005C7426" w:rsidP="005C7426">
                  <w:pPr>
                    <w:pStyle w:val="ListParagraph"/>
                    <w:widowControl w:val="0"/>
                    <w:numPr>
                      <w:ilvl w:val="0"/>
                      <w:numId w:val="1"/>
                    </w:numPr>
                    <w:tabs>
                      <w:tab w:val="left" w:pos="855"/>
                      <w:tab w:val="left" w:pos="856"/>
                    </w:tabs>
                    <w:autoSpaceDE w:val="0"/>
                    <w:autoSpaceDN w:val="0"/>
                    <w:spacing w:before="239" w:after="0" w:line="321" w:lineRule="auto"/>
                    <w:ind w:right="369"/>
                  </w:pPr>
                  <w:r>
                    <w:t>Delivered comprehensive reports to key stakeholders to facilitate decision making and develop strategic plans to increase revenue and market share.</w:t>
                  </w:r>
                </w:p>
                <w:p w:rsidR="00CF102E" w:rsidRPr="005C7426" w:rsidRDefault="005C7426" w:rsidP="005C7426">
                  <w:pPr>
                    <w:pStyle w:val="ListParagraph"/>
                    <w:widowControl w:val="0"/>
                    <w:numPr>
                      <w:ilvl w:val="0"/>
                      <w:numId w:val="1"/>
                    </w:numPr>
                    <w:tabs>
                      <w:tab w:val="left" w:pos="855"/>
                      <w:tab w:val="left" w:pos="856"/>
                    </w:tabs>
                    <w:autoSpaceDE w:val="0"/>
                    <w:autoSpaceDN w:val="0"/>
                    <w:spacing w:before="239" w:after="0" w:line="321" w:lineRule="auto"/>
                    <w:ind w:right="369"/>
                  </w:pPr>
                  <w:r>
                    <w:t>Worked with social media managers to drive traffic to the store’s official website and increase engagement by developing engaging content and take full advantage of social media advertising.</w:t>
                  </w:r>
                </w:p>
              </w:tc>
            </w:tr>
          </w:tbl>
          <w:p w:rsidR="00CF102E" w:rsidRPr="003214BB" w:rsidRDefault="00CF102E" w:rsidP="00782DD5">
            <w:pPr>
              <w:spacing w:after="0"/>
              <w:rPr>
                <w:rFonts w:ascii="Nunito" w:eastAsia="Noto Serif JP" w:hAnsi="Nunito" w:cs="Open Sans"/>
                <w:sz w:val="10"/>
                <w:szCs w:val="10"/>
              </w:rPr>
            </w:pPr>
          </w:p>
        </w:tc>
        <w:tc>
          <w:tcPr>
            <w:tcW w:w="3544" w:type="dxa"/>
          </w:tcPr>
          <w:tbl>
            <w:tblPr>
              <w:tblStyle w:val="TableGrid"/>
              <w:tblW w:w="3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4"/>
              <w:gridCol w:w="2822"/>
            </w:tblGrid>
            <w:tr w:rsidR="00CF102E" w:rsidRPr="003214BB" w:rsidTr="00782DD5">
              <w:tc>
                <w:tcPr>
                  <w:tcW w:w="3426" w:type="dxa"/>
                  <w:gridSpan w:val="2"/>
                  <w:shd w:val="clear" w:color="auto" w:fill="auto"/>
                  <w:vAlign w:val="center"/>
                </w:tcPr>
                <w:p w:rsidR="00CF102E" w:rsidRPr="003214BB" w:rsidRDefault="00CF102E" w:rsidP="00782DD5">
                  <w:pPr>
                    <w:spacing w:after="0"/>
                    <w:ind w:right="39"/>
                    <w:rPr>
                      <w:rFonts w:ascii="Nunito" w:eastAsia="Noto Serif JP" w:hAnsi="Nunito" w:cs="Catamaran"/>
                      <w:color w:val="000000" w:themeColor="text1"/>
                      <w:sz w:val="20"/>
                      <w:szCs w:val="20"/>
                    </w:rPr>
                  </w:pPr>
                </w:p>
              </w:tc>
            </w:tr>
            <w:tr w:rsidR="00CF102E" w:rsidRPr="003214BB" w:rsidTr="00782DD5">
              <w:trPr>
                <w:trHeight w:val="558"/>
              </w:trPr>
              <w:tc>
                <w:tcPr>
                  <w:tcW w:w="604" w:type="dxa"/>
                  <w:shd w:val="clear" w:color="auto" w:fill="auto"/>
                  <w:vAlign w:val="center"/>
                </w:tcPr>
                <w:p w:rsidR="00CF102E" w:rsidRPr="003214BB" w:rsidRDefault="00CF102E" w:rsidP="00782DD5">
                  <w:pPr>
                    <w:spacing w:after="0"/>
                    <w:ind w:right="39"/>
                    <w:rPr>
                      <w:rFonts w:ascii="Nunito" w:eastAsia="Noto Serif JP" w:hAnsi="Nunito" w:cs="Catamaran"/>
                      <w:color w:val="000000" w:themeColor="text1"/>
                      <w:sz w:val="20"/>
                      <w:szCs w:val="20"/>
                    </w:rPr>
                  </w:pPr>
                  <w:r>
                    <w:rPr>
                      <w:noProof/>
                      <w:sz w:val="2"/>
                      <w:szCs w:val="2"/>
                      <w:lang w:val="en-US"/>
                    </w:rPr>
                    <w:drawing>
                      <wp:anchor distT="0" distB="0" distL="114300" distR="114300" simplePos="0" relativeHeight="251661312" behindDoc="0" locked="0" layoutInCell="1" allowOverlap="1">
                        <wp:simplePos x="0" y="0"/>
                        <wp:positionH relativeFrom="column">
                          <wp:posOffset>10160</wp:posOffset>
                        </wp:positionH>
                        <wp:positionV relativeFrom="paragraph">
                          <wp:posOffset>39370</wp:posOffset>
                        </wp:positionV>
                        <wp:extent cx="280035" cy="280035"/>
                        <wp:effectExtent l="0" t="0" r="571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80035" cy="280035"/>
                                </a:xfrm>
                                <a:prstGeom prst="rect">
                                  <a:avLst/>
                                </a:prstGeom>
                                <a:noFill/>
                                <a:ln>
                                  <a:noFill/>
                                </a:ln>
                              </pic:spPr>
                            </pic:pic>
                          </a:graphicData>
                        </a:graphic>
                      </wp:anchor>
                    </w:drawing>
                  </w:r>
                </w:p>
              </w:tc>
              <w:tc>
                <w:tcPr>
                  <w:tcW w:w="2822" w:type="dxa"/>
                  <w:shd w:val="clear" w:color="auto" w:fill="auto"/>
                  <w:vAlign w:val="bottom"/>
                </w:tcPr>
                <w:p w:rsidR="00CF102E" w:rsidRPr="00810933" w:rsidRDefault="00CF102E" w:rsidP="00782DD5">
                  <w:pPr>
                    <w:spacing w:after="0"/>
                    <w:ind w:right="39"/>
                    <w:rPr>
                      <w:rFonts w:ascii="Raleway" w:eastAsia="Noto Serif JP" w:hAnsi="Raleway" w:cs="Catamaran"/>
                      <w:color w:val="000000" w:themeColor="text1"/>
                      <w:sz w:val="20"/>
                      <w:szCs w:val="20"/>
                    </w:rPr>
                  </w:pPr>
                  <w:r w:rsidRPr="00810933">
                    <w:rPr>
                      <w:rFonts w:ascii="Raleway" w:eastAsia="Noto Serif JP" w:hAnsi="Raleway" w:cs="Catamaran"/>
                      <w:b/>
                      <w:bCs/>
                      <w:color w:val="000000" w:themeColor="text1"/>
                      <w:spacing w:val="20"/>
                      <w:kern w:val="2"/>
                      <w:position w:val="14"/>
                      <w:sz w:val="24"/>
                      <w:szCs w:val="24"/>
                    </w:rPr>
                    <w:t>CONTACT</w:t>
                  </w:r>
                </w:p>
              </w:tc>
            </w:tr>
            <w:tr w:rsidR="00CF102E" w:rsidRPr="003214BB" w:rsidTr="00782DD5">
              <w:tc>
                <w:tcPr>
                  <w:tcW w:w="3426" w:type="dxa"/>
                  <w:gridSpan w:val="2"/>
                  <w:shd w:val="clear" w:color="auto" w:fill="auto"/>
                  <w:vAlign w:val="center"/>
                </w:tcPr>
                <w:p w:rsidR="00CF102E" w:rsidRPr="00EB55B7" w:rsidRDefault="00CF102E" w:rsidP="00782DD5">
                  <w:pPr>
                    <w:spacing w:after="0"/>
                    <w:ind w:right="39"/>
                    <w:rPr>
                      <w:rFonts w:ascii="Nunito" w:eastAsia="Noto Serif JP" w:hAnsi="Nunito" w:cs="Catamaran"/>
                      <w:color w:val="000000" w:themeColor="text1"/>
                      <w:sz w:val="16"/>
                      <w:szCs w:val="16"/>
                    </w:rPr>
                  </w:pPr>
                </w:p>
              </w:tc>
            </w:tr>
            <w:tr w:rsidR="00CF102E" w:rsidRPr="003214BB" w:rsidTr="00782DD5">
              <w:trPr>
                <w:trHeight w:val="641"/>
              </w:trPr>
              <w:tc>
                <w:tcPr>
                  <w:tcW w:w="3426" w:type="dxa"/>
                  <w:gridSpan w:val="2"/>
                  <w:shd w:val="clear" w:color="auto" w:fill="auto"/>
                  <w:vAlign w:val="center"/>
                </w:tcPr>
                <w:p w:rsidR="00CF102E" w:rsidRPr="0028078C" w:rsidRDefault="00CF102E" w:rsidP="00782DD5">
                  <w:pPr>
                    <w:spacing w:after="0"/>
                    <w:rPr>
                      <w:rFonts w:ascii="Nunito" w:eastAsia="Noto Serif JP" w:hAnsi="Nunito" w:cs="Catamaran"/>
                      <w:b/>
                      <w:bCs/>
                      <w:color w:val="000000" w:themeColor="text1"/>
                    </w:rPr>
                  </w:pPr>
                  <w:r w:rsidRPr="0028078C">
                    <w:rPr>
                      <w:rFonts w:ascii="Nunito" w:eastAsia="Noto Serif JP" w:hAnsi="Nunito" w:cs="Catamaran"/>
                      <w:b/>
                      <w:bCs/>
                      <w:color w:val="000000" w:themeColor="text1"/>
                    </w:rPr>
                    <w:t xml:space="preserve">Phone </w:t>
                  </w:r>
                </w:p>
                <w:p w:rsidR="00CF102E" w:rsidRPr="0028078C" w:rsidRDefault="00CF102E" w:rsidP="00782DD5">
                  <w:pPr>
                    <w:spacing w:after="0"/>
                    <w:rPr>
                      <w:rFonts w:ascii="Nunito" w:eastAsia="Noto Serif JP" w:hAnsi="Nunito" w:cs="Catamaran"/>
                      <w:color w:val="000000" w:themeColor="text1"/>
                    </w:rPr>
                  </w:pPr>
                  <w:r w:rsidRPr="0028078C">
                    <w:rPr>
                      <w:rFonts w:ascii="Nunito" w:eastAsia="Noto Serif JP" w:hAnsi="Nunito" w:cs="Catamaran"/>
                      <w:color w:val="000000" w:themeColor="text1"/>
                    </w:rPr>
                    <w:t>(</w:t>
                  </w:r>
                  <w:r>
                    <w:rPr>
                      <w:rFonts w:ascii="Nunito" w:eastAsia="Noto Serif JP" w:hAnsi="Nunito" w:cs="Catamaran"/>
                      <w:color w:val="000000" w:themeColor="text1"/>
                    </w:rPr>
                    <w:t>+91</w:t>
                  </w:r>
                  <w:r w:rsidRPr="0028078C">
                    <w:rPr>
                      <w:rFonts w:ascii="Nunito" w:eastAsia="Noto Serif JP" w:hAnsi="Nunito" w:cs="Catamaran"/>
                      <w:color w:val="000000" w:themeColor="text1"/>
                    </w:rPr>
                    <w:t xml:space="preserve">) </w:t>
                  </w:r>
                  <w:r>
                    <w:rPr>
                      <w:rFonts w:ascii="Nunito" w:eastAsia="Noto Serif JP" w:hAnsi="Nunito" w:cs="Catamaran"/>
                      <w:color w:val="000000" w:themeColor="text1"/>
                    </w:rPr>
                    <w:t>7877751518</w:t>
                  </w:r>
                </w:p>
              </w:tc>
            </w:tr>
            <w:tr w:rsidR="00CF102E" w:rsidRPr="003214BB" w:rsidTr="00782DD5">
              <w:trPr>
                <w:trHeight w:val="693"/>
              </w:trPr>
              <w:tc>
                <w:tcPr>
                  <w:tcW w:w="3426" w:type="dxa"/>
                  <w:gridSpan w:val="2"/>
                  <w:shd w:val="clear" w:color="auto" w:fill="auto"/>
                  <w:vAlign w:val="center"/>
                </w:tcPr>
                <w:p w:rsidR="00CF102E" w:rsidRPr="0028078C" w:rsidRDefault="00CF102E" w:rsidP="00782DD5">
                  <w:pPr>
                    <w:spacing w:after="0"/>
                    <w:rPr>
                      <w:rFonts w:ascii="Nunito" w:eastAsia="Noto Serif JP" w:hAnsi="Nunito" w:cs="Catamaran"/>
                      <w:b/>
                      <w:bCs/>
                      <w:color w:val="000000" w:themeColor="text1"/>
                    </w:rPr>
                  </w:pPr>
                  <w:r w:rsidRPr="0028078C">
                    <w:rPr>
                      <w:rFonts w:ascii="Nunito" w:eastAsia="Noto Serif JP" w:hAnsi="Nunito" w:cs="Catamaran"/>
                      <w:b/>
                      <w:bCs/>
                      <w:color w:val="000000" w:themeColor="text1"/>
                    </w:rPr>
                    <w:t>Email</w:t>
                  </w:r>
                </w:p>
                <w:p w:rsidR="00CF102E" w:rsidRPr="0028078C" w:rsidRDefault="00CF102E" w:rsidP="00782DD5">
                  <w:pPr>
                    <w:spacing w:after="0"/>
                    <w:rPr>
                      <w:rFonts w:ascii="Nunito" w:eastAsia="Noto Serif JP" w:hAnsi="Nunito" w:cs="Catamaran"/>
                      <w:color w:val="000000" w:themeColor="text1"/>
                    </w:rPr>
                  </w:pPr>
                  <w:r>
                    <w:rPr>
                      <w:rFonts w:ascii="Nunito" w:eastAsia="Noto Serif JP" w:hAnsi="Nunito" w:cs="Catamaran"/>
                      <w:color w:val="000000" w:themeColor="text1"/>
                    </w:rPr>
                    <w:t>Ahbbhati1</w:t>
                  </w:r>
                  <w:r w:rsidRPr="0028078C">
                    <w:rPr>
                      <w:rFonts w:ascii="Nunito" w:eastAsia="Noto Serif JP" w:hAnsi="Nunito" w:cs="Catamaran"/>
                      <w:color w:val="000000" w:themeColor="text1"/>
                    </w:rPr>
                    <w:t>@gmail.com</w:t>
                  </w:r>
                </w:p>
              </w:tc>
            </w:tr>
            <w:tr w:rsidR="00CF102E" w:rsidRPr="003214BB" w:rsidTr="00782DD5">
              <w:trPr>
                <w:trHeight w:val="698"/>
              </w:trPr>
              <w:tc>
                <w:tcPr>
                  <w:tcW w:w="3426" w:type="dxa"/>
                  <w:gridSpan w:val="2"/>
                  <w:shd w:val="clear" w:color="auto" w:fill="auto"/>
                  <w:vAlign w:val="center"/>
                </w:tcPr>
                <w:p w:rsidR="00CF102E" w:rsidRPr="0028078C" w:rsidRDefault="00CF102E" w:rsidP="00782DD5">
                  <w:pPr>
                    <w:spacing w:after="0"/>
                    <w:rPr>
                      <w:rFonts w:ascii="Nunito" w:eastAsia="Noto Serif JP" w:hAnsi="Nunito" w:cs="Catamaran"/>
                      <w:b/>
                      <w:bCs/>
                      <w:color w:val="000000" w:themeColor="text1"/>
                    </w:rPr>
                  </w:pPr>
                  <w:r>
                    <w:rPr>
                      <w:rFonts w:ascii="Nunito" w:eastAsia="Noto Serif JP" w:hAnsi="Nunito" w:cs="Catamaran"/>
                      <w:b/>
                      <w:bCs/>
                      <w:color w:val="000000" w:themeColor="text1"/>
                    </w:rPr>
                    <w:t>What’s up</w:t>
                  </w:r>
                </w:p>
                <w:p w:rsidR="00CF102E" w:rsidRDefault="00CF102E" w:rsidP="00782DD5">
                  <w:pPr>
                    <w:spacing w:after="0"/>
                    <w:rPr>
                      <w:rFonts w:ascii="Nunito" w:eastAsia="Noto Serif JP" w:hAnsi="Nunito" w:cs="Catamaran"/>
                      <w:color w:val="000000" w:themeColor="text1"/>
                    </w:rPr>
                  </w:pPr>
                  <w:r>
                    <w:rPr>
                      <w:rFonts w:ascii="Nunito" w:eastAsia="Noto Serif JP" w:hAnsi="Nunito" w:cs="Catamaran"/>
                      <w:color w:val="000000" w:themeColor="text1"/>
                    </w:rPr>
                    <w:t>+917877751518</w:t>
                  </w:r>
                </w:p>
                <w:p w:rsidR="00CF102E" w:rsidRDefault="00CF102E" w:rsidP="00782DD5">
                  <w:pPr>
                    <w:spacing w:after="0"/>
                    <w:rPr>
                      <w:rFonts w:ascii="Nunito" w:eastAsia="Noto Serif JP" w:hAnsi="Nunito" w:cs="Catamaran"/>
                      <w:b/>
                      <w:color w:val="000000" w:themeColor="text1"/>
                    </w:rPr>
                  </w:pPr>
                  <w:r w:rsidRPr="00AA53B1">
                    <w:rPr>
                      <w:rFonts w:ascii="Nunito" w:eastAsia="Noto Serif JP" w:hAnsi="Nunito" w:cs="Catamaran"/>
                      <w:b/>
                      <w:color w:val="000000" w:themeColor="text1"/>
                    </w:rPr>
                    <w:t>Passport no.</w:t>
                  </w:r>
                </w:p>
                <w:p w:rsidR="00CF102E" w:rsidRPr="005800C8" w:rsidRDefault="00CF102E" w:rsidP="00782DD5">
                  <w:pPr>
                    <w:spacing w:after="0"/>
                    <w:rPr>
                      <w:rFonts w:ascii="Nunito" w:eastAsia="Noto Serif JP" w:hAnsi="Nunito" w:cs="Catamaran"/>
                      <w:color w:val="000000" w:themeColor="text1"/>
                    </w:rPr>
                  </w:pPr>
                  <w:r w:rsidRPr="005800C8">
                    <w:rPr>
                      <w:rFonts w:ascii="Nunito" w:eastAsia="Noto Serif JP" w:hAnsi="Nunito" w:cs="Catamaran"/>
                      <w:color w:val="000000" w:themeColor="text1"/>
                    </w:rPr>
                    <w:t>Y4923823</w:t>
                  </w:r>
                  <w:r>
                    <w:rPr>
                      <w:rFonts w:ascii="Nunito" w:eastAsia="Noto Serif JP" w:hAnsi="Nunito" w:cs="Catamaran"/>
                      <w:color w:val="000000" w:themeColor="text1"/>
                    </w:rPr>
                    <w:t xml:space="preserve"> / Valid 05/8/2034</w:t>
                  </w:r>
                </w:p>
              </w:tc>
            </w:tr>
            <w:tr w:rsidR="00CF102E" w:rsidRPr="003214BB" w:rsidTr="00782DD5">
              <w:trPr>
                <w:trHeight w:val="81"/>
              </w:trPr>
              <w:tc>
                <w:tcPr>
                  <w:tcW w:w="3426" w:type="dxa"/>
                  <w:gridSpan w:val="2"/>
                  <w:shd w:val="clear" w:color="auto" w:fill="auto"/>
                  <w:vAlign w:val="center"/>
                </w:tcPr>
                <w:p w:rsidR="00CF102E" w:rsidRPr="003214BB" w:rsidRDefault="00CF102E" w:rsidP="00782DD5">
                  <w:pPr>
                    <w:spacing w:after="0"/>
                    <w:rPr>
                      <w:rFonts w:ascii="Nunito" w:eastAsia="Noto Serif JP" w:hAnsi="Nunito" w:cs="Catamaran"/>
                      <w:color w:val="000000" w:themeColor="text1"/>
                      <w:sz w:val="28"/>
                      <w:szCs w:val="28"/>
                    </w:rPr>
                  </w:pPr>
                </w:p>
              </w:tc>
            </w:tr>
            <w:tr w:rsidR="00CF102E" w:rsidRPr="003214BB" w:rsidTr="00782DD5">
              <w:trPr>
                <w:trHeight w:val="520"/>
              </w:trPr>
              <w:tc>
                <w:tcPr>
                  <w:tcW w:w="604" w:type="dxa"/>
                  <w:shd w:val="clear" w:color="auto" w:fill="auto"/>
                  <w:vAlign w:val="center"/>
                </w:tcPr>
                <w:p w:rsidR="00CF102E" w:rsidRPr="00112888" w:rsidRDefault="00CF102E" w:rsidP="00782DD5">
                  <w:pPr>
                    <w:spacing w:after="0"/>
                    <w:rPr>
                      <w:rFonts w:ascii="Nunito" w:eastAsia="Noto Serif JP" w:hAnsi="Nunito" w:cs="Catamaran"/>
                      <w:color w:val="000000" w:themeColor="text1"/>
                      <w:spacing w:val="20"/>
                      <w:sz w:val="24"/>
                      <w:szCs w:val="24"/>
                    </w:rPr>
                  </w:pPr>
                  <w:r>
                    <w:rPr>
                      <w:noProof/>
                      <w:sz w:val="2"/>
                      <w:szCs w:val="2"/>
                      <w:lang w:val="en-US"/>
                    </w:rPr>
                    <w:drawing>
                      <wp:anchor distT="0" distB="0" distL="114300" distR="114300" simplePos="0" relativeHeight="251662336" behindDoc="0" locked="0" layoutInCell="1" allowOverlap="1">
                        <wp:simplePos x="0" y="0"/>
                        <wp:positionH relativeFrom="column">
                          <wp:posOffset>10160</wp:posOffset>
                        </wp:positionH>
                        <wp:positionV relativeFrom="paragraph">
                          <wp:posOffset>9525</wp:posOffset>
                        </wp:positionV>
                        <wp:extent cx="280035" cy="280035"/>
                        <wp:effectExtent l="0" t="0" r="571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80035" cy="280035"/>
                                </a:xfrm>
                                <a:prstGeom prst="rect">
                                  <a:avLst/>
                                </a:prstGeom>
                                <a:noFill/>
                                <a:ln>
                                  <a:noFill/>
                                </a:ln>
                              </pic:spPr>
                            </pic:pic>
                          </a:graphicData>
                        </a:graphic>
                      </wp:anchor>
                    </w:drawing>
                  </w:r>
                </w:p>
              </w:tc>
              <w:tc>
                <w:tcPr>
                  <w:tcW w:w="2822" w:type="dxa"/>
                  <w:shd w:val="clear" w:color="auto" w:fill="auto"/>
                  <w:vAlign w:val="bottom"/>
                </w:tcPr>
                <w:p w:rsidR="00CF102E" w:rsidRPr="00810933" w:rsidRDefault="00CF102E" w:rsidP="00782DD5">
                  <w:pPr>
                    <w:spacing w:after="0"/>
                    <w:rPr>
                      <w:rFonts w:ascii="Raleway" w:eastAsia="Noto Serif JP" w:hAnsi="Raleway" w:cs="Catamaran"/>
                      <w:color w:val="000000" w:themeColor="text1"/>
                      <w:spacing w:val="20"/>
                      <w:sz w:val="24"/>
                      <w:szCs w:val="24"/>
                    </w:rPr>
                  </w:pPr>
                  <w:r w:rsidRPr="00810933">
                    <w:rPr>
                      <w:rFonts w:ascii="Raleway" w:eastAsia="Noto Serif JP" w:hAnsi="Raleway" w:cs="Catamaran"/>
                      <w:b/>
                      <w:bCs/>
                      <w:color w:val="000000" w:themeColor="text1"/>
                      <w:spacing w:val="20"/>
                      <w:kern w:val="2"/>
                      <w:position w:val="14"/>
                      <w:sz w:val="24"/>
                      <w:szCs w:val="24"/>
                    </w:rPr>
                    <w:t>EDUCATION</w:t>
                  </w:r>
                </w:p>
              </w:tc>
            </w:tr>
            <w:tr w:rsidR="00CF102E" w:rsidRPr="003214BB" w:rsidTr="00782DD5">
              <w:trPr>
                <w:trHeight w:val="144"/>
              </w:trPr>
              <w:tc>
                <w:tcPr>
                  <w:tcW w:w="3426" w:type="dxa"/>
                  <w:gridSpan w:val="2"/>
                  <w:shd w:val="clear" w:color="auto" w:fill="auto"/>
                  <w:vAlign w:val="center"/>
                </w:tcPr>
                <w:p w:rsidR="00CF102E" w:rsidRPr="00EB55B7" w:rsidRDefault="00CF102E" w:rsidP="00782DD5">
                  <w:pPr>
                    <w:spacing w:after="0"/>
                    <w:rPr>
                      <w:rFonts w:ascii="Nunito" w:eastAsia="Noto Serif JP" w:hAnsi="Nunito" w:cs="Catamaran"/>
                      <w:b/>
                      <w:bCs/>
                      <w:color w:val="000000" w:themeColor="text1"/>
                      <w:spacing w:val="20"/>
                      <w:kern w:val="2"/>
                      <w:position w:val="14"/>
                      <w:sz w:val="6"/>
                      <w:szCs w:val="6"/>
                    </w:rPr>
                  </w:pPr>
                </w:p>
              </w:tc>
            </w:tr>
            <w:tr w:rsidR="00CF102E" w:rsidRPr="003214BB" w:rsidTr="00782DD5">
              <w:tc>
                <w:tcPr>
                  <w:tcW w:w="3426" w:type="dxa"/>
                  <w:gridSpan w:val="2"/>
                  <w:shd w:val="clear" w:color="auto" w:fill="auto"/>
                  <w:vAlign w:val="center"/>
                </w:tcPr>
                <w:p w:rsidR="00CF102E" w:rsidRPr="00B462DE" w:rsidRDefault="00CF102E" w:rsidP="00782DD5">
                  <w:pPr>
                    <w:spacing w:after="0"/>
                    <w:rPr>
                      <w:rFonts w:ascii="Nunito" w:eastAsia="Noto Serif JP" w:hAnsi="Nunito" w:cs="Catamaran"/>
                      <w:b/>
                      <w:color w:val="000000" w:themeColor="text1"/>
                    </w:rPr>
                  </w:pPr>
                  <w:r>
                    <w:rPr>
                      <w:rFonts w:ascii="Nunito" w:eastAsia="Noto Serif JP" w:hAnsi="Nunito" w:cs="Catamaran"/>
                      <w:b/>
                      <w:color w:val="000000" w:themeColor="text1"/>
                    </w:rPr>
                    <w:t>M.G.S. University</w:t>
                  </w:r>
                  <w:r w:rsidRPr="00B462DE">
                    <w:rPr>
                      <w:rFonts w:ascii="Nunito" w:eastAsia="Noto Serif JP" w:hAnsi="Nunito" w:cs="Catamaran"/>
                      <w:b/>
                      <w:color w:val="000000" w:themeColor="text1"/>
                    </w:rPr>
                    <w:t>,</w:t>
                  </w:r>
                </w:p>
                <w:p w:rsidR="00CF102E" w:rsidRPr="00B462DE" w:rsidRDefault="00CF102E" w:rsidP="00782DD5">
                  <w:pPr>
                    <w:spacing w:after="0"/>
                    <w:rPr>
                      <w:rFonts w:ascii="Nunito" w:eastAsia="Noto Serif JP" w:hAnsi="Nunito" w:cs="Catamaran"/>
                      <w:b/>
                      <w:color w:val="000000" w:themeColor="text1"/>
                    </w:rPr>
                  </w:pPr>
                  <w:r>
                    <w:rPr>
                      <w:rFonts w:ascii="Nunito" w:eastAsia="Noto Serif JP" w:hAnsi="Nunito" w:cs="Catamaran"/>
                      <w:b/>
                      <w:color w:val="000000" w:themeColor="text1"/>
                    </w:rPr>
                    <w:t>Bikaner</w:t>
                  </w:r>
                  <w:r w:rsidRPr="00B462DE">
                    <w:rPr>
                      <w:rFonts w:ascii="Nunito" w:eastAsia="Noto Serif JP" w:hAnsi="Nunito" w:cs="Catamaran"/>
                      <w:b/>
                      <w:color w:val="000000" w:themeColor="text1"/>
                    </w:rPr>
                    <w:t xml:space="preserve">, </w:t>
                  </w:r>
                  <w:r>
                    <w:rPr>
                      <w:rFonts w:ascii="Nunito" w:eastAsia="Noto Serif JP" w:hAnsi="Nunito" w:cs="Catamaran"/>
                      <w:b/>
                      <w:color w:val="000000" w:themeColor="text1"/>
                    </w:rPr>
                    <w:t>Rajasthan | July</w:t>
                  </w:r>
                  <w:r w:rsidRPr="00B462DE">
                    <w:rPr>
                      <w:rFonts w:ascii="Nunito" w:eastAsia="Noto Serif JP" w:hAnsi="Nunito" w:cs="Catamaran"/>
                      <w:b/>
                      <w:color w:val="000000" w:themeColor="text1"/>
                    </w:rPr>
                    <w:t xml:space="preserve"> 20</w:t>
                  </w:r>
                  <w:r>
                    <w:rPr>
                      <w:rFonts w:ascii="Nunito" w:eastAsia="Noto Serif JP" w:hAnsi="Nunito" w:cs="Catamaran"/>
                      <w:b/>
                      <w:color w:val="000000" w:themeColor="text1"/>
                    </w:rPr>
                    <w:t>18</w:t>
                  </w:r>
                </w:p>
                <w:p w:rsidR="00CF102E" w:rsidRPr="00E61381" w:rsidRDefault="00CF102E" w:rsidP="00782DD5">
                  <w:pPr>
                    <w:spacing w:after="0"/>
                    <w:rPr>
                      <w:rFonts w:ascii="Nunito" w:eastAsia="Noto Serif JP" w:hAnsi="Nunito" w:cs="Catamaran"/>
                      <w:b/>
                      <w:color w:val="000000" w:themeColor="text1"/>
                      <w:sz w:val="10"/>
                      <w:szCs w:val="10"/>
                    </w:rPr>
                  </w:pPr>
                </w:p>
                <w:p w:rsidR="00CF102E" w:rsidRDefault="00CF102E" w:rsidP="00782DD5">
                  <w:pPr>
                    <w:spacing w:after="0"/>
                    <w:rPr>
                      <w:rFonts w:ascii="Nunito" w:eastAsia="Noto Serif JP" w:hAnsi="Nunito" w:cs="Catamaran"/>
                      <w:bCs/>
                      <w:i/>
                      <w:iCs/>
                      <w:color w:val="000000" w:themeColor="text1"/>
                      <w:sz w:val="21"/>
                      <w:szCs w:val="21"/>
                    </w:rPr>
                  </w:pPr>
                  <w:r>
                    <w:rPr>
                      <w:rFonts w:ascii="Nunito" w:eastAsia="Noto Serif JP" w:hAnsi="Nunito" w:cs="Catamaran"/>
                      <w:bCs/>
                      <w:i/>
                      <w:iCs/>
                      <w:color w:val="000000" w:themeColor="text1"/>
                      <w:sz w:val="21"/>
                      <w:szCs w:val="21"/>
                    </w:rPr>
                    <w:t>Bachelor Of Arts.</w:t>
                  </w:r>
                </w:p>
                <w:p w:rsidR="00CF102E" w:rsidRDefault="00CF102E" w:rsidP="00782DD5">
                  <w:pPr>
                    <w:spacing w:after="0"/>
                    <w:rPr>
                      <w:rFonts w:ascii="Nunito" w:eastAsia="Noto Serif JP" w:hAnsi="Nunito" w:cs="Catamaran"/>
                      <w:bCs/>
                      <w:i/>
                      <w:iCs/>
                      <w:color w:val="000000" w:themeColor="text1"/>
                      <w:sz w:val="21"/>
                      <w:szCs w:val="21"/>
                    </w:rPr>
                  </w:pPr>
                </w:p>
                <w:p w:rsidR="00CF102E" w:rsidRPr="003214BB" w:rsidRDefault="00CF102E" w:rsidP="00782DD5">
                  <w:pPr>
                    <w:spacing w:after="0"/>
                    <w:rPr>
                      <w:rFonts w:ascii="Nunito" w:eastAsia="Noto Serif JP" w:hAnsi="Nunito" w:cs="Catamaran"/>
                      <w:bCs/>
                      <w:i/>
                      <w:iCs/>
                      <w:color w:val="000000" w:themeColor="text1"/>
                      <w:sz w:val="21"/>
                      <w:szCs w:val="21"/>
                    </w:rPr>
                  </w:pPr>
                </w:p>
              </w:tc>
            </w:tr>
            <w:tr w:rsidR="00CF102E" w:rsidRPr="003214BB" w:rsidTr="00782DD5">
              <w:trPr>
                <w:trHeight w:val="520"/>
              </w:trPr>
              <w:tc>
                <w:tcPr>
                  <w:tcW w:w="604" w:type="dxa"/>
                  <w:shd w:val="clear" w:color="auto" w:fill="auto"/>
                  <w:vAlign w:val="center"/>
                </w:tcPr>
                <w:p w:rsidR="00CF102E" w:rsidRPr="00112888" w:rsidRDefault="00CF102E" w:rsidP="00782DD5">
                  <w:pPr>
                    <w:spacing w:after="0"/>
                    <w:rPr>
                      <w:rFonts w:ascii="Nunito" w:eastAsia="Noto Serif JP" w:hAnsi="Nunito" w:cs="Catamaran"/>
                      <w:color w:val="000000" w:themeColor="text1"/>
                      <w:spacing w:val="20"/>
                      <w:sz w:val="24"/>
                      <w:szCs w:val="24"/>
                    </w:rPr>
                  </w:pPr>
                  <w:r>
                    <w:rPr>
                      <w:noProof/>
                      <w:sz w:val="2"/>
                      <w:szCs w:val="2"/>
                      <w:lang w:val="en-US"/>
                    </w:rPr>
                    <w:drawing>
                      <wp:anchor distT="0" distB="0" distL="114300" distR="114300" simplePos="0" relativeHeight="251664384" behindDoc="0" locked="0" layoutInCell="1" allowOverlap="1">
                        <wp:simplePos x="0" y="0"/>
                        <wp:positionH relativeFrom="column">
                          <wp:posOffset>10160</wp:posOffset>
                        </wp:positionH>
                        <wp:positionV relativeFrom="paragraph">
                          <wp:posOffset>9525</wp:posOffset>
                        </wp:positionV>
                        <wp:extent cx="280035" cy="280035"/>
                        <wp:effectExtent l="0" t="0" r="5715" b="571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80035" cy="280035"/>
                                </a:xfrm>
                                <a:prstGeom prst="rect">
                                  <a:avLst/>
                                </a:prstGeom>
                                <a:noFill/>
                                <a:ln>
                                  <a:noFill/>
                                </a:ln>
                              </pic:spPr>
                            </pic:pic>
                          </a:graphicData>
                        </a:graphic>
                      </wp:anchor>
                    </w:drawing>
                  </w:r>
                </w:p>
              </w:tc>
              <w:tc>
                <w:tcPr>
                  <w:tcW w:w="2822" w:type="dxa"/>
                  <w:shd w:val="clear" w:color="auto" w:fill="auto"/>
                  <w:vAlign w:val="bottom"/>
                </w:tcPr>
                <w:p w:rsidR="00CF102E" w:rsidRPr="00810933" w:rsidRDefault="00CF102E" w:rsidP="00782DD5">
                  <w:pPr>
                    <w:spacing w:after="0"/>
                    <w:rPr>
                      <w:rFonts w:ascii="Raleway" w:eastAsia="Noto Serif JP" w:hAnsi="Raleway" w:cs="Catamaran"/>
                      <w:color w:val="000000" w:themeColor="text1"/>
                      <w:spacing w:val="20"/>
                      <w:sz w:val="24"/>
                      <w:szCs w:val="24"/>
                    </w:rPr>
                  </w:pPr>
                  <w:r>
                    <w:rPr>
                      <w:rFonts w:ascii="Raleway" w:eastAsia="Noto Serif JP" w:hAnsi="Raleway" w:cs="Catamaran"/>
                      <w:b/>
                      <w:bCs/>
                      <w:color w:val="000000" w:themeColor="text1"/>
                      <w:spacing w:val="20"/>
                      <w:kern w:val="2"/>
                      <w:position w:val="14"/>
                      <w:sz w:val="24"/>
                      <w:szCs w:val="24"/>
                    </w:rPr>
                    <w:t>CERTIFICATE</w:t>
                  </w:r>
                </w:p>
              </w:tc>
            </w:tr>
            <w:tr w:rsidR="00CF102E" w:rsidRPr="003214BB" w:rsidTr="00782DD5">
              <w:trPr>
                <w:trHeight w:val="144"/>
              </w:trPr>
              <w:tc>
                <w:tcPr>
                  <w:tcW w:w="3426" w:type="dxa"/>
                  <w:gridSpan w:val="2"/>
                  <w:shd w:val="clear" w:color="auto" w:fill="auto"/>
                  <w:vAlign w:val="center"/>
                </w:tcPr>
                <w:p w:rsidR="00CF102E" w:rsidRPr="00EB55B7" w:rsidRDefault="00CF102E" w:rsidP="00782DD5">
                  <w:pPr>
                    <w:spacing w:after="0"/>
                    <w:rPr>
                      <w:rFonts w:ascii="Nunito" w:eastAsia="Noto Serif JP" w:hAnsi="Nunito" w:cs="Catamaran"/>
                      <w:b/>
                      <w:bCs/>
                      <w:color w:val="000000" w:themeColor="text1"/>
                      <w:spacing w:val="20"/>
                      <w:kern w:val="2"/>
                      <w:position w:val="14"/>
                      <w:sz w:val="6"/>
                      <w:szCs w:val="6"/>
                    </w:rPr>
                  </w:pPr>
                </w:p>
              </w:tc>
            </w:tr>
            <w:tr w:rsidR="00CF102E" w:rsidRPr="003214BB" w:rsidTr="00782DD5">
              <w:tc>
                <w:tcPr>
                  <w:tcW w:w="3426" w:type="dxa"/>
                  <w:gridSpan w:val="2"/>
                  <w:shd w:val="clear" w:color="auto" w:fill="auto"/>
                  <w:vAlign w:val="center"/>
                </w:tcPr>
                <w:p w:rsidR="00CF102E" w:rsidRPr="00B462DE" w:rsidRDefault="00CF102E" w:rsidP="00782DD5">
                  <w:pPr>
                    <w:spacing w:after="0"/>
                    <w:rPr>
                      <w:rFonts w:ascii="Nunito" w:eastAsia="Noto Serif JP" w:hAnsi="Nunito" w:cs="Catamaran"/>
                      <w:b/>
                      <w:color w:val="000000" w:themeColor="text1"/>
                    </w:rPr>
                  </w:pPr>
                  <w:r>
                    <w:rPr>
                      <w:rFonts w:ascii="Nunito" w:eastAsia="Noto Serif JP" w:hAnsi="Nunito" w:cs="Catamaran"/>
                      <w:b/>
                      <w:color w:val="000000" w:themeColor="text1"/>
                    </w:rPr>
                    <w:t>Vardhman Mahaveer Open University</w:t>
                  </w:r>
                  <w:r w:rsidRPr="00B462DE">
                    <w:rPr>
                      <w:rFonts w:ascii="Nunito" w:eastAsia="Noto Serif JP" w:hAnsi="Nunito" w:cs="Catamaran"/>
                      <w:b/>
                      <w:color w:val="000000" w:themeColor="text1"/>
                    </w:rPr>
                    <w:t>,</w:t>
                  </w:r>
                  <w:r>
                    <w:rPr>
                      <w:rFonts w:ascii="Nunito" w:eastAsia="Noto Serif JP" w:hAnsi="Nunito" w:cs="Catamaran"/>
                      <w:b/>
                      <w:color w:val="000000" w:themeColor="text1"/>
                    </w:rPr>
                    <w:t xml:space="preserve"> Kota</w:t>
                  </w:r>
                </w:p>
                <w:p w:rsidR="00CF102E" w:rsidRPr="00E61381" w:rsidRDefault="00CF102E" w:rsidP="00782DD5">
                  <w:pPr>
                    <w:spacing w:after="0"/>
                    <w:rPr>
                      <w:rFonts w:ascii="Nunito" w:eastAsia="Noto Serif JP" w:hAnsi="Nunito" w:cs="Catamaran"/>
                      <w:b/>
                      <w:color w:val="000000" w:themeColor="text1"/>
                      <w:sz w:val="10"/>
                      <w:szCs w:val="10"/>
                    </w:rPr>
                  </w:pPr>
                </w:p>
                <w:p w:rsidR="00CF102E" w:rsidRPr="003214BB" w:rsidRDefault="00CF102E" w:rsidP="00782DD5">
                  <w:pPr>
                    <w:spacing w:after="0"/>
                    <w:rPr>
                      <w:rFonts w:ascii="Nunito" w:eastAsia="Noto Serif JP" w:hAnsi="Nunito" w:cs="Catamaran"/>
                      <w:bCs/>
                      <w:i/>
                      <w:iCs/>
                      <w:color w:val="000000" w:themeColor="text1"/>
                      <w:sz w:val="21"/>
                      <w:szCs w:val="21"/>
                    </w:rPr>
                  </w:pPr>
                  <w:r>
                    <w:rPr>
                      <w:rFonts w:ascii="Nunito" w:eastAsia="Noto Serif JP" w:hAnsi="Nunito" w:cs="Catamaran"/>
                      <w:bCs/>
                      <w:i/>
                      <w:iCs/>
                      <w:color w:val="000000" w:themeColor="text1"/>
                      <w:sz w:val="21"/>
                      <w:szCs w:val="21"/>
                    </w:rPr>
                    <w:t>Rajasthan State Certificate In Information Technology.</w:t>
                  </w:r>
                </w:p>
              </w:tc>
            </w:tr>
            <w:tr w:rsidR="00CF102E" w:rsidRPr="003214BB" w:rsidTr="00782DD5">
              <w:trPr>
                <w:trHeight w:val="369"/>
              </w:trPr>
              <w:tc>
                <w:tcPr>
                  <w:tcW w:w="3426" w:type="dxa"/>
                  <w:gridSpan w:val="2"/>
                  <w:shd w:val="clear" w:color="auto" w:fill="auto"/>
                  <w:vAlign w:val="center"/>
                </w:tcPr>
                <w:p w:rsidR="00CF102E" w:rsidRDefault="00CF102E" w:rsidP="00782DD5">
                  <w:pPr>
                    <w:spacing w:after="0"/>
                    <w:rPr>
                      <w:rFonts w:ascii="Nunito" w:eastAsia="Noto Serif JP" w:hAnsi="Nunito" w:cs="Catamaran"/>
                      <w:color w:val="000000" w:themeColor="text1"/>
                      <w:sz w:val="28"/>
                      <w:szCs w:val="28"/>
                    </w:rPr>
                  </w:pPr>
                </w:p>
                <w:p w:rsidR="00CF102E" w:rsidRPr="00B462DE" w:rsidRDefault="00CF102E" w:rsidP="00782DD5">
                  <w:pPr>
                    <w:spacing w:after="0"/>
                    <w:rPr>
                      <w:rFonts w:ascii="Nunito" w:eastAsia="Noto Serif JP" w:hAnsi="Nunito" w:cs="Catamaran"/>
                      <w:b/>
                      <w:color w:val="000000" w:themeColor="text1"/>
                    </w:rPr>
                  </w:pPr>
                  <w:r>
                    <w:rPr>
                      <w:rFonts w:ascii="Nunito" w:eastAsia="Noto Serif JP" w:hAnsi="Nunito" w:cs="Catamaran"/>
                      <w:b/>
                      <w:color w:val="000000" w:themeColor="text1"/>
                    </w:rPr>
                    <w:t>Tourism &amp; Hospitality Skill Council</w:t>
                  </w:r>
                  <w:r w:rsidRPr="00B462DE">
                    <w:rPr>
                      <w:rFonts w:ascii="Nunito" w:eastAsia="Noto Serif JP" w:hAnsi="Nunito" w:cs="Catamaran"/>
                      <w:b/>
                      <w:color w:val="000000" w:themeColor="text1"/>
                    </w:rPr>
                    <w:t>,</w:t>
                  </w:r>
                  <w:r>
                    <w:rPr>
                      <w:rFonts w:ascii="Nunito" w:eastAsia="Noto Serif JP" w:hAnsi="Nunito" w:cs="Catamaran"/>
                      <w:b/>
                      <w:color w:val="000000" w:themeColor="text1"/>
                    </w:rPr>
                    <w:t xml:space="preserve"> Skill India</w:t>
                  </w:r>
                </w:p>
                <w:p w:rsidR="00CF102E" w:rsidRPr="00E61381" w:rsidRDefault="00CF102E" w:rsidP="00782DD5">
                  <w:pPr>
                    <w:spacing w:after="0"/>
                    <w:rPr>
                      <w:rFonts w:ascii="Nunito" w:eastAsia="Noto Serif JP" w:hAnsi="Nunito" w:cs="Catamaran"/>
                      <w:b/>
                      <w:color w:val="000000" w:themeColor="text1"/>
                      <w:sz w:val="10"/>
                      <w:szCs w:val="10"/>
                    </w:rPr>
                  </w:pPr>
                </w:p>
                <w:p w:rsidR="00CF102E" w:rsidRDefault="00CF102E" w:rsidP="00782DD5">
                  <w:pPr>
                    <w:spacing w:after="0"/>
                    <w:rPr>
                      <w:rFonts w:ascii="Nunito" w:eastAsia="Noto Serif JP" w:hAnsi="Nunito" w:cs="Catamaran"/>
                      <w:bCs/>
                      <w:i/>
                      <w:iCs/>
                      <w:color w:val="000000" w:themeColor="text1"/>
                      <w:sz w:val="21"/>
                      <w:szCs w:val="21"/>
                    </w:rPr>
                  </w:pPr>
                  <w:r>
                    <w:rPr>
                      <w:rFonts w:ascii="Nunito" w:eastAsia="Noto Serif JP" w:hAnsi="Nunito" w:cs="Catamaran"/>
                      <w:bCs/>
                      <w:i/>
                      <w:iCs/>
                      <w:color w:val="000000" w:themeColor="text1"/>
                      <w:sz w:val="21"/>
                      <w:szCs w:val="21"/>
                    </w:rPr>
                    <w:t>Guest Service Associate (Housekeeping).</w:t>
                  </w:r>
                </w:p>
                <w:p w:rsidR="00CF102E" w:rsidRDefault="00CF102E" w:rsidP="00782DD5">
                  <w:pPr>
                    <w:spacing w:after="0"/>
                    <w:rPr>
                      <w:rFonts w:ascii="Nunito" w:eastAsia="Noto Serif JP" w:hAnsi="Nunito" w:cs="Catamaran"/>
                      <w:color w:val="000000" w:themeColor="text1"/>
                      <w:sz w:val="28"/>
                      <w:szCs w:val="28"/>
                    </w:rPr>
                  </w:pPr>
                </w:p>
                <w:p w:rsidR="00CF102E" w:rsidRPr="00B462DE" w:rsidRDefault="00CF102E" w:rsidP="00782DD5">
                  <w:pPr>
                    <w:spacing w:after="0"/>
                    <w:rPr>
                      <w:rFonts w:ascii="Nunito" w:eastAsia="Noto Serif JP" w:hAnsi="Nunito" w:cs="Catamaran"/>
                      <w:b/>
                      <w:color w:val="000000" w:themeColor="text1"/>
                    </w:rPr>
                  </w:pPr>
                  <w:r>
                    <w:rPr>
                      <w:rFonts w:ascii="Nunito" w:eastAsia="Noto Serif JP" w:hAnsi="Nunito" w:cs="Catamaran"/>
                      <w:b/>
                      <w:color w:val="000000" w:themeColor="text1"/>
                    </w:rPr>
                    <w:t>Tourism &amp; Hospitality Skill Council</w:t>
                  </w:r>
                  <w:r w:rsidRPr="00B462DE">
                    <w:rPr>
                      <w:rFonts w:ascii="Nunito" w:eastAsia="Noto Serif JP" w:hAnsi="Nunito" w:cs="Catamaran"/>
                      <w:b/>
                      <w:color w:val="000000" w:themeColor="text1"/>
                    </w:rPr>
                    <w:t>,</w:t>
                  </w:r>
                  <w:r>
                    <w:rPr>
                      <w:rFonts w:ascii="Nunito" w:eastAsia="Noto Serif JP" w:hAnsi="Nunito" w:cs="Catamaran"/>
                      <w:b/>
                      <w:color w:val="000000" w:themeColor="text1"/>
                    </w:rPr>
                    <w:t xml:space="preserve"> Skill India</w:t>
                  </w:r>
                </w:p>
                <w:p w:rsidR="00CF102E" w:rsidRPr="00E61381" w:rsidRDefault="00CF102E" w:rsidP="00782DD5">
                  <w:pPr>
                    <w:spacing w:after="0"/>
                    <w:rPr>
                      <w:rFonts w:ascii="Nunito" w:eastAsia="Noto Serif JP" w:hAnsi="Nunito" w:cs="Catamaran"/>
                      <w:b/>
                      <w:color w:val="000000" w:themeColor="text1"/>
                      <w:sz w:val="10"/>
                      <w:szCs w:val="10"/>
                    </w:rPr>
                  </w:pPr>
                </w:p>
                <w:p w:rsidR="00CF102E" w:rsidRDefault="00CF102E" w:rsidP="00782DD5">
                  <w:pPr>
                    <w:spacing w:after="0"/>
                    <w:rPr>
                      <w:rFonts w:ascii="Nunito" w:eastAsia="Noto Serif JP" w:hAnsi="Nunito" w:cs="Catamaran"/>
                      <w:bCs/>
                      <w:i/>
                      <w:iCs/>
                      <w:color w:val="000000" w:themeColor="text1"/>
                      <w:sz w:val="21"/>
                      <w:szCs w:val="21"/>
                    </w:rPr>
                  </w:pPr>
                  <w:r>
                    <w:rPr>
                      <w:rFonts w:ascii="Nunito" w:eastAsia="Noto Serif JP" w:hAnsi="Nunito" w:cs="Catamaran"/>
                      <w:bCs/>
                      <w:i/>
                      <w:iCs/>
                      <w:color w:val="000000" w:themeColor="text1"/>
                      <w:sz w:val="21"/>
                      <w:szCs w:val="21"/>
                    </w:rPr>
                    <w:t>Counter Sales Executive – Tourism &amp; Hospitality.</w:t>
                  </w:r>
                </w:p>
                <w:p w:rsidR="00CF102E" w:rsidRDefault="00CF102E" w:rsidP="00782DD5">
                  <w:pPr>
                    <w:spacing w:after="0"/>
                    <w:rPr>
                      <w:rFonts w:ascii="Nunito" w:eastAsia="Noto Serif JP" w:hAnsi="Nunito" w:cs="Catamaran"/>
                      <w:bCs/>
                      <w:i/>
                      <w:iCs/>
                      <w:color w:val="000000" w:themeColor="text1"/>
                      <w:sz w:val="21"/>
                      <w:szCs w:val="21"/>
                    </w:rPr>
                  </w:pPr>
                </w:p>
                <w:p w:rsidR="00CF102E" w:rsidRPr="00B462DE" w:rsidRDefault="00CF102E" w:rsidP="00782DD5">
                  <w:pPr>
                    <w:spacing w:after="0"/>
                    <w:rPr>
                      <w:rFonts w:ascii="Nunito" w:eastAsia="Noto Serif JP" w:hAnsi="Nunito" w:cs="Catamaran"/>
                      <w:b/>
                      <w:color w:val="000000" w:themeColor="text1"/>
                    </w:rPr>
                  </w:pPr>
                  <w:r>
                    <w:rPr>
                      <w:rFonts w:ascii="Nunito" w:eastAsia="Noto Serif JP" w:hAnsi="Nunito" w:cs="Catamaran"/>
                      <w:b/>
                      <w:color w:val="000000" w:themeColor="text1"/>
                    </w:rPr>
                    <w:t>Tally ERP 9</w:t>
                  </w:r>
                </w:p>
                <w:p w:rsidR="00CF102E" w:rsidRPr="00E61381" w:rsidRDefault="00CF102E" w:rsidP="00782DD5">
                  <w:pPr>
                    <w:spacing w:after="0"/>
                    <w:rPr>
                      <w:rFonts w:ascii="Nunito" w:eastAsia="Noto Serif JP" w:hAnsi="Nunito" w:cs="Catamaran"/>
                      <w:b/>
                      <w:color w:val="000000" w:themeColor="text1"/>
                      <w:sz w:val="10"/>
                      <w:szCs w:val="10"/>
                    </w:rPr>
                  </w:pPr>
                </w:p>
                <w:p w:rsidR="00CF102E" w:rsidRDefault="00CF102E" w:rsidP="00782DD5">
                  <w:pPr>
                    <w:spacing w:after="0"/>
                    <w:rPr>
                      <w:rFonts w:ascii="Nunito" w:eastAsia="Noto Serif JP" w:hAnsi="Nunito" w:cs="Catamaran"/>
                      <w:bCs/>
                      <w:i/>
                      <w:iCs/>
                      <w:color w:val="000000" w:themeColor="text1"/>
                      <w:sz w:val="21"/>
                      <w:szCs w:val="21"/>
                    </w:rPr>
                  </w:pPr>
                  <w:r>
                    <w:rPr>
                      <w:rFonts w:ascii="Nunito" w:eastAsia="Noto Serif JP" w:hAnsi="Nunito" w:cs="Catamaran"/>
                      <w:bCs/>
                      <w:i/>
                      <w:iCs/>
                      <w:color w:val="000000" w:themeColor="text1"/>
                      <w:sz w:val="21"/>
                      <w:szCs w:val="21"/>
                    </w:rPr>
                    <w:t>Tally ERP and Computerized Accounting Certificate</w:t>
                  </w:r>
                </w:p>
                <w:p w:rsidR="00CF102E" w:rsidRDefault="00CF102E" w:rsidP="00782DD5">
                  <w:pPr>
                    <w:spacing w:after="0"/>
                    <w:rPr>
                      <w:rFonts w:ascii="Nunito" w:eastAsia="Noto Serif JP" w:hAnsi="Nunito" w:cs="Catamaran"/>
                      <w:bCs/>
                      <w:i/>
                      <w:iCs/>
                      <w:color w:val="000000" w:themeColor="text1"/>
                      <w:sz w:val="21"/>
                      <w:szCs w:val="21"/>
                    </w:rPr>
                  </w:pPr>
                </w:p>
                <w:p w:rsidR="00CF102E" w:rsidRPr="00B462DE" w:rsidRDefault="00CF102E" w:rsidP="00782DD5">
                  <w:pPr>
                    <w:spacing w:after="0"/>
                    <w:rPr>
                      <w:rFonts w:ascii="Nunito" w:eastAsia="Noto Serif JP" w:hAnsi="Nunito" w:cs="Catamaran"/>
                      <w:b/>
                      <w:color w:val="000000" w:themeColor="text1"/>
                    </w:rPr>
                  </w:pPr>
                  <w:r>
                    <w:rPr>
                      <w:rFonts w:ascii="Nunito" w:eastAsia="Noto Serif JP" w:hAnsi="Nunito" w:cs="Catamaran"/>
                      <w:b/>
                      <w:color w:val="000000" w:themeColor="text1"/>
                    </w:rPr>
                    <w:lastRenderedPageBreak/>
                    <w:t>N.I.E.L.I.T</w:t>
                  </w:r>
                </w:p>
                <w:p w:rsidR="00CF102E" w:rsidRPr="00E61381" w:rsidRDefault="00CF102E" w:rsidP="00782DD5">
                  <w:pPr>
                    <w:spacing w:after="0"/>
                    <w:rPr>
                      <w:rFonts w:ascii="Nunito" w:eastAsia="Noto Serif JP" w:hAnsi="Nunito" w:cs="Catamaran"/>
                      <w:b/>
                      <w:color w:val="000000" w:themeColor="text1"/>
                      <w:sz w:val="10"/>
                      <w:szCs w:val="10"/>
                    </w:rPr>
                  </w:pPr>
                </w:p>
                <w:p w:rsidR="00CF102E" w:rsidRDefault="00CF102E" w:rsidP="00782DD5">
                  <w:pPr>
                    <w:spacing w:after="0"/>
                    <w:rPr>
                      <w:rFonts w:ascii="Nunito" w:eastAsia="Noto Serif JP" w:hAnsi="Nunito" w:cs="Catamaran"/>
                      <w:bCs/>
                      <w:i/>
                      <w:iCs/>
                      <w:color w:val="000000" w:themeColor="text1"/>
                      <w:sz w:val="21"/>
                      <w:szCs w:val="21"/>
                    </w:rPr>
                  </w:pPr>
                  <w:r>
                    <w:rPr>
                      <w:rFonts w:ascii="Nunito" w:eastAsia="Noto Serif JP" w:hAnsi="Nunito" w:cs="Catamaran"/>
                      <w:bCs/>
                      <w:i/>
                      <w:iCs/>
                      <w:color w:val="000000" w:themeColor="text1"/>
                      <w:sz w:val="21"/>
                      <w:szCs w:val="21"/>
                    </w:rPr>
                    <w:t>National Institute of Electronic and Information Technology Ltd.</w:t>
                  </w:r>
                </w:p>
                <w:p w:rsidR="00CF102E" w:rsidRDefault="00CF102E" w:rsidP="00782DD5">
                  <w:pPr>
                    <w:spacing w:after="0"/>
                    <w:rPr>
                      <w:rFonts w:ascii="Nunito" w:eastAsia="Noto Serif JP" w:hAnsi="Nunito" w:cs="Catamaran"/>
                      <w:bCs/>
                      <w:i/>
                      <w:iCs/>
                      <w:color w:val="000000" w:themeColor="text1"/>
                      <w:sz w:val="21"/>
                      <w:szCs w:val="21"/>
                    </w:rPr>
                  </w:pPr>
                  <w:r>
                    <w:rPr>
                      <w:rFonts w:ascii="Nunito" w:eastAsia="Noto Serif JP" w:hAnsi="Nunito" w:cs="Catamaran"/>
                      <w:bCs/>
                      <w:i/>
                      <w:iCs/>
                      <w:color w:val="000000" w:themeColor="text1"/>
                      <w:sz w:val="21"/>
                      <w:szCs w:val="21"/>
                    </w:rPr>
                    <w:t>Computer O ’Level Certificate</w:t>
                  </w:r>
                </w:p>
                <w:p w:rsidR="00CF102E" w:rsidRDefault="00CF102E" w:rsidP="00782DD5">
                  <w:pPr>
                    <w:spacing w:after="0"/>
                    <w:rPr>
                      <w:rFonts w:ascii="Nunito" w:eastAsia="Noto Serif JP" w:hAnsi="Nunito" w:cs="Catamaran"/>
                      <w:bCs/>
                      <w:i/>
                      <w:iCs/>
                      <w:color w:val="000000" w:themeColor="text1"/>
                      <w:sz w:val="21"/>
                      <w:szCs w:val="21"/>
                    </w:rPr>
                  </w:pPr>
                </w:p>
                <w:p w:rsidR="00CF102E" w:rsidRPr="00960900" w:rsidRDefault="00CF102E" w:rsidP="00782DD5">
                  <w:pPr>
                    <w:spacing w:after="0"/>
                    <w:rPr>
                      <w:rFonts w:ascii="Nunito" w:eastAsia="Noto Serif JP" w:hAnsi="Nunito" w:cs="Catamaran"/>
                      <w:bCs/>
                      <w:i/>
                      <w:iCs/>
                      <w:color w:val="000000" w:themeColor="text1"/>
                      <w:sz w:val="21"/>
                      <w:szCs w:val="21"/>
                    </w:rPr>
                  </w:pPr>
                </w:p>
              </w:tc>
            </w:tr>
            <w:tr w:rsidR="00CF102E" w:rsidRPr="003214BB" w:rsidTr="00782DD5">
              <w:trPr>
                <w:trHeight w:val="567"/>
              </w:trPr>
              <w:tc>
                <w:tcPr>
                  <w:tcW w:w="604" w:type="dxa"/>
                  <w:shd w:val="clear" w:color="auto" w:fill="auto"/>
                  <w:vAlign w:val="center"/>
                </w:tcPr>
                <w:p w:rsidR="00CF102E" w:rsidRPr="00112888" w:rsidRDefault="00CF102E" w:rsidP="00782DD5">
                  <w:pPr>
                    <w:spacing w:after="0"/>
                    <w:rPr>
                      <w:rFonts w:ascii="Nunito" w:eastAsia="Noto Serif JP" w:hAnsi="Nunito" w:cs="Catamaran"/>
                      <w:color w:val="000000" w:themeColor="text1"/>
                      <w:spacing w:val="20"/>
                      <w:sz w:val="24"/>
                      <w:szCs w:val="24"/>
                    </w:rPr>
                  </w:pPr>
                  <w:r>
                    <w:rPr>
                      <w:noProof/>
                      <w:sz w:val="2"/>
                      <w:szCs w:val="2"/>
                      <w:lang w:val="en-US"/>
                    </w:rPr>
                    <w:lastRenderedPageBreak/>
                    <w:drawing>
                      <wp:anchor distT="0" distB="0" distL="114300" distR="114300" simplePos="0" relativeHeight="251663360" behindDoc="0" locked="0" layoutInCell="1" allowOverlap="1">
                        <wp:simplePos x="0" y="0"/>
                        <wp:positionH relativeFrom="column">
                          <wp:posOffset>17780</wp:posOffset>
                        </wp:positionH>
                        <wp:positionV relativeFrom="paragraph">
                          <wp:posOffset>55880</wp:posOffset>
                        </wp:positionV>
                        <wp:extent cx="280035" cy="280035"/>
                        <wp:effectExtent l="0" t="0" r="5715" b="571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80035" cy="280035"/>
                                </a:xfrm>
                                <a:prstGeom prst="rect">
                                  <a:avLst/>
                                </a:prstGeom>
                                <a:noFill/>
                                <a:ln>
                                  <a:noFill/>
                                </a:ln>
                              </pic:spPr>
                            </pic:pic>
                          </a:graphicData>
                        </a:graphic>
                      </wp:anchor>
                    </w:drawing>
                  </w:r>
                </w:p>
              </w:tc>
              <w:tc>
                <w:tcPr>
                  <w:tcW w:w="2822" w:type="dxa"/>
                  <w:shd w:val="clear" w:color="auto" w:fill="auto"/>
                  <w:vAlign w:val="bottom"/>
                </w:tcPr>
                <w:p w:rsidR="00CF102E" w:rsidRPr="00810933" w:rsidRDefault="00CF102E" w:rsidP="00782DD5">
                  <w:pPr>
                    <w:spacing w:after="0"/>
                    <w:rPr>
                      <w:rFonts w:ascii="Raleway" w:eastAsia="Noto Serif JP" w:hAnsi="Raleway" w:cs="Catamaran"/>
                      <w:color w:val="000000" w:themeColor="text1"/>
                      <w:spacing w:val="20"/>
                      <w:sz w:val="24"/>
                      <w:szCs w:val="24"/>
                    </w:rPr>
                  </w:pPr>
                  <w:r w:rsidRPr="00810933">
                    <w:rPr>
                      <w:rFonts w:ascii="Raleway" w:eastAsia="Noto Serif JP" w:hAnsi="Raleway" w:cs="Catamaran"/>
                      <w:b/>
                      <w:bCs/>
                      <w:color w:val="000000" w:themeColor="text1"/>
                      <w:spacing w:val="20"/>
                      <w:kern w:val="2"/>
                      <w:position w:val="14"/>
                      <w:sz w:val="24"/>
                      <w:szCs w:val="24"/>
                    </w:rPr>
                    <w:t>RELEVANT SKILLS</w:t>
                  </w:r>
                </w:p>
              </w:tc>
            </w:tr>
            <w:tr w:rsidR="00CF102E" w:rsidRPr="003214BB" w:rsidTr="00782DD5">
              <w:trPr>
                <w:trHeight w:val="106"/>
              </w:trPr>
              <w:tc>
                <w:tcPr>
                  <w:tcW w:w="3426" w:type="dxa"/>
                  <w:gridSpan w:val="2"/>
                  <w:shd w:val="clear" w:color="auto" w:fill="auto"/>
                  <w:vAlign w:val="center"/>
                </w:tcPr>
                <w:p w:rsidR="00CF102E" w:rsidRPr="00EB55B7" w:rsidRDefault="00CF102E" w:rsidP="00782DD5">
                  <w:pPr>
                    <w:spacing w:after="0" w:line="360" w:lineRule="auto"/>
                    <w:rPr>
                      <w:rFonts w:ascii="Nunito" w:eastAsia="Noto Serif JP" w:hAnsi="Nunito" w:cs="Catamaran"/>
                      <w:b/>
                      <w:color w:val="000000" w:themeColor="text1"/>
                      <w:sz w:val="12"/>
                      <w:szCs w:val="12"/>
                    </w:rPr>
                  </w:pPr>
                </w:p>
              </w:tc>
            </w:tr>
            <w:tr w:rsidR="00CF102E" w:rsidRPr="003214BB" w:rsidTr="00782DD5">
              <w:trPr>
                <w:trHeight w:val="522"/>
              </w:trPr>
              <w:tc>
                <w:tcPr>
                  <w:tcW w:w="3426" w:type="dxa"/>
                  <w:gridSpan w:val="2"/>
                  <w:shd w:val="clear" w:color="auto" w:fill="auto"/>
                </w:tcPr>
                <w:p w:rsidR="00CF102E" w:rsidRPr="003214BB" w:rsidRDefault="00CF102E" w:rsidP="00782DD5">
                  <w:pPr>
                    <w:spacing w:after="0" w:line="360" w:lineRule="auto"/>
                    <w:rPr>
                      <w:rFonts w:ascii="Nunito" w:eastAsia="Noto Serif JP" w:hAnsi="Nunito" w:cs="Catamaran"/>
                      <w:color w:val="000000" w:themeColor="text1"/>
                      <w:lang w:eastAsia="bg-BG"/>
                    </w:rPr>
                  </w:pPr>
                  <w:r>
                    <w:rPr>
                      <w:rFonts w:ascii="Nunito" w:eastAsia="Noto Serif JP" w:hAnsi="Nunito" w:cs="Catamaran"/>
                      <w:color w:val="000000" w:themeColor="text1"/>
                      <w:lang w:eastAsia="bg-BG"/>
                    </w:rPr>
                    <w:t>Problem Solving.</w:t>
                  </w:r>
                </w:p>
              </w:tc>
            </w:tr>
            <w:tr w:rsidR="00CF102E" w:rsidRPr="003214BB" w:rsidTr="00782DD5">
              <w:trPr>
                <w:trHeight w:val="522"/>
              </w:trPr>
              <w:tc>
                <w:tcPr>
                  <w:tcW w:w="3426" w:type="dxa"/>
                  <w:gridSpan w:val="2"/>
                  <w:shd w:val="clear" w:color="auto" w:fill="auto"/>
                </w:tcPr>
                <w:p w:rsidR="00CF102E" w:rsidRPr="003214BB" w:rsidRDefault="00CF102E" w:rsidP="00782DD5">
                  <w:pPr>
                    <w:spacing w:after="0" w:line="360" w:lineRule="auto"/>
                    <w:rPr>
                      <w:rFonts w:ascii="Nunito" w:eastAsia="Noto Serif JP" w:hAnsi="Nunito" w:cs="Catamaran"/>
                      <w:color w:val="000000" w:themeColor="text1"/>
                      <w:lang w:eastAsia="bg-BG"/>
                    </w:rPr>
                  </w:pPr>
                  <w:r>
                    <w:rPr>
                      <w:rFonts w:ascii="Nunito" w:eastAsia="Noto Serif JP" w:hAnsi="Nunito" w:cs="Catamaran"/>
                      <w:color w:val="000000" w:themeColor="text1"/>
                      <w:lang w:eastAsia="bg-BG"/>
                    </w:rPr>
                    <w:t>Multitasking.</w:t>
                  </w:r>
                </w:p>
              </w:tc>
            </w:tr>
            <w:tr w:rsidR="00CF102E" w:rsidRPr="003214BB" w:rsidTr="00782DD5">
              <w:trPr>
                <w:trHeight w:val="522"/>
              </w:trPr>
              <w:tc>
                <w:tcPr>
                  <w:tcW w:w="3426" w:type="dxa"/>
                  <w:gridSpan w:val="2"/>
                  <w:shd w:val="clear" w:color="auto" w:fill="auto"/>
                </w:tcPr>
                <w:p w:rsidR="00CF102E" w:rsidRPr="003214BB" w:rsidRDefault="00D016DF" w:rsidP="00782DD5">
                  <w:pPr>
                    <w:spacing w:after="0" w:line="360" w:lineRule="auto"/>
                    <w:rPr>
                      <w:rFonts w:ascii="Nunito" w:eastAsia="Noto Serif JP" w:hAnsi="Nunito" w:cs="Catamaran"/>
                      <w:color w:val="000000" w:themeColor="text1"/>
                      <w:lang w:eastAsia="bg-BG"/>
                    </w:rPr>
                  </w:pPr>
                  <w:r w:rsidRPr="00D016DF">
                    <w:rPr>
                      <w:rFonts w:ascii="Nunito" w:eastAsia="Noto Serif JP" w:hAnsi="Nunito" w:cs="Catamaran"/>
                      <w:color w:val="000000" w:themeColor="text1"/>
                      <w:lang w:eastAsia="bg-BG"/>
                    </w:rPr>
                    <w:t>Time management</w:t>
                  </w:r>
                </w:p>
              </w:tc>
            </w:tr>
            <w:tr w:rsidR="00CF102E" w:rsidRPr="003214BB" w:rsidTr="00782DD5">
              <w:trPr>
                <w:trHeight w:val="522"/>
              </w:trPr>
              <w:tc>
                <w:tcPr>
                  <w:tcW w:w="3426" w:type="dxa"/>
                  <w:gridSpan w:val="2"/>
                  <w:shd w:val="clear" w:color="auto" w:fill="auto"/>
                </w:tcPr>
                <w:p w:rsidR="00CF102E" w:rsidRPr="003214BB" w:rsidRDefault="00CF102E" w:rsidP="00782DD5">
                  <w:pPr>
                    <w:spacing w:after="0" w:line="360" w:lineRule="auto"/>
                    <w:rPr>
                      <w:rFonts w:ascii="Nunito" w:eastAsia="Noto Serif JP" w:hAnsi="Nunito" w:cs="Catamaran"/>
                      <w:color w:val="000000" w:themeColor="text1"/>
                    </w:rPr>
                  </w:pPr>
                  <w:r>
                    <w:rPr>
                      <w:rFonts w:ascii="Nunito" w:eastAsia="Noto Serif JP" w:hAnsi="Nunito" w:cs="Catamaran"/>
                      <w:color w:val="000000" w:themeColor="text1"/>
                    </w:rPr>
                    <w:t>Quickly learn new concepts.</w:t>
                  </w:r>
                </w:p>
              </w:tc>
            </w:tr>
            <w:tr w:rsidR="00CF102E" w:rsidRPr="003214BB" w:rsidTr="00782DD5">
              <w:trPr>
                <w:trHeight w:val="522"/>
              </w:trPr>
              <w:tc>
                <w:tcPr>
                  <w:tcW w:w="3426" w:type="dxa"/>
                  <w:gridSpan w:val="2"/>
                  <w:shd w:val="clear" w:color="auto" w:fill="auto"/>
                </w:tcPr>
                <w:p w:rsidR="00CF102E" w:rsidRDefault="00CF102E" w:rsidP="00782DD5">
                  <w:pPr>
                    <w:spacing w:after="0" w:line="360" w:lineRule="auto"/>
                    <w:rPr>
                      <w:rFonts w:ascii="Nunito" w:eastAsia="Noto Serif JP" w:hAnsi="Nunito" w:cs="Catamaran"/>
                      <w:color w:val="000000" w:themeColor="text1"/>
                      <w:lang w:eastAsia="bg-BG"/>
                    </w:rPr>
                  </w:pPr>
                  <w:r>
                    <w:rPr>
                      <w:rFonts w:ascii="Nunito" w:eastAsia="Noto Serif JP" w:hAnsi="Nunito" w:cs="Catamaran"/>
                      <w:color w:val="000000" w:themeColor="text1"/>
                      <w:lang w:eastAsia="bg-BG"/>
                    </w:rPr>
                    <w:t>Work well under pressure.</w:t>
                  </w:r>
                </w:p>
                <w:p w:rsidR="00CF102E" w:rsidRDefault="00C15286" w:rsidP="00782DD5">
                  <w:pPr>
                    <w:spacing w:after="0" w:line="360" w:lineRule="auto"/>
                  </w:pPr>
                  <w:r>
                    <w:t>Good know</w:t>
                  </w:r>
                  <w:r w:rsidR="00055527">
                    <w:t>ledge of Cashier/ Store Manager</w:t>
                  </w:r>
                  <w:r w:rsidR="00CF102E">
                    <w:t xml:space="preserve"> processes &amp; procedures.</w:t>
                  </w:r>
                </w:p>
                <w:p w:rsidR="00CF102E" w:rsidRDefault="00CF102E" w:rsidP="00782DD5">
                  <w:pPr>
                    <w:spacing w:after="0" w:line="360" w:lineRule="auto"/>
                  </w:pPr>
                  <w:r>
                    <w:t>Excellent standards of hygiene and cleanliness.</w:t>
                  </w:r>
                </w:p>
                <w:p w:rsidR="00CF102E" w:rsidRDefault="00CF102E" w:rsidP="00782DD5">
                  <w:pPr>
                    <w:spacing w:after="0" w:line="360" w:lineRule="auto"/>
                  </w:pPr>
                  <w:r>
                    <w:t>Capable of working to a very high standard and on own initiative.</w:t>
                  </w:r>
                </w:p>
                <w:p w:rsidR="00CF102E" w:rsidRPr="003214BB" w:rsidRDefault="00CF102E" w:rsidP="00782DD5">
                  <w:pPr>
                    <w:spacing w:after="0" w:line="360" w:lineRule="auto"/>
                    <w:rPr>
                      <w:rFonts w:ascii="Nunito" w:eastAsia="Noto Serif JP" w:hAnsi="Nunito" w:cs="Catamaran"/>
                      <w:color w:val="000000" w:themeColor="text1"/>
                    </w:rPr>
                  </w:pPr>
                </w:p>
              </w:tc>
            </w:tr>
            <w:tr w:rsidR="00CF102E" w:rsidRPr="003214BB" w:rsidTr="00782DD5">
              <w:trPr>
                <w:trHeight w:val="166"/>
              </w:trPr>
              <w:tc>
                <w:tcPr>
                  <w:tcW w:w="3426" w:type="dxa"/>
                  <w:gridSpan w:val="2"/>
                  <w:shd w:val="clear" w:color="auto" w:fill="auto"/>
                </w:tcPr>
                <w:p w:rsidR="00CF102E" w:rsidRPr="00EB55B7" w:rsidRDefault="00CF102E" w:rsidP="00782DD5">
                  <w:pPr>
                    <w:spacing w:after="0" w:line="360" w:lineRule="auto"/>
                    <w:rPr>
                      <w:rFonts w:ascii="Nunito" w:eastAsia="Noto Serif JP" w:hAnsi="Nunito" w:cs="Catamaran"/>
                      <w:color w:val="000000" w:themeColor="text1"/>
                      <w:sz w:val="10"/>
                      <w:szCs w:val="10"/>
                    </w:rPr>
                  </w:pPr>
                </w:p>
              </w:tc>
            </w:tr>
          </w:tbl>
          <w:p w:rsidR="00CF102E" w:rsidRPr="003214BB" w:rsidRDefault="00CF102E" w:rsidP="00782DD5">
            <w:pPr>
              <w:spacing w:after="0" w:line="240" w:lineRule="auto"/>
              <w:rPr>
                <w:rFonts w:ascii="Nunito" w:eastAsia="Noto Serif JP" w:hAnsi="Nunito" w:cs="Open Sans"/>
              </w:rPr>
            </w:pPr>
          </w:p>
        </w:tc>
      </w:tr>
    </w:tbl>
    <w:p w:rsidR="00CF102E" w:rsidRDefault="00CF102E" w:rsidP="00CF102E"/>
    <w:p w:rsidR="004A655B" w:rsidRDefault="004A655B"/>
    <w:sectPr w:rsidR="004A655B" w:rsidSect="00896DF8">
      <w:headerReference w:type="even" r:id="rId13"/>
      <w:headerReference w:type="default" r:id="rId14"/>
      <w:footerReference w:type="even" r:id="rId15"/>
      <w:footerReference w:type="default" r:id="rId16"/>
      <w:headerReference w:type="first" r:id="rId17"/>
      <w:footerReference w:type="first" r:id="rId18"/>
      <w:pgSz w:w="12240" w:h="15840" w:code="1"/>
      <w:pgMar w:top="284" w:right="284" w:bottom="0" w:left="28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F25" w:rsidRDefault="00FA2F25" w:rsidP="00FA2F25">
      <w:pPr>
        <w:spacing w:after="0" w:line="240" w:lineRule="auto"/>
      </w:pPr>
      <w:r>
        <w:separator/>
      </w:r>
    </w:p>
  </w:endnote>
  <w:endnote w:type="continuationSeparator" w:id="1">
    <w:p w:rsidR="00FA2F25" w:rsidRDefault="00FA2F25" w:rsidP="00FA2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aleway">
    <w:altName w:val="Times New Roman"/>
    <w:charset w:val="4D"/>
    <w:family w:val="auto"/>
    <w:pitch w:val="variable"/>
    <w:sig w:usb0="00000001" w:usb1="5000205B" w:usb2="00000000" w:usb3="00000000" w:csb0="00000197" w:csb1="00000000"/>
  </w:font>
  <w:font w:name="Noto Serif JP">
    <w:altName w:val="Arial Unicode MS"/>
    <w:panose1 w:val="00000000000000000000"/>
    <w:charset w:val="80"/>
    <w:family w:val="roman"/>
    <w:notTrueType/>
    <w:pitch w:val="variable"/>
    <w:sig w:usb0="00000000" w:usb1="2ADF3C10" w:usb2="00000016" w:usb3="00000000" w:csb0="00060107" w:csb1="00000000"/>
  </w:font>
  <w:font w:name="Open Sans">
    <w:charset w:val="00"/>
    <w:family w:val="swiss"/>
    <w:pitch w:val="variable"/>
    <w:sig w:usb0="E00002EF" w:usb1="4000205B" w:usb2="00000028" w:usb3="00000000" w:csb0="0000019F" w:csb1="00000000"/>
  </w:font>
  <w:font w:name="Nunito">
    <w:altName w:val="Calibri"/>
    <w:charset w:val="00"/>
    <w:family w:val="auto"/>
    <w:pitch w:val="variable"/>
    <w:sig w:usb0="A00002FF" w:usb1="5000204B" w:usb2="00000000" w:usb3="00000000" w:csb0="00000197" w:csb1="00000000"/>
  </w:font>
  <w:font w:name="Catamaran">
    <w:charset w:val="00"/>
    <w:family w:val="auto"/>
    <w:pitch w:val="variable"/>
    <w:sig w:usb0="801000AF" w:usb1="5000204B"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2" w:rsidRDefault="002705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2" w:rsidRDefault="002705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2" w:rsidRDefault="00270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F25" w:rsidRDefault="00FA2F25" w:rsidP="00FA2F25">
      <w:pPr>
        <w:spacing w:after="0" w:line="240" w:lineRule="auto"/>
      </w:pPr>
      <w:r>
        <w:separator/>
      </w:r>
    </w:p>
  </w:footnote>
  <w:footnote w:type="continuationSeparator" w:id="1">
    <w:p w:rsidR="00FA2F25" w:rsidRDefault="00FA2F25" w:rsidP="00FA2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2" w:rsidRDefault="00270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2" w:rsidRDefault="002705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2" w:rsidRDefault="00270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2553C"/>
    <w:multiLevelType w:val="hybridMultilevel"/>
    <w:tmpl w:val="4EE6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E75163"/>
    <w:multiLevelType w:val="hybridMultilevel"/>
    <w:tmpl w:val="FB82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F102E"/>
    <w:rsid w:val="00055527"/>
    <w:rsid w:val="004A655B"/>
    <w:rsid w:val="005C7426"/>
    <w:rsid w:val="00727A27"/>
    <w:rsid w:val="008E5274"/>
    <w:rsid w:val="00A25C82"/>
    <w:rsid w:val="00C15286"/>
    <w:rsid w:val="00CF102E"/>
    <w:rsid w:val="00D016DF"/>
    <w:rsid w:val="00FA2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2E"/>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02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F102E"/>
    <w:pPr>
      <w:ind w:left="720"/>
      <w:contextualSpacing/>
    </w:pPr>
  </w:style>
  <w:style w:type="paragraph" w:styleId="Header">
    <w:name w:val="header"/>
    <w:basedOn w:val="Normal"/>
    <w:link w:val="HeaderChar"/>
    <w:uiPriority w:val="99"/>
    <w:unhideWhenUsed/>
    <w:rsid w:val="00CF1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02E"/>
    <w:rPr>
      <w:lang w:val="en-IN"/>
    </w:rPr>
  </w:style>
  <w:style w:type="paragraph" w:styleId="Footer">
    <w:name w:val="footer"/>
    <w:basedOn w:val="Normal"/>
    <w:link w:val="FooterChar"/>
    <w:uiPriority w:val="99"/>
    <w:unhideWhenUsed/>
    <w:rsid w:val="00CF1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02E"/>
    <w:rPr>
      <w:lang w:val="en-IN"/>
    </w:rPr>
  </w:style>
  <w:style w:type="paragraph" w:styleId="BodyText">
    <w:name w:val="Body Text"/>
    <w:basedOn w:val="Normal"/>
    <w:link w:val="BodyTextChar"/>
    <w:uiPriority w:val="1"/>
    <w:qFormat/>
    <w:rsid w:val="00CF102E"/>
    <w:pPr>
      <w:widowControl w:val="0"/>
      <w:autoSpaceDE w:val="0"/>
      <w:autoSpaceDN w:val="0"/>
      <w:spacing w:after="0" w:line="240" w:lineRule="auto"/>
      <w:ind w:left="855"/>
    </w:pPr>
    <w:rPr>
      <w:rFonts w:ascii="Arial" w:eastAsia="Arial" w:hAnsi="Arial" w:cs="Arial"/>
      <w:lang w:val="en-US"/>
    </w:rPr>
  </w:style>
  <w:style w:type="character" w:customStyle="1" w:styleId="BodyTextChar">
    <w:name w:val="Body Text Char"/>
    <w:basedOn w:val="DefaultParagraphFont"/>
    <w:link w:val="BodyText"/>
    <w:uiPriority w:val="1"/>
    <w:rsid w:val="00CF102E"/>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2</cp:revision>
  <dcterms:created xsi:type="dcterms:W3CDTF">2024-08-12T16:28:00Z</dcterms:created>
  <dcterms:modified xsi:type="dcterms:W3CDTF">2024-08-12T16:28:00Z</dcterms:modified>
</cp:coreProperties>
</file>