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41" w:rsidRDefault="00DC0BC6" w:rsidP="00DF6441">
      <w:pPr>
        <w:pStyle w:val="Header"/>
        <w:pBdr>
          <w:bottom w:val="single" w:sz="12" w:space="1" w:color="auto"/>
        </w:pBdr>
        <w:rPr>
          <w:rFonts w:ascii="Times New Roman" w:hAnsi="Times New Roman" w:cs="Times New Roman"/>
          <w:sz w:val="36"/>
          <w:szCs w:val="36"/>
        </w:rPr>
      </w:pPr>
      <w:r w:rsidRPr="00DF6441">
        <w:rPr>
          <w:rFonts w:ascii="Times New Roman" w:hAnsi="Times New Roman" w:cs="Times New Roman"/>
          <w:b/>
          <w:bCs/>
          <w:sz w:val="48"/>
          <w:szCs w:val="48"/>
        </w:rPr>
        <w:t xml:space="preserve">ACCOUNTANT </w:t>
      </w:r>
      <w:r w:rsidR="00DF6441" w:rsidRPr="00DF6441">
        <w:rPr>
          <w:rFonts w:ascii="Times New Roman" w:hAnsi="Times New Roman" w:cs="Times New Roman"/>
          <w:sz w:val="44"/>
          <w:szCs w:val="44"/>
        </w:rPr>
        <w:t>with</w:t>
      </w:r>
      <w:r w:rsidR="00DF6441">
        <w:rPr>
          <w:rFonts w:ascii="Times New Roman" w:hAnsi="Times New Roman" w:cs="Times New Roman"/>
          <w:b/>
          <w:bCs/>
          <w:sz w:val="44"/>
          <w:szCs w:val="44"/>
        </w:rPr>
        <w:t xml:space="preserve"> </w:t>
      </w:r>
      <w:r w:rsidR="00DF6441" w:rsidRPr="0009353B">
        <w:rPr>
          <w:rFonts w:ascii="Times New Roman" w:hAnsi="Times New Roman" w:cs="Times New Roman"/>
          <w:b/>
          <w:bCs/>
          <w:sz w:val="48"/>
          <w:szCs w:val="48"/>
        </w:rPr>
        <w:t>5</w:t>
      </w:r>
      <w:r w:rsidR="00A77623">
        <w:rPr>
          <w:rFonts w:ascii="Times New Roman" w:hAnsi="Times New Roman" w:cs="Times New Roman"/>
          <w:b/>
          <w:bCs/>
          <w:sz w:val="48"/>
          <w:szCs w:val="48"/>
        </w:rPr>
        <w:t>+</w:t>
      </w:r>
      <w:r w:rsidR="00DF6441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E019A8" w:rsidRPr="00B34BFF">
        <w:rPr>
          <w:rFonts w:ascii="Times New Roman" w:hAnsi="Times New Roman" w:cs="Times New Roman"/>
          <w:bCs/>
          <w:sz w:val="36"/>
          <w:szCs w:val="36"/>
        </w:rPr>
        <w:t>years</w:t>
      </w:r>
      <w:r w:rsidR="00E019A8">
        <w:rPr>
          <w:rFonts w:ascii="Times New Roman" w:hAnsi="Times New Roman" w:cs="Times New Roman"/>
          <w:b/>
          <w:bCs/>
          <w:sz w:val="36"/>
          <w:szCs w:val="36"/>
        </w:rPr>
        <w:t>’</w:t>
      </w:r>
      <w:r w:rsidR="00E019A8" w:rsidRPr="00DF6441">
        <w:rPr>
          <w:rFonts w:ascii="Times New Roman" w:hAnsi="Times New Roman" w:cs="Times New Roman"/>
          <w:sz w:val="36"/>
          <w:szCs w:val="36"/>
        </w:rPr>
        <w:t xml:space="preserve"> experience</w:t>
      </w:r>
      <w:r w:rsidR="00DF6441" w:rsidRPr="00DF6441">
        <w:rPr>
          <w:rFonts w:ascii="Times New Roman" w:hAnsi="Times New Roman" w:cs="Times New Roman"/>
          <w:sz w:val="36"/>
          <w:szCs w:val="36"/>
        </w:rPr>
        <w:t xml:space="preserve"> </w:t>
      </w:r>
    </w:p>
    <w:p w:rsidR="00B34BFF" w:rsidRPr="00DF6441" w:rsidRDefault="00B34BFF" w:rsidP="00DF6441">
      <w:pPr>
        <w:pStyle w:val="Header"/>
        <w:pBdr>
          <w:bottom w:val="single" w:sz="12" w:space="1" w:color="auto"/>
        </w:pBdr>
        <w:rPr>
          <w:rFonts w:ascii="Times New Roman" w:hAnsi="Times New Roman" w:cs="Times New Roman"/>
          <w:b/>
          <w:bCs/>
          <w:sz w:val="44"/>
          <w:szCs w:val="44"/>
        </w:rPr>
      </w:pPr>
    </w:p>
    <w:p w:rsidR="00B44A24" w:rsidRPr="00DF6441" w:rsidRDefault="00415B00" w:rsidP="00A77623">
      <w:pPr>
        <w:pStyle w:val="NoSpacing"/>
        <w:jc w:val="both"/>
        <w:rPr>
          <w:rFonts w:cstheme="minorHAnsi"/>
          <w:b/>
          <w:sz w:val="40"/>
          <w:szCs w:val="40"/>
        </w:rPr>
      </w:pPr>
      <w:r>
        <w:rPr>
          <w:rFonts w:cstheme="minorHAnsi"/>
          <w:b/>
          <w:noProof/>
          <w:sz w:val="40"/>
          <w:szCs w:val="40"/>
          <w:lang w:val="en-GB" w:eastAsia="en-GB" w:bidi="ar-SA"/>
        </w:rPr>
        <w:drawing>
          <wp:anchor distT="0" distB="0" distL="114300" distR="114300" simplePos="0" relativeHeight="251658240" behindDoc="1" locked="0" layoutInCell="1" allowOverlap="1" wp14:anchorId="563A6E61" wp14:editId="1AA96059">
            <wp:simplePos x="0" y="0"/>
            <wp:positionH relativeFrom="column">
              <wp:posOffset>5562600</wp:posOffset>
            </wp:positionH>
            <wp:positionV relativeFrom="paragraph">
              <wp:posOffset>106045</wp:posOffset>
            </wp:positionV>
            <wp:extent cx="1026160" cy="9906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 -PP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616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6441" w:rsidRPr="00DF6441">
        <w:rPr>
          <w:rFonts w:cstheme="minorHAnsi"/>
          <w:b/>
          <w:sz w:val="40"/>
          <w:szCs w:val="40"/>
        </w:rPr>
        <w:t>Name</w:t>
      </w:r>
      <w:r w:rsidR="00B44A24" w:rsidRPr="00DF6441">
        <w:rPr>
          <w:rFonts w:cstheme="minorHAnsi"/>
          <w:b/>
          <w:sz w:val="40"/>
          <w:szCs w:val="40"/>
        </w:rPr>
        <w:t xml:space="preserve">:  Mohammed Ansari                                                                             </w:t>
      </w:r>
    </w:p>
    <w:p w:rsidR="00B44A24" w:rsidRPr="00DF6441" w:rsidRDefault="00B44A24" w:rsidP="00A77623">
      <w:pPr>
        <w:pStyle w:val="NoSpacing"/>
        <w:jc w:val="both"/>
        <w:rPr>
          <w:rFonts w:cstheme="minorHAnsi"/>
          <w:b/>
          <w:sz w:val="40"/>
          <w:szCs w:val="40"/>
        </w:rPr>
      </w:pPr>
      <w:r w:rsidRPr="00DF6441">
        <w:rPr>
          <w:rFonts w:cstheme="minorHAnsi"/>
          <w:b/>
          <w:sz w:val="40"/>
          <w:szCs w:val="40"/>
        </w:rPr>
        <w:t>M</w:t>
      </w:r>
      <w:r w:rsidR="00DF6441" w:rsidRPr="00DF6441">
        <w:rPr>
          <w:rFonts w:cstheme="minorHAnsi"/>
          <w:b/>
          <w:sz w:val="40"/>
          <w:szCs w:val="40"/>
        </w:rPr>
        <w:t>obile</w:t>
      </w:r>
      <w:r w:rsidRPr="00DF6441">
        <w:rPr>
          <w:rFonts w:cstheme="minorHAnsi"/>
          <w:sz w:val="40"/>
          <w:szCs w:val="40"/>
          <w:cs/>
        </w:rPr>
        <w:t>:</w:t>
      </w:r>
      <w:r w:rsidR="00B34BFF">
        <w:rPr>
          <w:rFonts w:cstheme="minorHAnsi"/>
          <w:b/>
          <w:sz w:val="40"/>
          <w:szCs w:val="40"/>
        </w:rPr>
        <w:t xml:space="preserve">  +971 </w:t>
      </w:r>
      <w:r w:rsidRPr="00DF6441">
        <w:rPr>
          <w:rFonts w:cstheme="minorHAnsi"/>
          <w:b/>
          <w:sz w:val="40"/>
          <w:szCs w:val="40"/>
        </w:rPr>
        <w:t>5</w:t>
      </w:r>
      <w:r w:rsidR="00A27525" w:rsidRPr="00DF6441">
        <w:rPr>
          <w:rFonts w:cstheme="minorHAnsi"/>
          <w:b/>
          <w:sz w:val="40"/>
          <w:szCs w:val="40"/>
        </w:rPr>
        <w:t>4</w:t>
      </w:r>
      <w:r w:rsidR="00B34BFF">
        <w:rPr>
          <w:rFonts w:cstheme="minorHAnsi"/>
          <w:b/>
          <w:sz w:val="40"/>
          <w:szCs w:val="40"/>
        </w:rPr>
        <w:t xml:space="preserve"> </w:t>
      </w:r>
      <w:r w:rsidR="00A27525" w:rsidRPr="00DF6441">
        <w:rPr>
          <w:rFonts w:cstheme="minorHAnsi"/>
          <w:b/>
          <w:sz w:val="40"/>
          <w:szCs w:val="40"/>
        </w:rPr>
        <w:t>558</w:t>
      </w:r>
      <w:r w:rsidR="00B34BFF">
        <w:rPr>
          <w:rFonts w:cstheme="minorHAnsi"/>
          <w:b/>
          <w:sz w:val="40"/>
          <w:szCs w:val="40"/>
        </w:rPr>
        <w:t xml:space="preserve"> </w:t>
      </w:r>
      <w:r w:rsidR="00A27525" w:rsidRPr="00DF6441">
        <w:rPr>
          <w:rFonts w:cstheme="minorHAnsi"/>
          <w:b/>
          <w:sz w:val="40"/>
          <w:szCs w:val="40"/>
        </w:rPr>
        <w:t>2601</w:t>
      </w:r>
    </w:p>
    <w:p w:rsidR="00DC0BC6" w:rsidRPr="00DF6441" w:rsidRDefault="00DF6441" w:rsidP="00A77623">
      <w:pPr>
        <w:pStyle w:val="NoSpacing"/>
        <w:pBdr>
          <w:bottom w:val="single" w:sz="12" w:space="1" w:color="auto"/>
        </w:pBdr>
        <w:jc w:val="both"/>
        <w:rPr>
          <w:rStyle w:val="Hyperlink"/>
          <w:rFonts w:cstheme="minorHAnsi"/>
          <w:b/>
          <w:sz w:val="40"/>
          <w:szCs w:val="40"/>
        </w:rPr>
      </w:pPr>
      <w:r w:rsidRPr="00DF6441">
        <w:rPr>
          <w:rFonts w:cstheme="minorHAnsi"/>
          <w:b/>
          <w:sz w:val="40"/>
          <w:szCs w:val="40"/>
        </w:rPr>
        <w:t>Email</w:t>
      </w:r>
      <w:r w:rsidR="00B44A24" w:rsidRPr="00DF6441">
        <w:rPr>
          <w:rFonts w:cstheme="minorHAnsi"/>
          <w:b/>
          <w:sz w:val="40"/>
          <w:szCs w:val="40"/>
        </w:rPr>
        <w:t xml:space="preserve">:  </w:t>
      </w:r>
      <w:hyperlink r:id="rId6" w:history="1">
        <w:r w:rsidR="00B44A24" w:rsidRPr="00DF6441">
          <w:rPr>
            <w:rStyle w:val="Hyperlink"/>
            <w:rFonts w:cstheme="minorHAnsi"/>
            <w:b/>
            <w:sz w:val="40"/>
            <w:szCs w:val="40"/>
          </w:rPr>
          <w:t>ansarimohammed333@gmail.com</w:t>
        </w:r>
      </w:hyperlink>
    </w:p>
    <w:p w:rsidR="00DC0BC6" w:rsidRPr="00DF6441" w:rsidRDefault="00DC0BC6" w:rsidP="00B44A24">
      <w:pPr>
        <w:pStyle w:val="NoSpacing"/>
        <w:pBdr>
          <w:bottom w:val="single" w:sz="12" w:space="1" w:color="auto"/>
        </w:pBdr>
        <w:jc w:val="both"/>
        <w:rPr>
          <w:rStyle w:val="Hyperlink"/>
          <w:rFonts w:cstheme="minorHAnsi"/>
          <w:b/>
          <w:sz w:val="28"/>
          <w:szCs w:val="28"/>
        </w:rPr>
      </w:pPr>
    </w:p>
    <w:p w:rsidR="00B44A24" w:rsidRPr="00B44A24" w:rsidRDefault="00B44A24" w:rsidP="00B44A24">
      <w:pPr>
        <w:pStyle w:val="NoSpacing"/>
        <w:jc w:val="both"/>
        <w:rPr>
          <w:rFonts w:cstheme="minorHAnsi"/>
          <w:b/>
        </w:rPr>
      </w:pPr>
      <w:r w:rsidRPr="00B44A24">
        <w:rPr>
          <w:rFonts w:cstheme="minorHAnsi"/>
          <w:b/>
        </w:rPr>
        <w:tab/>
      </w:r>
    </w:p>
    <w:p w:rsidR="00DC0BC6" w:rsidRPr="00DF6441" w:rsidRDefault="00DC0BC6" w:rsidP="00DC0BC6">
      <w:pPr>
        <w:rPr>
          <w:rFonts w:asciiTheme="minorHAnsi" w:hAnsiTheme="minorHAnsi" w:cstheme="minorHAnsi"/>
          <w:b/>
          <w:bCs/>
          <w:u w:val="single"/>
        </w:rPr>
      </w:pPr>
      <w:r w:rsidRPr="00DF6441">
        <w:rPr>
          <w:rFonts w:asciiTheme="minorHAnsi" w:hAnsiTheme="minorHAnsi" w:cstheme="minorHAnsi"/>
          <w:b/>
          <w:bCs/>
          <w:u w:val="single"/>
        </w:rPr>
        <w:t>Career Objective:</w:t>
      </w:r>
    </w:p>
    <w:p w:rsidR="00DC0BC6" w:rsidRDefault="00DC0BC6" w:rsidP="00DC0BC6">
      <w:pPr>
        <w:rPr>
          <w:rFonts w:asciiTheme="minorHAnsi" w:hAnsiTheme="minorHAnsi" w:cstheme="minorHAnsi"/>
        </w:rPr>
      </w:pPr>
    </w:p>
    <w:p w:rsidR="00B44A24" w:rsidRPr="00DC0BC6" w:rsidRDefault="00182E72" w:rsidP="008654E6">
      <w:pPr>
        <w:adjustRightInd w:val="0"/>
        <w:rPr>
          <w:rFonts w:asciiTheme="minorHAnsi" w:hAnsiTheme="minorHAnsi" w:cstheme="minorHAnsi"/>
          <w:b/>
          <w:sz w:val="24"/>
          <w:szCs w:val="24"/>
          <w:u w:val="single"/>
          <w:lang w:val="fr-FR"/>
        </w:rPr>
      </w:pPr>
      <w:r>
        <w:rPr>
          <w:rFonts w:asciiTheme="minorHAnsi" w:hAnsiTheme="minorHAnsi" w:cstheme="minorHAnsi"/>
          <w:sz w:val="24"/>
          <w:szCs w:val="24"/>
        </w:rPr>
        <w:t xml:space="preserve">A talented accounting professional with solid knowledge of bookkeeping, strong attention to </w:t>
      </w:r>
      <w:r w:rsidR="00A77623">
        <w:rPr>
          <w:rFonts w:asciiTheme="minorHAnsi" w:hAnsiTheme="minorHAnsi" w:cstheme="minorHAnsi"/>
          <w:sz w:val="24"/>
          <w:szCs w:val="24"/>
        </w:rPr>
        <w:t>detail,</w:t>
      </w:r>
      <w:r>
        <w:rPr>
          <w:rFonts w:asciiTheme="minorHAnsi" w:hAnsiTheme="minorHAnsi" w:cstheme="minorHAnsi"/>
          <w:sz w:val="24"/>
          <w:szCs w:val="24"/>
        </w:rPr>
        <w:t xml:space="preserve"> and </w:t>
      </w:r>
      <w:r w:rsidR="000F27A7">
        <w:rPr>
          <w:rFonts w:asciiTheme="minorHAnsi" w:hAnsiTheme="minorHAnsi" w:cstheme="minorHAnsi"/>
          <w:sz w:val="24"/>
          <w:szCs w:val="24"/>
        </w:rPr>
        <w:t xml:space="preserve">the </w:t>
      </w:r>
      <w:r>
        <w:rPr>
          <w:rFonts w:asciiTheme="minorHAnsi" w:hAnsiTheme="minorHAnsi" w:cstheme="minorHAnsi"/>
          <w:sz w:val="24"/>
          <w:szCs w:val="24"/>
        </w:rPr>
        <w:t xml:space="preserve">ability to multitask </w:t>
      </w:r>
      <w:r w:rsidR="008654E6">
        <w:rPr>
          <w:rFonts w:asciiTheme="minorHAnsi" w:hAnsiTheme="minorHAnsi" w:cstheme="minorHAnsi"/>
          <w:sz w:val="24"/>
          <w:szCs w:val="24"/>
        </w:rPr>
        <w:t>seeks</w:t>
      </w:r>
      <w:r>
        <w:rPr>
          <w:rFonts w:asciiTheme="minorHAnsi" w:hAnsiTheme="minorHAnsi" w:cstheme="minorHAnsi"/>
          <w:sz w:val="24"/>
          <w:szCs w:val="24"/>
        </w:rPr>
        <w:t xml:space="preserve"> to work </w:t>
      </w:r>
      <w:r w:rsidR="008654E6">
        <w:rPr>
          <w:rFonts w:asciiTheme="minorHAnsi" w:hAnsiTheme="minorHAnsi" w:cstheme="minorHAnsi"/>
          <w:sz w:val="24"/>
          <w:szCs w:val="24"/>
        </w:rPr>
        <w:t>in</w:t>
      </w:r>
      <w:r>
        <w:rPr>
          <w:rFonts w:asciiTheme="minorHAnsi" w:hAnsiTheme="minorHAnsi" w:cstheme="minorHAnsi"/>
          <w:sz w:val="24"/>
          <w:szCs w:val="24"/>
        </w:rPr>
        <w:t xml:space="preserve"> an Accountant Position to effectively carry out all functions relating to </w:t>
      </w:r>
      <w:r w:rsidR="00A77623">
        <w:rPr>
          <w:rFonts w:asciiTheme="minorHAnsi" w:hAnsiTheme="minorHAnsi" w:cstheme="minorHAnsi"/>
          <w:sz w:val="24"/>
          <w:szCs w:val="24"/>
        </w:rPr>
        <w:t xml:space="preserve">the </w:t>
      </w:r>
      <w:r w:rsidR="008654E6">
        <w:rPr>
          <w:rFonts w:asciiTheme="minorHAnsi" w:hAnsiTheme="minorHAnsi" w:cstheme="minorHAnsi"/>
          <w:sz w:val="24"/>
          <w:szCs w:val="24"/>
        </w:rPr>
        <w:t>finance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8654E6">
        <w:rPr>
          <w:rFonts w:asciiTheme="minorHAnsi" w:hAnsiTheme="minorHAnsi" w:cstheme="minorHAnsi"/>
          <w:sz w:val="24"/>
          <w:szCs w:val="24"/>
        </w:rPr>
        <w:t xml:space="preserve">and </w:t>
      </w:r>
      <w:r>
        <w:rPr>
          <w:rFonts w:asciiTheme="minorHAnsi" w:hAnsiTheme="minorHAnsi" w:cstheme="minorHAnsi"/>
          <w:sz w:val="24"/>
          <w:szCs w:val="24"/>
        </w:rPr>
        <w:t>accounts department.</w:t>
      </w:r>
    </w:p>
    <w:p w:rsidR="00B44A24" w:rsidRPr="00B44A24" w:rsidRDefault="00B44A24" w:rsidP="00B44A24">
      <w:pPr>
        <w:adjustRightInd w:val="0"/>
        <w:rPr>
          <w:rFonts w:asciiTheme="minorHAnsi" w:hAnsiTheme="minorHAnsi" w:cstheme="minorHAnsi"/>
          <w:b/>
          <w:color w:val="4F81BD" w:themeColor="accent1"/>
          <w:u w:val="single"/>
          <w:lang w:val="fr-FR"/>
        </w:rPr>
      </w:pPr>
    </w:p>
    <w:p w:rsidR="00DC0BC6" w:rsidRPr="00DF6441" w:rsidRDefault="00DC0BC6" w:rsidP="00B44A24">
      <w:pPr>
        <w:pStyle w:val="NoSpacing"/>
        <w:rPr>
          <w:rFonts w:eastAsia="Times New Roman" w:cstheme="minorHAnsi"/>
          <w:b/>
          <w:bCs/>
          <w:u w:val="single"/>
        </w:rPr>
      </w:pPr>
      <w:r w:rsidRPr="00DF6441">
        <w:rPr>
          <w:rFonts w:eastAsia="Times New Roman" w:cstheme="minorHAnsi"/>
          <w:b/>
          <w:bCs/>
          <w:u w:val="single"/>
        </w:rPr>
        <w:t>Professional &amp; Skills Summary</w:t>
      </w:r>
    </w:p>
    <w:p w:rsidR="00C40E5D" w:rsidRPr="00DF6441" w:rsidRDefault="00B44A24" w:rsidP="00DF6441">
      <w:pPr>
        <w:pStyle w:val="NoSpacing"/>
        <w:rPr>
          <w:rFonts w:eastAsia="Times New Roman" w:cstheme="minorHAnsi"/>
        </w:rPr>
      </w:pPr>
      <w:r w:rsidRPr="00B44A24">
        <w:rPr>
          <w:rFonts w:eastAsia="Times New Roman" w:cstheme="minorHAnsi"/>
        </w:rPr>
        <w:t xml:space="preserve">                                  </w:t>
      </w:r>
    </w:p>
    <w:p w:rsidR="00DC0BC6" w:rsidRPr="00DC0BC6" w:rsidRDefault="00DC0BC6" w:rsidP="00DC0BC6">
      <w:pPr>
        <w:widowControl/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  <w:sectPr w:rsidR="00DC0BC6" w:rsidRPr="00DC0BC6" w:rsidSect="004368B7">
          <w:type w:val="continuous"/>
          <w:pgSz w:w="12240" w:h="15840"/>
          <w:pgMar w:top="720" w:right="720" w:bottom="720" w:left="720" w:header="720" w:footer="720" w:gutter="0"/>
          <w:cols w:space="720"/>
          <w:docGrid w:linePitch="299"/>
        </w:sectPr>
      </w:pPr>
    </w:p>
    <w:p w:rsidR="00DC0BC6" w:rsidRP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>8+ Years of experience</w:t>
      </w:r>
    </w:p>
    <w:p w:rsidR="00DC0BC6" w:rsidRP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>Budget preparation and monitoring</w:t>
      </w:r>
    </w:p>
    <w:p w:rsidR="00DC0BC6" w:rsidRP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 xml:space="preserve">Bank Reconciliation </w:t>
      </w:r>
    </w:p>
    <w:p w:rsidR="00DC0BC6" w:rsidRP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>Online payment processing</w:t>
      </w:r>
    </w:p>
    <w:p w:rsidR="006B44C0" w:rsidRPr="00DC0BC6" w:rsidRDefault="006B44C0" w:rsidP="006B44C0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>
        <w:rPr>
          <w:rFonts w:cstheme="minorHAnsi"/>
          <w:b/>
          <w:bCs/>
          <w:color w:val="333333"/>
        </w:rPr>
        <w:t>Preparation  of Financial Statements</w:t>
      </w:r>
    </w:p>
    <w:p w:rsid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 xml:space="preserve">Preparing monthly reports </w:t>
      </w:r>
    </w:p>
    <w:p w:rsidR="00DC0BC6" w:rsidRP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>Inventory Management</w:t>
      </w:r>
    </w:p>
    <w:p w:rsidR="00DC0BC6" w:rsidRP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>WPS 200+ Employees</w:t>
      </w:r>
    </w:p>
    <w:p w:rsidR="00DC0BC6" w:rsidRPr="00DC0BC6" w:rsidRDefault="000F27A7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>
        <w:rPr>
          <w:rFonts w:cstheme="minorHAnsi"/>
          <w:b/>
          <w:bCs/>
          <w:color w:val="333333"/>
        </w:rPr>
        <w:t>Value-added</w:t>
      </w:r>
      <w:r w:rsidR="00DC0BC6" w:rsidRPr="00DC0BC6">
        <w:rPr>
          <w:rFonts w:cstheme="minorHAnsi"/>
          <w:b/>
          <w:bCs/>
          <w:color w:val="333333"/>
        </w:rPr>
        <w:t xml:space="preserve"> Tax (VAT)</w:t>
      </w:r>
    </w:p>
    <w:p w:rsidR="00DC0BC6" w:rsidRPr="00DC0BC6" w:rsidRDefault="00DC0BC6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>Making Invoices to clients</w:t>
      </w:r>
    </w:p>
    <w:p w:rsidR="00DC0BC6" w:rsidRPr="00EB06AC" w:rsidRDefault="00DC0BC6" w:rsidP="00EB06AC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 w:rsidRPr="00DC0BC6">
        <w:rPr>
          <w:rFonts w:cstheme="minorHAnsi"/>
          <w:b/>
          <w:bCs/>
          <w:color w:val="333333"/>
        </w:rPr>
        <w:t xml:space="preserve">Receivable follow up </w:t>
      </w:r>
    </w:p>
    <w:p w:rsidR="00DC0BC6" w:rsidRPr="00DC0BC6" w:rsidRDefault="006B44C0" w:rsidP="00DC0BC6">
      <w:pPr>
        <w:pStyle w:val="ListParagraph"/>
        <w:widowControl/>
        <w:numPr>
          <w:ilvl w:val="0"/>
          <w:numId w:val="11"/>
        </w:numPr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</w:pPr>
      <w:r>
        <w:rPr>
          <w:rFonts w:cstheme="minorHAnsi"/>
          <w:b/>
          <w:bCs/>
          <w:color w:val="333333"/>
        </w:rPr>
        <w:t>Driving License</w:t>
      </w:r>
    </w:p>
    <w:p w:rsidR="00DC0BC6" w:rsidRPr="00DC0BC6" w:rsidRDefault="00DC0BC6" w:rsidP="00DC0BC6">
      <w:pPr>
        <w:widowControl/>
        <w:autoSpaceDE/>
        <w:autoSpaceDN/>
        <w:spacing w:after="160" w:line="259" w:lineRule="auto"/>
        <w:contextualSpacing/>
        <w:rPr>
          <w:rFonts w:cstheme="minorHAnsi"/>
          <w:b/>
          <w:bCs/>
          <w:color w:val="333333"/>
        </w:rPr>
        <w:sectPr w:rsidR="00DC0BC6" w:rsidRPr="00DC0BC6" w:rsidSect="00DC0BC6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299"/>
        </w:sectPr>
      </w:pPr>
    </w:p>
    <w:p w:rsidR="00B44A24" w:rsidRPr="001F4CBB" w:rsidRDefault="006B69AB" w:rsidP="00B44A24">
      <w:pPr>
        <w:spacing w:before="80"/>
        <w:jc w:val="both"/>
        <w:rPr>
          <w:rFonts w:asciiTheme="minorHAnsi" w:hAnsiTheme="minorHAnsi" w:cstheme="minorHAnsi"/>
          <w:b/>
          <w:sz w:val="24"/>
          <w:szCs w:val="28"/>
          <w:u w:val="single"/>
        </w:rPr>
      </w:pPr>
      <w:r w:rsidRPr="001F4CBB">
        <w:rPr>
          <w:rFonts w:asciiTheme="minorHAnsi" w:hAnsiTheme="minorHAnsi" w:cstheme="minorHAnsi"/>
          <w:b/>
          <w:sz w:val="24"/>
          <w:szCs w:val="28"/>
          <w:u w:val="single"/>
        </w:rPr>
        <w:t>Career History</w:t>
      </w:r>
    </w:p>
    <w:p w:rsidR="00617013" w:rsidRPr="00617013" w:rsidRDefault="00617013" w:rsidP="00617013">
      <w:pPr>
        <w:spacing w:before="80"/>
        <w:jc w:val="both"/>
        <w:rPr>
          <w:rFonts w:asciiTheme="minorHAnsi" w:hAnsiTheme="minorHAnsi" w:cstheme="minorHAnsi"/>
          <w:b/>
          <w:sz w:val="28"/>
          <w:szCs w:val="28"/>
        </w:rPr>
      </w:pPr>
      <w:r w:rsidRPr="00617013">
        <w:rPr>
          <w:rFonts w:asciiTheme="minorHAnsi" w:hAnsiTheme="minorHAnsi" w:cstheme="minorHAnsi"/>
          <w:b/>
          <w:sz w:val="28"/>
          <w:szCs w:val="28"/>
        </w:rPr>
        <w:t xml:space="preserve">Designation: Corporate Accountant </w:t>
      </w:r>
      <w:r>
        <w:rPr>
          <w:rFonts w:asciiTheme="minorHAnsi" w:hAnsiTheme="minorHAnsi" w:cstheme="minorHAnsi"/>
          <w:b/>
          <w:sz w:val="28"/>
          <w:szCs w:val="28"/>
        </w:rPr>
        <w:t xml:space="preserve">                                                         (Feb 2019 – Present)</w:t>
      </w:r>
    </w:p>
    <w:p w:rsidR="00182E72" w:rsidRDefault="006B69AB" w:rsidP="00A27525">
      <w:pPr>
        <w:pStyle w:val="NoSpacing"/>
        <w:rPr>
          <w:rFonts w:cs="Arial"/>
          <w:b/>
          <w:sz w:val="36"/>
          <w:szCs w:val="36"/>
        </w:rPr>
      </w:pPr>
      <w:r w:rsidRPr="006B69AB">
        <w:rPr>
          <w:rFonts w:cs="Arial"/>
          <w:b/>
          <w:sz w:val="36"/>
          <w:szCs w:val="36"/>
        </w:rPr>
        <w:t xml:space="preserve">NIMS Group </w:t>
      </w:r>
      <w:r w:rsidR="00182E72">
        <w:rPr>
          <w:rFonts w:cs="Arial"/>
          <w:b/>
          <w:sz w:val="36"/>
          <w:szCs w:val="36"/>
        </w:rPr>
        <w:t>- UAE</w:t>
      </w:r>
    </w:p>
    <w:p w:rsidR="00D37CA7" w:rsidRDefault="00D37CA7" w:rsidP="006B69AB">
      <w:pPr>
        <w:spacing w:before="80"/>
        <w:jc w:val="both"/>
        <w:rPr>
          <w:rFonts w:ascii="Calibri" w:hAnsi="Calibri"/>
          <w:i/>
          <w:iCs/>
          <w:color w:val="000000"/>
          <w:shd w:val="clear" w:color="auto" w:fill="FFFFFF"/>
        </w:rPr>
      </w:pPr>
      <w:r>
        <w:rPr>
          <w:rFonts w:ascii="Calibri" w:hAnsi="Calibri"/>
          <w:i/>
          <w:iCs/>
          <w:color w:val="000000"/>
          <w:shd w:val="clear" w:color="auto" w:fill="FFFFFF"/>
        </w:rPr>
        <w:t>(About NIMS Group – Aqua clean Facility management, Techno alliance General Trading LLC, EMKE garage, and 5 Educational Institutions across UAE which has more than 1200 staff in </w:t>
      </w:r>
      <w:r w:rsidR="000F27A7">
        <w:rPr>
          <w:rFonts w:ascii="Calibri" w:hAnsi="Calibri"/>
          <w:i/>
          <w:iCs/>
          <w:color w:val="000000"/>
          <w:shd w:val="clear" w:color="auto" w:fill="FFFFFF"/>
        </w:rPr>
        <w:t xml:space="preserve">the </w:t>
      </w:r>
      <w:r>
        <w:rPr>
          <w:rFonts w:ascii="Calibri" w:hAnsi="Calibri"/>
          <w:i/>
          <w:iCs/>
          <w:color w:val="000000"/>
          <w:shd w:val="clear" w:color="auto" w:fill="FFFFFF"/>
        </w:rPr>
        <w:t>Group. Finance, IT, and HR Departments are managed by The Corporate Office. )</w:t>
      </w:r>
    </w:p>
    <w:p w:rsidR="006B69AB" w:rsidRDefault="006B69AB" w:rsidP="006B69AB">
      <w:pPr>
        <w:spacing w:before="8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Roles &amp; Responsibilities: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 xml:space="preserve">Maintain general ledger and perform monthly closing procedures </w:t>
      </w:r>
    </w:p>
    <w:p w:rsidR="00617013" w:rsidRPr="00D37CA7" w:rsidRDefault="00617013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>Preparing monthly reports on school fees outstanding.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 xml:space="preserve">Processing salaries for 200+ Employees in WPS and uploading data </w:t>
      </w:r>
      <w:r w:rsidR="007367FE">
        <w:rPr>
          <w:rFonts w:asciiTheme="minorHAnsi" w:hAnsiTheme="minorHAnsi" w:cstheme="minorHAnsi"/>
          <w:color w:val="333333"/>
        </w:rPr>
        <w:t xml:space="preserve">an </w:t>
      </w:r>
      <w:r w:rsidRPr="00D37CA7">
        <w:rPr>
          <w:rFonts w:asciiTheme="minorHAnsi" w:hAnsiTheme="minorHAnsi" w:cstheme="minorHAnsi"/>
          <w:color w:val="333333"/>
        </w:rPr>
        <w:t>online through online banking system.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>Calculating End of service benefits (Gratuity) of employees while leaving the organization.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>Making Invoices to customers promptly and communicatin</w:t>
      </w:r>
      <w:r w:rsidR="007367FE">
        <w:rPr>
          <w:rFonts w:asciiTheme="minorHAnsi" w:hAnsiTheme="minorHAnsi" w:cstheme="minorHAnsi"/>
          <w:color w:val="333333"/>
        </w:rPr>
        <w:t>g</w:t>
      </w:r>
      <w:r w:rsidRPr="00D37CA7">
        <w:rPr>
          <w:rFonts w:asciiTheme="minorHAnsi" w:hAnsiTheme="minorHAnsi" w:cstheme="minorHAnsi"/>
          <w:color w:val="333333"/>
        </w:rPr>
        <w:t xml:space="preserve"> wi</w:t>
      </w:r>
      <w:r w:rsidR="008654E6">
        <w:rPr>
          <w:rFonts w:asciiTheme="minorHAnsi" w:hAnsiTheme="minorHAnsi" w:cstheme="minorHAnsi"/>
          <w:color w:val="333333"/>
        </w:rPr>
        <w:t xml:space="preserve">th clients for validation and </w:t>
      </w:r>
      <w:r w:rsidRPr="00D37CA7">
        <w:rPr>
          <w:rFonts w:asciiTheme="minorHAnsi" w:hAnsiTheme="minorHAnsi" w:cstheme="minorHAnsi"/>
          <w:color w:val="333333"/>
        </w:rPr>
        <w:t>timely receipts of receivables.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>Validating invoices from the suppliers and timely payment of payables and other expenses.</w:t>
      </w:r>
    </w:p>
    <w:p w:rsidR="006B69AB" w:rsidRPr="00D37CA7" w:rsidRDefault="006B69AB" w:rsidP="00840E0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 xml:space="preserve">Prepares financial summaries, reports, </w:t>
      </w:r>
      <w:r w:rsidR="00840E07">
        <w:rPr>
          <w:rFonts w:asciiTheme="minorHAnsi" w:hAnsiTheme="minorHAnsi" w:cstheme="minorHAnsi"/>
          <w:color w:val="333333"/>
        </w:rPr>
        <w:t>analyses</w:t>
      </w:r>
      <w:r w:rsidRPr="00D37CA7">
        <w:rPr>
          <w:rFonts w:asciiTheme="minorHAnsi" w:hAnsiTheme="minorHAnsi" w:cstheme="minorHAnsi"/>
          <w:color w:val="333333"/>
        </w:rPr>
        <w:t xml:space="preserve">, cost-benefit </w:t>
      </w:r>
      <w:r w:rsidR="00840E07">
        <w:rPr>
          <w:rFonts w:asciiTheme="minorHAnsi" w:hAnsiTheme="minorHAnsi" w:cstheme="minorHAnsi"/>
          <w:color w:val="333333"/>
        </w:rPr>
        <w:t>analyses</w:t>
      </w:r>
      <w:r w:rsidR="007367FE">
        <w:rPr>
          <w:rFonts w:asciiTheme="minorHAnsi" w:hAnsiTheme="minorHAnsi" w:cstheme="minorHAnsi"/>
          <w:color w:val="333333"/>
        </w:rPr>
        <w:t xml:space="preserve">, </w:t>
      </w:r>
      <w:r w:rsidRPr="00D37CA7">
        <w:rPr>
          <w:rFonts w:asciiTheme="minorHAnsi" w:hAnsiTheme="minorHAnsi" w:cstheme="minorHAnsi"/>
          <w:color w:val="333333"/>
        </w:rPr>
        <w:t xml:space="preserve"> and/or ad hoc financial reports as required by the Senior Management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 xml:space="preserve">Participate in month-end close processes for the fixed </w:t>
      </w:r>
      <w:r w:rsidR="007367FE" w:rsidRPr="00D37CA7">
        <w:rPr>
          <w:rFonts w:asciiTheme="minorHAnsi" w:hAnsiTheme="minorHAnsi" w:cstheme="minorHAnsi"/>
          <w:color w:val="333333"/>
        </w:rPr>
        <w:t>assets;</w:t>
      </w:r>
      <w:r w:rsidRPr="00D37CA7">
        <w:rPr>
          <w:rFonts w:asciiTheme="minorHAnsi" w:hAnsiTheme="minorHAnsi" w:cstheme="minorHAnsi"/>
          <w:color w:val="333333"/>
        </w:rPr>
        <w:t xml:space="preserve"> ensuring acco</w:t>
      </w:r>
      <w:r w:rsidR="007367FE">
        <w:rPr>
          <w:rFonts w:asciiTheme="minorHAnsi" w:hAnsiTheme="minorHAnsi" w:cstheme="minorHAnsi"/>
          <w:color w:val="333333"/>
        </w:rPr>
        <w:t>unts are closed accurately and i</w:t>
      </w:r>
      <w:r w:rsidRPr="00D37CA7">
        <w:rPr>
          <w:rFonts w:asciiTheme="minorHAnsi" w:hAnsiTheme="minorHAnsi" w:cstheme="minorHAnsi"/>
          <w:color w:val="333333"/>
        </w:rPr>
        <w:t xml:space="preserve">n </w:t>
      </w:r>
      <w:r w:rsidR="007367FE">
        <w:rPr>
          <w:rFonts w:asciiTheme="minorHAnsi" w:hAnsiTheme="minorHAnsi" w:cstheme="minorHAnsi"/>
          <w:color w:val="333333"/>
        </w:rPr>
        <w:t xml:space="preserve">a </w:t>
      </w:r>
      <w:r w:rsidRPr="00D37CA7">
        <w:rPr>
          <w:rFonts w:asciiTheme="minorHAnsi" w:hAnsiTheme="minorHAnsi" w:cstheme="minorHAnsi"/>
          <w:color w:val="333333"/>
        </w:rPr>
        <w:t xml:space="preserve">timely manner. 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>Pr</w:t>
      </w:r>
      <w:r w:rsidR="008654E6">
        <w:rPr>
          <w:rFonts w:asciiTheme="minorHAnsi" w:hAnsiTheme="minorHAnsi" w:cstheme="minorHAnsi"/>
          <w:color w:val="333333"/>
        </w:rPr>
        <w:t xml:space="preserve">epare monthly closing reports and </w:t>
      </w:r>
      <w:r w:rsidRPr="00D37CA7">
        <w:rPr>
          <w:rFonts w:asciiTheme="minorHAnsi" w:hAnsiTheme="minorHAnsi" w:cstheme="minorHAnsi"/>
          <w:color w:val="333333"/>
        </w:rPr>
        <w:t>schedules for submission to senior management for final review.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 xml:space="preserve">Preparing </w:t>
      </w:r>
      <w:r w:rsidR="007367FE">
        <w:rPr>
          <w:rFonts w:asciiTheme="minorHAnsi" w:hAnsiTheme="minorHAnsi" w:cstheme="minorHAnsi"/>
          <w:color w:val="333333"/>
        </w:rPr>
        <w:t xml:space="preserve">the </w:t>
      </w:r>
      <w:r w:rsidRPr="00D37CA7">
        <w:rPr>
          <w:rFonts w:asciiTheme="minorHAnsi" w:hAnsiTheme="minorHAnsi" w:cstheme="minorHAnsi"/>
          <w:color w:val="333333"/>
        </w:rPr>
        <w:t>budget of the business division and submit</w:t>
      </w:r>
      <w:r w:rsidR="007367FE">
        <w:rPr>
          <w:rFonts w:asciiTheme="minorHAnsi" w:hAnsiTheme="minorHAnsi" w:cstheme="minorHAnsi"/>
          <w:color w:val="333333"/>
        </w:rPr>
        <w:t>ting it</w:t>
      </w:r>
      <w:r w:rsidRPr="00D37CA7">
        <w:rPr>
          <w:rFonts w:asciiTheme="minorHAnsi" w:hAnsiTheme="minorHAnsi" w:cstheme="minorHAnsi"/>
          <w:color w:val="333333"/>
        </w:rPr>
        <w:t xml:space="preserve"> for review and approval by </w:t>
      </w:r>
      <w:r w:rsidR="007367FE">
        <w:rPr>
          <w:rFonts w:asciiTheme="minorHAnsi" w:hAnsiTheme="minorHAnsi" w:cstheme="minorHAnsi"/>
          <w:color w:val="333333"/>
        </w:rPr>
        <w:t xml:space="preserve">the </w:t>
      </w:r>
      <w:r w:rsidRPr="00D37CA7">
        <w:rPr>
          <w:rFonts w:asciiTheme="minorHAnsi" w:hAnsiTheme="minorHAnsi" w:cstheme="minorHAnsi"/>
          <w:color w:val="333333"/>
        </w:rPr>
        <w:t>Finance manager and owners.</w:t>
      </w:r>
    </w:p>
    <w:p w:rsidR="006B69AB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 xml:space="preserve">Assist in the preparation and reviewing of Asset Write-off documents and updating in </w:t>
      </w:r>
      <w:r w:rsidR="000F27A7">
        <w:rPr>
          <w:rFonts w:asciiTheme="minorHAnsi" w:hAnsiTheme="minorHAnsi" w:cstheme="minorHAnsi"/>
          <w:color w:val="333333"/>
        </w:rPr>
        <w:t xml:space="preserve">the </w:t>
      </w:r>
      <w:r w:rsidRPr="00D37CA7">
        <w:rPr>
          <w:rFonts w:asciiTheme="minorHAnsi" w:hAnsiTheme="minorHAnsi" w:cstheme="minorHAnsi"/>
          <w:color w:val="333333"/>
        </w:rPr>
        <w:t>Fixed Assets Register</w:t>
      </w:r>
    </w:p>
    <w:p w:rsidR="00182E72" w:rsidRPr="00D37CA7" w:rsidRDefault="006B69AB" w:rsidP="00D37CA7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lastRenderedPageBreak/>
        <w:t xml:space="preserve">Assist </w:t>
      </w:r>
      <w:r w:rsidR="00AE5D8E">
        <w:rPr>
          <w:rFonts w:asciiTheme="minorHAnsi" w:hAnsiTheme="minorHAnsi" w:cstheme="minorHAnsi"/>
          <w:color w:val="333333"/>
        </w:rPr>
        <w:t xml:space="preserve">the </w:t>
      </w:r>
      <w:r w:rsidRPr="00D37CA7">
        <w:rPr>
          <w:rFonts w:asciiTheme="minorHAnsi" w:hAnsiTheme="minorHAnsi" w:cstheme="minorHAnsi"/>
          <w:color w:val="333333"/>
        </w:rPr>
        <w:t xml:space="preserve">finance manager during </w:t>
      </w:r>
      <w:r w:rsidR="007367FE">
        <w:rPr>
          <w:rFonts w:asciiTheme="minorHAnsi" w:hAnsiTheme="minorHAnsi" w:cstheme="minorHAnsi"/>
          <w:color w:val="333333"/>
        </w:rPr>
        <w:t xml:space="preserve">the </w:t>
      </w:r>
      <w:r w:rsidRPr="00D37CA7">
        <w:rPr>
          <w:rFonts w:asciiTheme="minorHAnsi" w:hAnsiTheme="minorHAnsi" w:cstheme="minorHAnsi"/>
          <w:color w:val="333333"/>
        </w:rPr>
        <w:t>external audit by providing transaction details and evidence as required by the external auditor.</w:t>
      </w:r>
    </w:p>
    <w:p w:rsidR="006B69AB" w:rsidRPr="00D37CA7" w:rsidRDefault="006B69AB" w:rsidP="00AE5D8E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D37CA7">
        <w:rPr>
          <w:rFonts w:asciiTheme="minorHAnsi" w:hAnsiTheme="minorHAnsi" w:cstheme="minorHAnsi"/>
          <w:color w:val="333333"/>
        </w:rPr>
        <w:t xml:space="preserve">Maintain and control bank </w:t>
      </w:r>
      <w:r w:rsidR="00AE5D8E">
        <w:rPr>
          <w:rFonts w:asciiTheme="minorHAnsi" w:hAnsiTheme="minorHAnsi" w:cstheme="minorHAnsi"/>
          <w:color w:val="333333"/>
        </w:rPr>
        <w:t>accounts</w:t>
      </w:r>
      <w:r w:rsidRPr="00D37CA7">
        <w:rPr>
          <w:rFonts w:asciiTheme="minorHAnsi" w:hAnsiTheme="minorHAnsi" w:cstheme="minorHAnsi"/>
          <w:color w:val="333333"/>
        </w:rPr>
        <w:t xml:space="preserve"> with monthly bank reconciliation of books of accounts</w:t>
      </w:r>
    </w:p>
    <w:p w:rsidR="006B69AB" w:rsidRDefault="006B69AB" w:rsidP="00B44A24">
      <w:pPr>
        <w:spacing w:before="80"/>
        <w:jc w:val="both"/>
        <w:rPr>
          <w:rFonts w:asciiTheme="minorHAnsi" w:hAnsiTheme="minorHAnsi" w:cstheme="minorHAnsi"/>
          <w:b/>
        </w:rPr>
      </w:pPr>
    </w:p>
    <w:p w:rsidR="00617013" w:rsidRPr="00617013" w:rsidRDefault="00617013" w:rsidP="00617013">
      <w:pPr>
        <w:spacing w:before="80"/>
        <w:jc w:val="both"/>
        <w:rPr>
          <w:rFonts w:asciiTheme="minorHAnsi" w:hAnsiTheme="minorHAnsi" w:cstheme="minorHAnsi"/>
          <w:b/>
          <w:sz w:val="28"/>
          <w:szCs w:val="28"/>
        </w:rPr>
      </w:pPr>
      <w:r w:rsidRPr="00617013">
        <w:rPr>
          <w:rFonts w:asciiTheme="minorHAnsi" w:hAnsiTheme="minorHAnsi" w:cstheme="minorHAnsi"/>
          <w:b/>
          <w:sz w:val="28"/>
          <w:szCs w:val="28"/>
        </w:rPr>
        <w:t>Designation: Accountant</w:t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  <w:t xml:space="preserve"> (Oct 2016 to Sep 2018)</w:t>
      </w:r>
    </w:p>
    <w:p w:rsidR="006B69AB" w:rsidRPr="003F56CA" w:rsidRDefault="00E57454" w:rsidP="003F56CA">
      <w:pPr>
        <w:pStyle w:val="NoSpacing"/>
        <w:rPr>
          <w:rFonts w:cs="Arial"/>
          <w:b/>
          <w:sz w:val="36"/>
          <w:szCs w:val="36"/>
        </w:rPr>
      </w:pPr>
      <w:r w:rsidRPr="003F56CA">
        <w:rPr>
          <w:rFonts w:cs="Arial"/>
          <w:b/>
          <w:sz w:val="36"/>
          <w:szCs w:val="36"/>
        </w:rPr>
        <w:t>PEMCO INSPECTION COMPANY -QATAR</w:t>
      </w:r>
    </w:p>
    <w:p w:rsidR="00A27525" w:rsidRPr="00617013" w:rsidRDefault="00617013" w:rsidP="00A27525">
      <w:pPr>
        <w:pStyle w:val="NoSpacing"/>
      </w:pPr>
      <w:r w:rsidRPr="00617013">
        <w:t>(Oil and gas contracting company)</w:t>
      </w:r>
    </w:p>
    <w:p w:rsidR="00617013" w:rsidRPr="00617013" w:rsidRDefault="00617013" w:rsidP="00617013">
      <w:pPr>
        <w:spacing w:before="80"/>
        <w:jc w:val="both"/>
        <w:rPr>
          <w:rFonts w:asciiTheme="minorHAnsi" w:hAnsiTheme="minorHAnsi" w:cstheme="minorHAnsi"/>
          <w:b/>
        </w:rPr>
      </w:pPr>
      <w:r w:rsidRPr="00617013">
        <w:rPr>
          <w:rFonts w:asciiTheme="minorHAnsi" w:hAnsiTheme="minorHAnsi" w:cstheme="minorHAnsi"/>
          <w:b/>
        </w:rPr>
        <w:t>Roles &amp; Responsibilities:</w:t>
      </w:r>
    </w:p>
    <w:p w:rsidR="00A27525" w:rsidRPr="00B44A24" w:rsidRDefault="00A27525" w:rsidP="00A27525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>Maintaining the company’s accounting system is up to date accurately on an ongoing basis and entering financial transactions into the system,</w:t>
      </w:r>
    </w:p>
    <w:p w:rsidR="00A27525" w:rsidRPr="00B44A24" w:rsidRDefault="00A27525" w:rsidP="00A27525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>Managing the Payment and Receipts and co-ordinate with banks for matters such as timely payment processing, ensuring collections are properly credited</w:t>
      </w:r>
      <w:r w:rsidR="003D3B99">
        <w:rPr>
          <w:rFonts w:asciiTheme="minorHAnsi" w:hAnsiTheme="minorHAnsi" w:cstheme="minorHAnsi"/>
          <w:color w:val="333333"/>
        </w:rPr>
        <w:t>,</w:t>
      </w:r>
      <w:r w:rsidRPr="00B44A24">
        <w:rPr>
          <w:rFonts w:asciiTheme="minorHAnsi" w:hAnsiTheme="minorHAnsi" w:cstheme="minorHAnsi"/>
          <w:color w:val="333333"/>
        </w:rPr>
        <w:t xml:space="preserve"> etc.,</w:t>
      </w:r>
    </w:p>
    <w:p w:rsidR="00A27525" w:rsidRPr="00B44A24" w:rsidRDefault="00A27525" w:rsidP="00A27525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>Financial audit preparation and coordinat</w:t>
      </w:r>
      <w:r w:rsidR="0096645D">
        <w:rPr>
          <w:rFonts w:asciiTheme="minorHAnsi" w:hAnsiTheme="minorHAnsi" w:cstheme="minorHAnsi"/>
          <w:color w:val="333333"/>
        </w:rPr>
        <w:t>ing</w:t>
      </w:r>
      <w:r w:rsidRPr="00B44A24">
        <w:rPr>
          <w:rFonts w:asciiTheme="minorHAnsi" w:hAnsiTheme="minorHAnsi" w:cstheme="minorHAnsi"/>
          <w:color w:val="333333"/>
        </w:rPr>
        <w:t xml:space="preserve"> the audit process with the team.</w:t>
      </w:r>
    </w:p>
    <w:p w:rsidR="00A27525" w:rsidRPr="00B44A24" w:rsidRDefault="00A27525" w:rsidP="00A27525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>Analyze and advise on business operations including revenue and expenditure trends, financial commitments</w:t>
      </w:r>
      <w:r w:rsidR="0096645D">
        <w:rPr>
          <w:rFonts w:asciiTheme="minorHAnsi" w:hAnsiTheme="minorHAnsi" w:cstheme="minorHAnsi"/>
          <w:color w:val="333333"/>
        </w:rPr>
        <w:t>,</w:t>
      </w:r>
      <w:r w:rsidRPr="00B44A24">
        <w:rPr>
          <w:rFonts w:asciiTheme="minorHAnsi" w:hAnsiTheme="minorHAnsi" w:cstheme="minorHAnsi"/>
          <w:color w:val="333333"/>
        </w:rPr>
        <w:t xml:space="preserve"> and future revenues.</w:t>
      </w:r>
    </w:p>
    <w:p w:rsidR="00A27525" w:rsidRPr="00B44A24" w:rsidRDefault="00A27525" w:rsidP="00A27525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>Analyze financial information to recommend or develop efficient use of resources and procedures, provide strategic recommendations</w:t>
      </w:r>
      <w:r w:rsidR="000F27A7">
        <w:rPr>
          <w:rFonts w:asciiTheme="minorHAnsi" w:hAnsiTheme="minorHAnsi" w:cstheme="minorHAnsi"/>
          <w:color w:val="333333"/>
        </w:rPr>
        <w:t>,</w:t>
      </w:r>
      <w:r w:rsidRPr="00B44A24">
        <w:rPr>
          <w:rFonts w:asciiTheme="minorHAnsi" w:hAnsiTheme="minorHAnsi" w:cstheme="minorHAnsi"/>
          <w:color w:val="333333"/>
        </w:rPr>
        <w:t xml:space="preserve"> and maintain solutions to business and financial problems.</w:t>
      </w:r>
    </w:p>
    <w:p w:rsidR="00A27525" w:rsidRPr="00B44A24" w:rsidRDefault="00A27525" w:rsidP="00AE5D8E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 xml:space="preserve">Prepares financial summaries, reports, cost-benefit </w:t>
      </w:r>
      <w:r w:rsidR="00AE5D8E">
        <w:rPr>
          <w:rFonts w:asciiTheme="minorHAnsi" w:hAnsiTheme="minorHAnsi" w:cstheme="minorHAnsi"/>
          <w:color w:val="333333"/>
        </w:rPr>
        <w:t>analyses</w:t>
      </w:r>
      <w:r w:rsidR="0096645D">
        <w:rPr>
          <w:rFonts w:asciiTheme="minorHAnsi" w:hAnsiTheme="minorHAnsi" w:cstheme="minorHAnsi"/>
          <w:color w:val="333333"/>
        </w:rPr>
        <w:t xml:space="preserve">, </w:t>
      </w:r>
      <w:r w:rsidR="0096645D" w:rsidRPr="00B44A24">
        <w:rPr>
          <w:rFonts w:asciiTheme="minorHAnsi" w:hAnsiTheme="minorHAnsi" w:cstheme="minorHAnsi"/>
          <w:color w:val="333333"/>
        </w:rPr>
        <w:t>and</w:t>
      </w:r>
      <w:r w:rsidRPr="00B44A24">
        <w:rPr>
          <w:rFonts w:asciiTheme="minorHAnsi" w:hAnsiTheme="minorHAnsi" w:cstheme="minorHAnsi"/>
          <w:color w:val="333333"/>
        </w:rPr>
        <w:t xml:space="preserve">/or ad hoc financial reports as required by the Senior Management. </w:t>
      </w:r>
    </w:p>
    <w:p w:rsidR="00A27525" w:rsidRPr="00B44A24" w:rsidRDefault="00A27525" w:rsidP="00A27525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>Maintains good working relationships with banks, and understands all requirements to ensure timely settlement of payments.</w:t>
      </w:r>
    </w:p>
    <w:p w:rsidR="00A27525" w:rsidRPr="00B44A24" w:rsidRDefault="00A27525" w:rsidP="00A27525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>Monitor payables and process payments to different suppliers</w:t>
      </w:r>
    </w:p>
    <w:p w:rsidR="00A27525" w:rsidRDefault="00A27525" w:rsidP="00AE5D8E">
      <w:pPr>
        <w:widowControl/>
        <w:numPr>
          <w:ilvl w:val="0"/>
          <w:numId w:val="7"/>
        </w:numPr>
        <w:autoSpaceDE/>
        <w:autoSpaceDN/>
        <w:spacing w:before="100" w:beforeAutospacing="1" w:after="100" w:afterAutospacing="1"/>
        <w:rPr>
          <w:rFonts w:asciiTheme="minorHAnsi" w:hAnsiTheme="minorHAnsi" w:cstheme="minorHAnsi"/>
          <w:color w:val="333333"/>
        </w:rPr>
      </w:pPr>
      <w:r w:rsidRPr="00B44A24">
        <w:rPr>
          <w:rFonts w:asciiTheme="minorHAnsi" w:hAnsiTheme="minorHAnsi" w:cstheme="minorHAnsi"/>
          <w:color w:val="333333"/>
        </w:rPr>
        <w:t xml:space="preserve">Prepare and manage monthly payroll of Staff </w:t>
      </w:r>
      <w:r w:rsidR="0096645D">
        <w:rPr>
          <w:rFonts w:asciiTheme="minorHAnsi" w:hAnsiTheme="minorHAnsi" w:cstheme="minorHAnsi"/>
          <w:color w:val="333333"/>
        </w:rPr>
        <w:t xml:space="preserve">and </w:t>
      </w:r>
      <w:r w:rsidRPr="00B44A24">
        <w:rPr>
          <w:rFonts w:asciiTheme="minorHAnsi" w:hAnsiTheme="minorHAnsi" w:cstheme="minorHAnsi"/>
          <w:color w:val="333333"/>
        </w:rPr>
        <w:t>workers.</w:t>
      </w:r>
    </w:p>
    <w:p w:rsidR="00617013" w:rsidRPr="00617013" w:rsidRDefault="00617013" w:rsidP="00617013">
      <w:pPr>
        <w:spacing w:before="80"/>
        <w:jc w:val="both"/>
        <w:rPr>
          <w:rFonts w:asciiTheme="minorHAnsi" w:hAnsiTheme="minorHAnsi" w:cstheme="minorHAnsi"/>
          <w:b/>
          <w:sz w:val="28"/>
          <w:szCs w:val="28"/>
        </w:rPr>
      </w:pPr>
      <w:r w:rsidRPr="00617013">
        <w:rPr>
          <w:rFonts w:asciiTheme="minorHAnsi" w:hAnsiTheme="minorHAnsi" w:cstheme="minorHAnsi"/>
          <w:b/>
          <w:sz w:val="28"/>
          <w:szCs w:val="28"/>
        </w:rPr>
        <w:t xml:space="preserve">Designation: </w:t>
      </w:r>
      <w:r w:rsidR="00CE3A4B">
        <w:rPr>
          <w:rFonts w:asciiTheme="minorHAnsi" w:hAnsiTheme="minorHAnsi" w:cstheme="minorHAnsi"/>
          <w:b/>
          <w:sz w:val="28"/>
          <w:szCs w:val="28"/>
        </w:rPr>
        <w:t>Junior Accountant</w:t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</w:r>
      <w:r>
        <w:rPr>
          <w:rFonts w:asciiTheme="minorHAnsi" w:hAnsiTheme="minorHAnsi" w:cstheme="minorHAnsi"/>
          <w:b/>
          <w:sz w:val="28"/>
          <w:szCs w:val="28"/>
        </w:rPr>
        <w:tab/>
        <w:t xml:space="preserve"> (Oct 2012 to Dec 2015)</w:t>
      </w:r>
    </w:p>
    <w:p w:rsidR="008337FF" w:rsidRPr="003F56CA" w:rsidRDefault="008337FF" w:rsidP="008337FF">
      <w:pPr>
        <w:pStyle w:val="NoSpacing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 xml:space="preserve">KALIDH </w:t>
      </w:r>
      <w:r w:rsidR="00CE3A4B">
        <w:rPr>
          <w:rFonts w:cs="Arial"/>
          <w:b/>
          <w:sz w:val="36"/>
          <w:szCs w:val="36"/>
        </w:rPr>
        <w:t>CONSTRUCTION</w:t>
      </w:r>
      <w:r w:rsidRPr="003F56CA">
        <w:rPr>
          <w:rFonts w:cs="Arial"/>
          <w:b/>
          <w:sz w:val="36"/>
          <w:szCs w:val="36"/>
        </w:rPr>
        <w:t xml:space="preserve"> -</w:t>
      </w:r>
      <w:r>
        <w:rPr>
          <w:rFonts w:cs="Arial"/>
          <w:b/>
          <w:sz w:val="36"/>
          <w:szCs w:val="36"/>
        </w:rPr>
        <w:t>KSA</w:t>
      </w:r>
    </w:p>
    <w:p w:rsidR="008337FF" w:rsidRPr="00465CD7" w:rsidRDefault="00617013" w:rsidP="008337FF">
      <w:pPr>
        <w:spacing w:before="80"/>
        <w:jc w:val="both"/>
        <w:rPr>
          <w:rFonts w:asciiTheme="minorHAnsi" w:hAnsiTheme="minorHAnsi" w:cstheme="minorHAnsi"/>
        </w:rPr>
      </w:pPr>
      <w:r w:rsidRPr="00465CD7">
        <w:rPr>
          <w:rFonts w:asciiTheme="minorHAnsi" w:hAnsiTheme="minorHAnsi" w:cstheme="minorHAnsi"/>
        </w:rPr>
        <w:t>(</w:t>
      </w:r>
      <w:r w:rsidR="00CE3A4B">
        <w:rPr>
          <w:rFonts w:asciiTheme="minorHAnsi" w:hAnsiTheme="minorHAnsi" w:cstheme="minorHAnsi"/>
        </w:rPr>
        <w:t>Construction</w:t>
      </w:r>
      <w:r w:rsidRPr="00465CD7">
        <w:rPr>
          <w:rFonts w:asciiTheme="minorHAnsi" w:hAnsiTheme="minorHAnsi" w:cstheme="minorHAnsi"/>
        </w:rPr>
        <w:t>)</w:t>
      </w:r>
    </w:p>
    <w:p w:rsidR="00465CD7" w:rsidRPr="00465CD7" w:rsidRDefault="00465CD7" w:rsidP="00465CD7">
      <w:pPr>
        <w:spacing w:before="80"/>
        <w:jc w:val="both"/>
        <w:rPr>
          <w:rFonts w:asciiTheme="minorHAnsi" w:hAnsiTheme="minorHAnsi" w:cstheme="minorHAnsi"/>
          <w:b/>
          <w:sz w:val="28"/>
          <w:szCs w:val="28"/>
        </w:rPr>
      </w:pPr>
      <w:r w:rsidRPr="00465CD7">
        <w:rPr>
          <w:rFonts w:asciiTheme="minorHAnsi" w:hAnsiTheme="minorHAnsi" w:cstheme="minorHAnsi"/>
          <w:b/>
          <w:sz w:val="28"/>
          <w:szCs w:val="28"/>
        </w:rPr>
        <w:t>Designation: Assistant Accountant</w:t>
      </w:r>
      <w:r w:rsidRPr="00465CD7">
        <w:rPr>
          <w:rFonts w:asciiTheme="minorHAnsi" w:hAnsiTheme="minorHAnsi" w:cstheme="minorHAnsi"/>
          <w:b/>
          <w:sz w:val="28"/>
          <w:szCs w:val="28"/>
        </w:rPr>
        <w:tab/>
      </w:r>
      <w:r w:rsidRPr="00465CD7">
        <w:rPr>
          <w:rFonts w:asciiTheme="minorHAnsi" w:hAnsiTheme="minorHAnsi" w:cstheme="minorHAnsi"/>
          <w:b/>
          <w:sz w:val="28"/>
          <w:szCs w:val="28"/>
        </w:rPr>
        <w:tab/>
      </w:r>
      <w:r w:rsidRPr="00465CD7">
        <w:rPr>
          <w:rFonts w:asciiTheme="minorHAnsi" w:hAnsiTheme="minorHAnsi" w:cstheme="minorHAnsi"/>
          <w:b/>
          <w:sz w:val="28"/>
          <w:szCs w:val="28"/>
        </w:rPr>
        <w:tab/>
      </w:r>
      <w:r w:rsidRPr="00465CD7">
        <w:rPr>
          <w:rFonts w:asciiTheme="minorHAnsi" w:hAnsiTheme="minorHAnsi" w:cstheme="minorHAnsi"/>
          <w:b/>
          <w:sz w:val="28"/>
          <w:szCs w:val="28"/>
        </w:rPr>
        <w:tab/>
      </w:r>
      <w:r w:rsidRPr="00465CD7">
        <w:rPr>
          <w:rFonts w:asciiTheme="minorHAnsi" w:hAnsiTheme="minorHAnsi" w:cstheme="minorHAnsi"/>
          <w:b/>
          <w:sz w:val="28"/>
          <w:szCs w:val="28"/>
        </w:rPr>
        <w:tab/>
        <w:t xml:space="preserve"> (</w:t>
      </w:r>
      <w:r>
        <w:rPr>
          <w:rFonts w:asciiTheme="minorHAnsi" w:hAnsiTheme="minorHAnsi" w:cstheme="minorHAnsi"/>
          <w:b/>
          <w:sz w:val="28"/>
          <w:szCs w:val="28"/>
        </w:rPr>
        <w:t>June 2011</w:t>
      </w:r>
      <w:r w:rsidRPr="00465CD7">
        <w:rPr>
          <w:rFonts w:asciiTheme="minorHAnsi" w:hAnsiTheme="minorHAnsi" w:cstheme="minorHAnsi"/>
          <w:b/>
          <w:sz w:val="28"/>
          <w:szCs w:val="28"/>
        </w:rPr>
        <w:t xml:space="preserve"> to </w:t>
      </w:r>
      <w:r>
        <w:rPr>
          <w:rFonts w:asciiTheme="minorHAnsi" w:hAnsiTheme="minorHAnsi" w:cstheme="minorHAnsi"/>
          <w:b/>
          <w:sz w:val="28"/>
          <w:szCs w:val="28"/>
        </w:rPr>
        <w:t>Aug 2012</w:t>
      </w:r>
      <w:r w:rsidRPr="00465CD7">
        <w:rPr>
          <w:rFonts w:asciiTheme="minorHAnsi" w:hAnsiTheme="minorHAnsi" w:cstheme="minorHAnsi"/>
          <w:b/>
          <w:sz w:val="28"/>
          <w:szCs w:val="28"/>
        </w:rPr>
        <w:t>)</w:t>
      </w:r>
    </w:p>
    <w:p w:rsidR="00465CD7" w:rsidRDefault="00465CD7" w:rsidP="00465CD7">
      <w:pPr>
        <w:pStyle w:val="NoSpacing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 xml:space="preserve">Royal Hospitals </w:t>
      </w:r>
      <w:r w:rsidR="005B4F91">
        <w:rPr>
          <w:rFonts w:cs="Arial"/>
          <w:b/>
          <w:sz w:val="36"/>
          <w:szCs w:val="36"/>
        </w:rPr>
        <w:t>–</w:t>
      </w:r>
      <w:r>
        <w:rPr>
          <w:rFonts w:cs="Arial"/>
          <w:b/>
          <w:sz w:val="36"/>
          <w:szCs w:val="36"/>
        </w:rPr>
        <w:t xml:space="preserve"> India</w:t>
      </w:r>
    </w:p>
    <w:p w:rsidR="005B4F91" w:rsidRPr="005B4F91" w:rsidRDefault="005B4F91" w:rsidP="005B4F91">
      <w:pPr>
        <w:spacing w:before="80"/>
        <w:jc w:val="both"/>
        <w:rPr>
          <w:rFonts w:asciiTheme="minorHAnsi" w:hAnsiTheme="minorHAnsi" w:cstheme="minorHAnsi"/>
        </w:rPr>
      </w:pPr>
      <w:r w:rsidRPr="005B4F91">
        <w:rPr>
          <w:rFonts w:asciiTheme="minorHAnsi" w:hAnsiTheme="minorHAnsi" w:cstheme="minorHAnsi"/>
        </w:rPr>
        <w:t>(HealthCare)</w:t>
      </w:r>
    </w:p>
    <w:p w:rsidR="00182E72" w:rsidRPr="00DF6441" w:rsidRDefault="00182E72" w:rsidP="00182E72">
      <w:pPr>
        <w:pStyle w:val="TableParagraph"/>
        <w:tabs>
          <w:tab w:val="left" w:pos="1495"/>
          <w:tab w:val="left" w:pos="8100"/>
          <w:tab w:val="left" w:pos="9000"/>
        </w:tabs>
        <w:spacing w:before="151"/>
        <w:jc w:val="both"/>
        <w:rPr>
          <w:rFonts w:asciiTheme="minorHAnsi" w:hAnsiTheme="minorHAnsi" w:cstheme="minorHAnsi"/>
          <w:b/>
          <w:bCs/>
          <w:u w:val="single"/>
        </w:rPr>
      </w:pPr>
      <w:r w:rsidRPr="00DF6441">
        <w:rPr>
          <w:rFonts w:asciiTheme="minorHAnsi" w:hAnsiTheme="minorHAnsi" w:cstheme="minorHAnsi"/>
          <w:b/>
          <w:bCs/>
          <w:u w:val="single"/>
        </w:rPr>
        <w:t>Education Qualification:</w:t>
      </w:r>
    </w:p>
    <w:p w:rsidR="00182E72" w:rsidRPr="00173B2B" w:rsidRDefault="00182E72" w:rsidP="00182E72">
      <w:pPr>
        <w:pStyle w:val="TableParagraph"/>
        <w:tabs>
          <w:tab w:val="left" w:pos="1495"/>
          <w:tab w:val="left" w:pos="8100"/>
          <w:tab w:val="left" w:pos="9000"/>
        </w:tabs>
        <w:spacing w:before="15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Bachelor of Commerce    </w:t>
      </w:r>
      <w:r w:rsidR="00DE55A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- </w:t>
      </w:r>
      <w:r w:rsidRPr="00173B2B">
        <w:rPr>
          <w:rFonts w:asciiTheme="minorHAnsi" w:hAnsiTheme="minorHAnsi" w:cstheme="minorHAnsi"/>
        </w:rPr>
        <w:t xml:space="preserve">SADAKATHULLAH </w:t>
      </w:r>
      <w:r w:rsidRPr="00173B2B">
        <w:rPr>
          <w:rFonts w:asciiTheme="minorHAnsi" w:hAnsiTheme="minorHAnsi" w:cstheme="minorHAnsi"/>
          <w:spacing w:val="-4"/>
        </w:rPr>
        <w:t>APPA</w:t>
      </w:r>
      <w:r w:rsidRPr="00173B2B">
        <w:rPr>
          <w:rFonts w:asciiTheme="minorHAnsi" w:hAnsiTheme="minorHAnsi" w:cstheme="minorHAnsi"/>
          <w:spacing w:val="3"/>
        </w:rPr>
        <w:t xml:space="preserve"> </w:t>
      </w:r>
      <w:r w:rsidR="00C14199">
        <w:rPr>
          <w:rFonts w:asciiTheme="minorHAnsi" w:hAnsiTheme="minorHAnsi" w:cstheme="minorHAnsi"/>
        </w:rPr>
        <w:t>COLLEGE, Tirunelveli</w:t>
      </w:r>
      <w:r>
        <w:rPr>
          <w:rFonts w:asciiTheme="minorHAnsi" w:hAnsiTheme="minorHAnsi" w:cstheme="minorHAnsi"/>
        </w:rPr>
        <w:t xml:space="preserve"> - India</w:t>
      </w:r>
    </w:p>
    <w:p w:rsidR="00182E72" w:rsidRPr="00173B2B" w:rsidRDefault="00DE55A4" w:rsidP="00182E72">
      <w:pPr>
        <w:pStyle w:val="TableParagraph"/>
        <w:spacing w:before="1"/>
        <w:ind w:left="152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 </w:t>
      </w:r>
      <w:r w:rsidR="00182E72" w:rsidRPr="00173B2B">
        <w:rPr>
          <w:rFonts w:asciiTheme="minorHAnsi" w:hAnsiTheme="minorHAnsi" w:cstheme="minorHAnsi"/>
        </w:rPr>
        <w:t>Aggregate marks secured: 66%</w:t>
      </w:r>
    </w:p>
    <w:p w:rsidR="0066683B" w:rsidRPr="00173B2B" w:rsidRDefault="0066683B" w:rsidP="0066683B">
      <w:pPr>
        <w:pStyle w:val="TableParagraph"/>
        <w:tabs>
          <w:tab w:val="left" w:pos="1495"/>
          <w:tab w:val="left" w:pos="8100"/>
          <w:tab w:val="left" w:pos="9000"/>
        </w:tabs>
        <w:spacing w:before="151"/>
        <w:jc w:val="both"/>
        <w:rPr>
          <w:rFonts w:asciiTheme="minorHAnsi" w:hAnsiTheme="minorHAnsi" w:cstheme="minorHAnsi"/>
        </w:rPr>
      </w:pPr>
      <w:bookmarkStart w:id="0" w:name="_GoBack"/>
      <w:bookmarkEnd w:id="0"/>
      <w:r>
        <w:rPr>
          <w:rFonts w:asciiTheme="minorHAnsi" w:hAnsiTheme="minorHAnsi" w:cstheme="minorHAnsi"/>
        </w:rPr>
        <w:t>Master</w:t>
      </w:r>
      <w:r>
        <w:rPr>
          <w:rFonts w:asciiTheme="minorHAnsi" w:hAnsiTheme="minorHAnsi" w:cstheme="minorHAnsi"/>
        </w:rPr>
        <w:t xml:space="preserve"> of Commerce     - </w:t>
      </w:r>
      <w:proofErr w:type="spellStart"/>
      <w:r>
        <w:rPr>
          <w:rFonts w:asciiTheme="minorHAnsi" w:hAnsiTheme="minorHAnsi" w:cstheme="minorHAnsi"/>
        </w:rPr>
        <w:t>Bharathidasan</w:t>
      </w:r>
      <w:proofErr w:type="spellEnd"/>
      <w:r>
        <w:rPr>
          <w:rFonts w:asciiTheme="minorHAnsi" w:hAnsiTheme="minorHAnsi" w:cstheme="minorHAnsi"/>
        </w:rPr>
        <w:t xml:space="preserve"> University</w:t>
      </w:r>
      <w:r>
        <w:rPr>
          <w:rFonts w:asciiTheme="minorHAnsi" w:hAnsiTheme="minorHAnsi" w:cstheme="minorHAnsi"/>
        </w:rPr>
        <w:t xml:space="preserve">, </w:t>
      </w:r>
      <w:proofErr w:type="spellStart"/>
      <w:r>
        <w:rPr>
          <w:rFonts w:asciiTheme="minorHAnsi" w:hAnsiTheme="minorHAnsi" w:cstheme="minorHAnsi"/>
        </w:rPr>
        <w:t>Tiru</w:t>
      </w:r>
      <w:r>
        <w:rPr>
          <w:rFonts w:asciiTheme="minorHAnsi" w:hAnsiTheme="minorHAnsi" w:cstheme="minorHAnsi"/>
        </w:rPr>
        <w:t>chirapalli</w:t>
      </w:r>
      <w:proofErr w:type="spellEnd"/>
      <w:r>
        <w:rPr>
          <w:rFonts w:asciiTheme="minorHAnsi" w:hAnsiTheme="minorHAnsi" w:cstheme="minorHAnsi"/>
        </w:rPr>
        <w:t xml:space="preserve"> - India</w:t>
      </w:r>
    </w:p>
    <w:p w:rsidR="0066683B" w:rsidRPr="00173B2B" w:rsidRDefault="0066683B" w:rsidP="0066683B">
      <w:pPr>
        <w:pStyle w:val="TableParagraph"/>
        <w:spacing w:before="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(Pursuing)</w:t>
      </w:r>
      <w:r>
        <w:rPr>
          <w:rFonts w:asciiTheme="minorHAnsi" w:hAnsiTheme="minorHAnsi" w:cstheme="minorHAnsi"/>
        </w:rPr>
        <w:t xml:space="preserve">                </w:t>
      </w:r>
      <w:r>
        <w:rPr>
          <w:rFonts w:asciiTheme="minorHAnsi" w:hAnsiTheme="minorHAnsi" w:cstheme="minorHAnsi"/>
        </w:rPr>
        <w:t xml:space="preserve">     Distance Education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(2023-2025)</w:t>
      </w:r>
      <w:r>
        <w:rPr>
          <w:rFonts w:asciiTheme="minorHAnsi" w:hAnsiTheme="minorHAnsi" w:cstheme="minorHAnsi"/>
        </w:rPr>
        <w:t xml:space="preserve"> </w:t>
      </w:r>
    </w:p>
    <w:p w:rsidR="0066683B" w:rsidRPr="00173B2B" w:rsidRDefault="0066683B" w:rsidP="00182E72">
      <w:pPr>
        <w:pStyle w:val="TableParagraph"/>
        <w:rPr>
          <w:rFonts w:asciiTheme="minorHAnsi" w:hAnsiTheme="minorHAnsi" w:cstheme="minorHAnsi"/>
        </w:rPr>
      </w:pPr>
    </w:p>
    <w:p w:rsidR="00182E72" w:rsidRDefault="00DE55A4" w:rsidP="00182E72">
      <w:pPr>
        <w:pStyle w:val="TableParagraph"/>
        <w:tabs>
          <w:tab w:val="left" w:pos="1468"/>
        </w:tabs>
        <w:spacing w:before="1"/>
        <w:ind w:left="2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Higher Secondary School -</w:t>
      </w:r>
      <w:r w:rsidR="00182E72" w:rsidRPr="00173B2B">
        <w:rPr>
          <w:rFonts w:asciiTheme="minorHAnsi" w:hAnsiTheme="minorHAnsi" w:cstheme="minorHAnsi"/>
        </w:rPr>
        <w:t>St.Xaviers Hr.Sec School,</w:t>
      </w:r>
      <w:r w:rsidR="00182E72" w:rsidRPr="00173B2B">
        <w:rPr>
          <w:rFonts w:asciiTheme="minorHAnsi" w:hAnsiTheme="minorHAnsi" w:cstheme="minorHAnsi"/>
          <w:spacing w:val="1"/>
        </w:rPr>
        <w:t xml:space="preserve"> </w:t>
      </w:r>
      <w:r w:rsidR="00182E72" w:rsidRPr="00173B2B">
        <w:rPr>
          <w:rFonts w:asciiTheme="minorHAnsi" w:hAnsiTheme="minorHAnsi" w:cstheme="minorHAnsi"/>
        </w:rPr>
        <w:t>Tirunelveli.</w:t>
      </w:r>
    </w:p>
    <w:p w:rsidR="00182E72" w:rsidRDefault="00182E72" w:rsidP="00182E72">
      <w:pPr>
        <w:pStyle w:val="TableParagraph"/>
        <w:tabs>
          <w:tab w:val="left" w:pos="1468"/>
        </w:tabs>
        <w:spacing w:before="1"/>
        <w:ind w:left="27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            </w:t>
      </w:r>
      <w:r w:rsidR="00DE55A4">
        <w:rPr>
          <w:rFonts w:asciiTheme="minorHAnsi" w:hAnsiTheme="minorHAnsi" w:cstheme="minorHAnsi"/>
        </w:rPr>
        <w:t xml:space="preserve">                  </w:t>
      </w:r>
      <w:r w:rsidRPr="00173B2B">
        <w:rPr>
          <w:rFonts w:asciiTheme="minorHAnsi" w:hAnsiTheme="minorHAnsi" w:cstheme="minorHAnsi"/>
        </w:rPr>
        <w:t>Aggregate marks secured: 79%</w:t>
      </w:r>
    </w:p>
    <w:p w:rsidR="00182E72" w:rsidRPr="00C40E5D" w:rsidRDefault="005B4F91" w:rsidP="005B4F91">
      <w:pPr>
        <w:pStyle w:val="TableParagraph"/>
        <w:tabs>
          <w:tab w:val="left" w:pos="1468"/>
        </w:tabs>
        <w:spacing w:before="1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 </w:t>
      </w:r>
      <w:r w:rsidR="00182E72" w:rsidRPr="00C40E5D">
        <w:rPr>
          <w:rFonts w:asciiTheme="minorHAnsi" w:hAnsiTheme="minorHAnsi" w:cstheme="minorHAnsi"/>
          <w:b/>
          <w:bCs/>
        </w:rPr>
        <w:t>Software Skills</w:t>
      </w:r>
    </w:p>
    <w:p w:rsidR="00182E72" w:rsidRPr="0066683B" w:rsidRDefault="001954E5" w:rsidP="0066683B">
      <w:pPr>
        <w:pStyle w:val="ListParagraph"/>
        <w:widowControl/>
        <w:numPr>
          <w:ilvl w:val="0"/>
          <w:numId w:val="15"/>
        </w:numPr>
        <w:autoSpaceDE/>
        <w:autoSpaceDN/>
        <w:spacing w:before="80"/>
        <w:contextualSpacing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val="en-GB" w:eastAsia="en-GB" w:bidi="ar-SA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27" type="#_x0000_t120" style="position:absolute;left:0;text-align:left;margin-left:22.5pt;margin-top:8.05pt;width:8.25pt;height:7.15pt;z-index:251660288"/>
        </w:pict>
      </w:r>
      <w:r>
        <w:rPr>
          <w:rFonts w:asciiTheme="minorHAnsi" w:hAnsiTheme="minorHAnsi" w:cstheme="minorHAnsi"/>
          <w:noProof/>
          <w:lang w:val="en-GB" w:eastAsia="en-GB" w:bidi="ar-SA"/>
        </w:rPr>
        <w:pict>
          <v:shape id="_x0000_s1026" type="#_x0000_t120" style="position:absolute;left:0;text-align:left;margin-left:201.75pt;margin-top:8.8pt;width:7.15pt;height:7.15pt;z-index:251659264"/>
        </w:pict>
      </w:r>
      <w:r w:rsidR="00182E72" w:rsidRPr="0066683B">
        <w:rPr>
          <w:rFonts w:asciiTheme="minorHAnsi" w:hAnsiTheme="minorHAnsi" w:cstheme="minorHAnsi"/>
        </w:rPr>
        <w:t xml:space="preserve">Microsoft: Word, Excel, Outlook </w:t>
      </w:r>
      <w:r w:rsidR="0066683B" w:rsidRPr="0066683B">
        <w:rPr>
          <w:rFonts w:asciiTheme="minorHAnsi" w:hAnsiTheme="minorHAnsi" w:cstheme="minorHAnsi"/>
        </w:rPr>
        <w:t xml:space="preserve">          </w:t>
      </w:r>
      <w:r w:rsidR="00182E72" w:rsidRPr="0066683B">
        <w:rPr>
          <w:rFonts w:asciiTheme="minorHAnsi" w:hAnsiTheme="minorHAnsi" w:cstheme="minorHAnsi"/>
        </w:rPr>
        <w:t>ERP: Tally ERP 9, QuickBooks</w:t>
      </w:r>
    </w:p>
    <w:p w:rsidR="00DF6441" w:rsidRPr="00DF6441" w:rsidRDefault="00DF6441" w:rsidP="00315012">
      <w:pPr>
        <w:adjustRightInd w:val="0"/>
        <w:jc w:val="both"/>
        <w:outlineLvl w:val="0"/>
        <w:rPr>
          <w:rFonts w:asciiTheme="minorHAnsi" w:hAnsiTheme="minorHAnsi" w:cstheme="minorHAnsi"/>
          <w:b/>
          <w:bCs/>
          <w:u w:val="single"/>
        </w:rPr>
      </w:pPr>
      <w:r w:rsidRPr="00DF6441">
        <w:rPr>
          <w:rFonts w:asciiTheme="minorHAnsi" w:hAnsiTheme="minorHAnsi" w:cstheme="minorHAnsi"/>
          <w:b/>
          <w:bCs/>
          <w:u w:val="single"/>
        </w:rPr>
        <w:t xml:space="preserve">Personal Information: </w:t>
      </w:r>
    </w:p>
    <w:p w:rsidR="006B0AF3" w:rsidRDefault="006B0AF3" w:rsidP="00840E07">
      <w:pPr>
        <w:adjustRightInd w:val="0"/>
        <w:jc w:val="both"/>
        <w:outlineLvl w:val="0"/>
        <w:rPr>
          <w:rFonts w:asciiTheme="minorHAnsi" w:hAnsiTheme="minorHAnsi" w:cstheme="minorHAnsi"/>
        </w:rPr>
      </w:pPr>
      <w:r w:rsidRPr="006B0AF3">
        <w:rPr>
          <w:rFonts w:asciiTheme="minorHAnsi" w:hAnsiTheme="minorHAnsi" w:cstheme="minorHAnsi"/>
        </w:rPr>
        <w:t>Date o</w:t>
      </w:r>
      <w:r>
        <w:rPr>
          <w:rFonts w:asciiTheme="minorHAnsi" w:hAnsiTheme="minorHAnsi" w:cstheme="minorHAnsi"/>
        </w:rPr>
        <w:t>f Birth</w:t>
      </w:r>
      <w:r w:rsidR="00DF6441">
        <w:rPr>
          <w:rFonts w:asciiTheme="minorHAnsi" w:hAnsiTheme="minorHAnsi" w:cstheme="minorHAnsi"/>
        </w:rPr>
        <w:t>:</w:t>
      </w:r>
      <w:r>
        <w:rPr>
          <w:rFonts w:asciiTheme="minorHAnsi" w:hAnsiTheme="minorHAnsi" w:cstheme="minorHAnsi"/>
        </w:rPr>
        <w:t xml:space="preserve"> 09-SEP-1990</w:t>
      </w:r>
    </w:p>
    <w:p w:rsidR="006B0AF3" w:rsidRPr="006B0AF3" w:rsidRDefault="00DF6441" w:rsidP="00840E07">
      <w:pPr>
        <w:adjustRightInd w:val="0"/>
        <w:jc w:val="both"/>
        <w:outlineLvl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</w:t>
      </w:r>
      <w:r w:rsidR="006B0AF3" w:rsidRPr="006B0AF3">
        <w:rPr>
          <w:rFonts w:asciiTheme="minorHAnsi" w:hAnsiTheme="minorHAnsi" w:cstheme="minorHAnsi"/>
        </w:rPr>
        <w:t>ationality</w:t>
      </w:r>
      <w:r>
        <w:rPr>
          <w:rFonts w:asciiTheme="minorHAnsi" w:hAnsiTheme="minorHAnsi" w:cstheme="minorHAnsi"/>
        </w:rPr>
        <w:t>:</w:t>
      </w:r>
      <w:r w:rsidR="006B0AF3" w:rsidRPr="006B0AF3">
        <w:rPr>
          <w:rFonts w:asciiTheme="minorHAnsi" w:hAnsiTheme="minorHAnsi" w:cstheme="minorHAnsi"/>
        </w:rPr>
        <w:t xml:space="preserve"> Indian</w:t>
      </w:r>
    </w:p>
    <w:p w:rsidR="006B0AF3" w:rsidRDefault="006B0AF3" w:rsidP="00840E07">
      <w:pPr>
        <w:tabs>
          <w:tab w:val="left" w:pos="2250"/>
        </w:tabs>
        <w:adjustRightInd w:val="0"/>
        <w:jc w:val="both"/>
        <w:outlineLvl w:val="0"/>
        <w:rPr>
          <w:rFonts w:asciiTheme="minorHAnsi" w:hAnsiTheme="minorHAnsi" w:cstheme="minorHAnsi"/>
        </w:rPr>
      </w:pPr>
      <w:r w:rsidRPr="006B0AF3">
        <w:rPr>
          <w:rFonts w:asciiTheme="minorHAnsi" w:hAnsiTheme="minorHAnsi" w:cstheme="minorHAnsi"/>
        </w:rPr>
        <w:t>Languages Known</w:t>
      </w:r>
      <w:r w:rsidR="00DF6441">
        <w:rPr>
          <w:rFonts w:asciiTheme="minorHAnsi" w:hAnsiTheme="minorHAnsi" w:cstheme="minorHAnsi"/>
        </w:rPr>
        <w:t>:</w:t>
      </w:r>
      <w:r w:rsidRPr="006B0AF3">
        <w:rPr>
          <w:rFonts w:asciiTheme="minorHAnsi" w:hAnsiTheme="minorHAnsi" w:cstheme="minorHAnsi"/>
        </w:rPr>
        <w:t xml:space="preserve"> English</w:t>
      </w:r>
      <w:r w:rsidR="004B3264" w:rsidRPr="006B0AF3">
        <w:rPr>
          <w:rFonts w:asciiTheme="minorHAnsi" w:hAnsiTheme="minorHAnsi" w:cstheme="minorHAnsi"/>
        </w:rPr>
        <w:t xml:space="preserve">, Tamil, </w:t>
      </w:r>
      <w:r w:rsidR="00BD4E48" w:rsidRPr="006B0AF3">
        <w:rPr>
          <w:rFonts w:asciiTheme="minorHAnsi" w:hAnsiTheme="minorHAnsi" w:cstheme="minorHAnsi"/>
        </w:rPr>
        <w:t>Hindi</w:t>
      </w:r>
      <w:r w:rsidR="00BD4E48">
        <w:rPr>
          <w:rFonts w:asciiTheme="minorHAnsi" w:hAnsiTheme="minorHAnsi" w:cstheme="minorHAnsi"/>
        </w:rPr>
        <w:t>,</w:t>
      </w:r>
      <w:r w:rsidRPr="006B0AF3">
        <w:rPr>
          <w:rFonts w:asciiTheme="minorHAnsi" w:hAnsiTheme="minorHAnsi" w:cstheme="minorHAnsi"/>
        </w:rPr>
        <w:t xml:space="preserve"> </w:t>
      </w:r>
      <w:r w:rsidR="0011444A" w:rsidRPr="006B0AF3">
        <w:rPr>
          <w:rFonts w:asciiTheme="minorHAnsi" w:hAnsiTheme="minorHAnsi" w:cstheme="minorHAnsi"/>
        </w:rPr>
        <w:t>and Malayalam</w:t>
      </w:r>
    </w:p>
    <w:sectPr w:rsidR="006B0AF3" w:rsidSect="004368B7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528FA"/>
    <w:multiLevelType w:val="hybridMultilevel"/>
    <w:tmpl w:val="8D5A5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583AA3"/>
    <w:multiLevelType w:val="multilevel"/>
    <w:tmpl w:val="84729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DC7409"/>
    <w:multiLevelType w:val="hybridMultilevel"/>
    <w:tmpl w:val="8BE2E2CE"/>
    <w:lvl w:ilvl="0" w:tplc="AF4A1E10">
      <w:start w:val="1"/>
      <w:numFmt w:val="decimal"/>
      <w:lvlText w:val="%1)"/>
      <w:lvlJc w:val="left"/>
      <w:pPr>
        <w:ind w:left="970" w:hanging="41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0"/>
        <w:szCs w:val="20"/>
        <w:lang w:val="en-US" w:eastAsia="en-US" w:bidi="en-US"/>
      </w:rPr>
    </w:lvl>
    <w:lvl w:ilvl="1" w:tplc="B8B483E2">
      <w:numFmt w:val="bullet"/>
      <w:lvlText w:val=""/>
      <w:lvlJc w:val="left"/>
      <w:pPr>
        <w:ind w:left="1071" w:hanging="178"/>
      </w:pPr>
      <w:rPr>
        <w:rFonts w:ascii="Symbol" w:eastAsia="Symbol" w:hAnsi="Symbol" w:cs="Symbol" w:hint="default"/>
        <w:w w:val="100"/>
        <w:sz w:val="20"/>
        <w:szCs w:val="20"/>
        <w:lang w:val="en-US" w:eastAsia="en-US" w:bidi="en-US"/>
      </w:rPr>
    </w:lvl>
    <w:lvl w:ilvl="2" w:tplc="FA8EB1E8">
      <w:numFmt w:val="bullet"/>
      <w:lvlText w:val="•"/>
      <w:lvlJc w:val="left"/>
      <w:pPr>
        <w:ind w:left="2222" w:hanging="178"/>
      </w:pPr>
      <w:rPr>
        <w:rFonts w:hint="default"/>
        <w:lang w:val="en-US" w:eastAsia="en-US" w:bidi="en-US"/>
      </w:rPr>
    </w:lvl>
    <w:lvl w:ilvl="3" w:tplc="881E8BC0">
      <w:numFmt w:val="bullet"/>
      <w:lvlText w:val="•"/>
      <w:lvlJc w:val="left"/>
      <w:pPr>
        <w:ind w:left="3364" w:hanging="178"/>
      </w:pPr>
      <w:rPr>
        <w:rFonts w:hint="default"/>
        <w:lang w:val="en-US" w:eastAsia="en-US" w:bidi="en-US"/>
      </w:rPr>
    </w:lvl>
    <w:lvl w:ilvl="4" w:tplc="EFC646A2">
      <w:numFmt w:val="bullet"/>
      <w:lvlText w:val="•"/>
      <w:lvlJc w:val="left"/>
      <w:pPr>
        <w:ind w:left="4506" w:hanging="178"/>
      </w:pPr>
      <w:rPr>
        <w:rFonts w:hint="default"/>
        <w:lang w:val="en-US" w:eastAsia="en-US" w:bidi="en-US"/>
      </w:rPr>
    </w:lvl>
    <w:lvl w:ilvl="5" w:tplc="2B82A962">
      <w:numFmt w:val="bullet"/>
      <w:lvlText w:val="•"/>
      <w:lvlJc w:val="left"/>
      <w:pPr>
        <w:ind w:left="5648" w:hanging="178"/>
      </w:pPr>
      <w:rPr>
        <w:rFonts w:hint="default"/>
        <w:lang w:val="en-US" w:eastAsia="en-US" w:bidi="en-US"/>
      </w:rPr>
    </w:lvl>
    <w:lvl w:ilvl="6" w:tplc="A78ADE28">
      <w:numFmt w:val="bullet"/>
      <w:lvlText w:val="•"/>
      <w:lvlJc w:val="left"/>
      <w:pPr>
        <w:ind w:left="6791" w:hanging="178"/>
      </w:pPr>
      <w:rPr>
        <w:rFonts w:hint="default"/>
        <w:lang w:val="en-US" w:eastAsia="en-US" w:bidi="en-US"/>
      </w:rPr>
    </w:lvl>
    <w:lvl w:ilvl="7" w:tplc="2DE04F50">
      <w:numFmt w:val="bullet"/>
      <w:lvlText w:val="•"/>
      <w:lvlJc w:val="left"/>
      <w:pPr>
        <w:ind w:left="7933" w:hanging="178"/>
      </w:pPr>
      <w:rPr>
        <w:rFonts w:hint="default"/>
        <w:lang w:val="en-US" w:eastAsia="en-US" w:bidi="en-US"/>
      </w:rPr>
    </w:lvl>
    <w:lvl w:ilvl="8" w:tplc="38F8FDDC">
      <w:numFmt w:val="bullet"/>
      <w:lvlText w:val="•"/>
      <w:lvlJc w:val="left"/>
      <w:pPr>
        <w:ind w:left="9075" w:hanging="178"/>
      </w:pPr>
      <w:rPr>
        <w:rFonts w:hint="default"/>
        <w:lang w:val="en-US" w:eastAsia="en-US" w:bidi="en-US"/>
      </w:rPr>
    </w:lvl>
  </w:abstractNum>
  <w:abstractNum w:abstractNumId="3" w15:restartNumberingAfterBreak="0">
    <w:nsid w:val="1EBE1961"/>
    <w:multiLevelType w:val="hybridMultilevel"/>
    <w:tmpl w:val="90E06864"/>
    <w:lvl w:ilvl="0" w:tplc="04090001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17C1536"/>
    <w:multiLevelType w:val="hybridMultilevel"/>
    <w:tmpl w:val="FE56E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D02479"/>
    <w:multiLevelType w:val="hybridMultilevel"/>
    <w:tmpl w:val="113C84C4"/>
    <w:lvl w:ilvl="0" w:tplc="AFFCEB6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202124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1A1AD8"/>
    <w:multiLevelType w:val="hybridMultilevel"/>
    <w:tmpl w:val="F5BE0A6E"/>
    <w:lvl w:ilvl="0" w:tplc="08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F277668"/>
    <w:multiLevelType w:val="hybridMultilevel"/>
    <w:tmpl w:val="87A67036"/>
    <w:lvl w:ilvl="0" w:tplc="2CC28CAE">
      <w:numFmt w:val="bullet"/>
      <w:lvlText w:val=""/>
      <w:lvlJc w:val="left"/>
      <w:pPr>
        <w:ind w:left="748" w:hanging="360"/>
      </w:pPr>
      <w:rPr>
        <w:rFonts w:ascii="Symbol" w:eastAsia="Symbol" w:hAnsi="Symbol" w:cs="Symbol" w:hint="default"/>
        <w:w w:val="100"/>
        <w:sz w:val="20"/>
        <w:szCs w:val="20"/>
        <w:lang w:val="en-US" w:eastAsia="en-US" w:bidi="en-US"/>
      </w:rPr>
    </w:lvl>
    <w:lvl w:ilvl="1" w:tplc="6A34D78C">
      <w:numFmt w:val="bullet"/>
      <w:lvlText w:val="•"/>
      <w:lvlJc w:val="left"/>
      <w:pPr>
        <w:ind w:left="1408" w:hanging="360"/>
      </w:pPr>
      <w:rPr>
        <w:rFonts w:hint="default"/>
        <w:lang w:val="en-US" w:eastAsia="en-US" w:bidi="en-US"/>
      </w:rPr>
    </w:lvl>
    <w:lvl w:ilvl="2" w:tplc="D2E64E58">
      <w:numFmt w:val="bullet"/>
      <w:lvlText w:val="•"/>
      <w:lvlJc w:val="left"/>
      <w:pPr>
        <w:ind w:left="2076" w:hanging="360"/>
      </w:pPr>
      <w:rPr>
        <w:rFonts w:hint="default"/>
        <w:lang w:val="en-US" w:eastAsia="en-US" w:bidi="en-US"/>
      </w:rPr>
    </w:lvl>
    <w:lvl w:ilvl="3" w:tplc="00E6F444">
      <w:numFmt w:val="bullet"/>
      <w:lvlText w:val="•"/>
      <w:lvlJc w:val="left"/>
      <w:pPr>
        <w:ind w:left="2745" w:hanging="360"/>
      </w:pPr>
      <w:rPr>
        <w:rFonts w:hint="default"/>
        <w:lang w:val="en-US" w:eastAsia="en-US" w:bidi="en-US"/>
      </w:rPr>
    </w:lvl>
    <w:lvl w:ilvl="4" w:tplc="618A8A06">
      <w:numFmt w:val="bullet"/>
      <w:lvlText w:val="•"/>
      <w:lvlJc w:val="left"/>
      <w:pPr>
        <w:ind w:left="3413" w:hanging="360"/>
      </w:pPr>
      <w:rPr>
        <w:rFonts w:hint="default"/>
        <w:lang w:val="en-US" w:eastAsia="en-US" w:bidi="en-US"/>
      </w:rPr>
    </w:lvl>
    <w:lvl w:ilvl="5" w:tplc="98769490">
      <w:numFmt w:val="bullet"/>
      <w:lvlText w:val="•"/>
      <w:lvlJc w:val="left"/>
      <w:pPr>
        <w:ind w:left="4082" w:hanging="360"/>
      </w:pPr>
      <w:rPr>
        <w:rFonts w:hint="default"/>
        <w:lang w:val="en-US" w:eastAsia="en-US" w:bidi="en-US"/>
      </w:rPr>
    </w:lvl>
    <w:lvl w:ilvl="6" w:tplc="E55EF98E">
      <w:numFmt w:val="bullet"/>
      <w:lvlText w:val="•"/>
      <w:lvlJc w:val="left"/>
      <w:pPr>
        <w:ind w:left="4750" w:hanging="360"/>
      </w:pPr>
      <w:rPr>
        <w:rFonts w:hint="default"/>
        <w:lang w:val="en-US" w:eastAsia="en-US" w:bidi="en-US"/>
      </w:rPr>
    </w:lvl>
    <w:lvl w:ilvl="7" w:tplc="6E7AAF40">
      <w:numFmt w:val="bullet"/>
      <w:lvlText w:val="•"/>
      <w:lvlJc w:val="left"/>
      <w:pPr>
        <w:ind w:left="5418" w:hanging="360"/>
      </w:pPr>
      <w:rPr>
        <w:rFonts w:hint="default"/>
        <w:lang w:val="en-US" w:eastAsia="en-US" w:bidi="en-US"/>
      </w:rPr>
    </w:lvl>
    <w:lvl w:ilvl="8" w:tplc="DE76ED40">
      <w:numFmt w:val="bullet"/>
      <w:lvlText w:val="•"/>
      <w:lvlJc w:val="left"/>
      <w:pPr>
        <w:ind w:left="6087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41AE6AF8"/>
    <w:multiLevelType w:val="hybridMultilevel"/>
    <w:tmpl w:val="19B6C6B8"/>
    <w:lvl w:ilvl="0" w:tplc="08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447A37B4"/>
    <w:multiLevelType w:val="hybridMultilevel"/>
    <w:tmpl w:val="560685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CE3344"/>
    <w:multiLevelType w:val="hybridMultilevel"/>
    <w:tmpl w:val="DE7E11AC"/>
    <w:lvl w:ilvl="0" w:tplc="6854F86E">
      <w:numFmt w:val="bullet"/>
      <w:lvlText w:val="•"/>
      <w:lvlJc w:val="left"/>
      <w:pPr>
        <w:ind w:left="774" w:hanging="42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en-US" w:eastAsia="en-US" w:bidi="en-US"/>
      </w:rPr>
    </w:lvl>
    <w:lvl w:ilvl="1" w:tplc="5BC03C48">
      <w:numFmt w:val="bullet"/>
      <w:lvlText w:val="•"/>
      <w:lvlJc w:val="left"/>
      <w:pPr>
        <w:ind w:left="1838" w:hanging="423"/>
      </w:pPr>
      <w:rPr>
        <w:rFonts w:hint="default"/>
        <w:lang w:val="en-US" w:eastAsia="en-US" w:bidi="en-US"/>
      </w:rPr>
    </w:lvl>
    <w:lvl w:ilvl="2" w:tplc="1092304E">
      <w:numFmt w:val="bullet"/>
      <w:lvlText w:val="•"/>
      <w:lvlJc w:val="left"/>
      <w:pPr>
        <w:ind w:left="2896" w:hanging="423"/>
      </w:pPr>
      <w:rPr>
        <w:rFonts w:hint="default"/>
        <w:lang w:val="en-US" w:eastAsia="en-US" w:bidi="en-US"/>
      </w:rPr>
    </w:lvl>
    <w:lvl w:ilvl="3" w:tplc="8F1E12C2">
      <w:numFmt w:val="bullet"/>
      <w:lvlText w:val="•"/>
      <w:lvlJc w:val="left"/>
      <w:pPr>
        <w:ind w:left="3954" w:hanging="423"/>
      </w:pPr>
      <w:rPr>
        <w:rFonts w:hint="default"/>
        <w:lang w:val="en-US" w:eastAsia="en-US" w:bidi="en-US"/>
      </w:rPr>
    </w:lvl>
    <w:lvl w:ilvl="4" w:tplc="0B5E66D0">
      <w:numFmt w:val="bullet"/>
      <w:lvlText w:val="•"/>
      <w:lvlJc w:val="left"/>
      <w:pPr>
        <w:ind w:left="5012" w:hanging="423"/>
      </w:pPr>
      <w:rPr>
        <w:rFonts w:hint="default"/>
        <w:lang w:val="en-US" w:eastAsia="en-US" w:bidi="en-US"/>
      </w:rPr>
    </w:lvl>
    <w:lvl w:ilvl="5" w:tplc="C4A68EA6">
      <w:numFmt w:val="bullet"/>
      <w:lvlText w:val="•"/>
      <w:lvlJc w:val="left"/>
      <w:pPr>
        <w:ind w:left="6070" w:hanging="423"/>
      </w:pPr>
      <w:rPr>
        <w:rFonts w:hint="default"/>
        <w:lang w:val="en-US" w:eastAsia="en-US" w:bidi="en-US"/>
      </w:rPr>
    </w:lvl>
    <w:lvl w:ilvl="6" w:tplc="EBBC50CA">
      <w:numFmt w:val="bullet"/>
      <w:lvlText w:val="•"/>
      <w:lvlJc w:val="left"/>
      <w:pPr>
        <w:ind w:left="7128" w:hanging="423"/>
      </w:pPr>
      <w:rPr>
        <w:rFonts w:hint="default"/>
        <w:lang w:val="en-US" w:eastAsia="en-US" w:bidi="en-US"/>
      </w:rPr>
    </w:lvl>
    <w:lvl w:ilvl="7" w:tplc="A5E259AE">
      <w:numFmt w:val="bullet"/>
      <w:lvlText w:val="•"/>
      <w:lvlJc w:val="left"/>
      <w:pPr>
        <w:ind w:left="8186" w:hanging="423"/>
      </w:pPr>
      <w:rPr>
        <w:rFonts w:hint="default"/>
        <w:lang w:val="en-US" w:eastAsia="en-US" w:bidi="en-US"/>
      </w:rPr>
    </w:lvl>
    <w:lvl w:ilvl="8" w:tplc="F0B87B1A">
      <w:numFmt w:val="bullet"/>
      <w:lvlText w:val="•"/>
      <w:lvlJc w:val="left"/>
      <w:pPr>
        <w:ind w:left="9244" w:hanging="423"/>
      </w:pPr>
      <w:rPr>
        <w:rFonts w:hint="default"/>
        <w:lang w:val="en-US" w:eastAsia="en-US" w:bidi="en-US"/>
      </w:rPr>
    </w:lvl>
  </w:abstractNum>
  <w:abstractNum w:abstractNumId="11" w15:restartNumberingAfterBreak="0">
    <w:nsid w:val="59C05152"/>
    <w:multiLevelType w:val="hybridMultilevel"/>
    <w:tmpl w:val="2CBED76A"/>
    <w:lvl w:ilvl="0" w:tplc="D10E955A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2" w15:restartNumberingAfterBreak="0">
    <w:nsid w:val="5E4432FD"/>
    <w:multiLevelType w:val="hybridMultilevel"/>
    <w:tmpl w:val="86C83894"/>
    <w:lvl w:ilvl="0" w:tplc="D6147B8C">
      <w:numFmt w:val="bullet"/>
      <w:lvlText w:val="•"/>
      <w:lvlJc w:val="left"/>
      <w:pPr>
        <w:ind w:left="366" w:hanging="260"/>
      </w:pPr>
      <w:rPr>
        <w:rFonts w:ascii="Minion Pro" w:eastAsia="Minion Pro" w:hAnsi="Minion Pro" w:cs="Minion Pro" w:hint="default"/>
        <w:color w:val="231F20"/>
        <w:spacing w:val="-12"/>
        <w:w w:val="97"/>
        <w:sz w:val="24"/>
        <w:szCs w:val="24"/>
      </w:rPr>
    </w:lvl>
    <w:lvl w:ilvl="1" w:tplc="46628280">
      <w:numFmt w:val="bullet"/>
      <w:lvlText w:val="•"/>
      <w:lvlJc w:val="left"/>
      <w:pPr>
        <w:ind w:left="1071" w:hanging="260"/>
      </w:pPr>
      <w:rPr>
        <w:rFonts w:hint="default"/>
      </w:rPr>
    </w:lvl>
    <w:lvl w:ilvl="2" w:tplc="D9040184">
      <w:numFmt w:val="bullet"/>
      <w:lvlText w:val="•"/>
      <w:lvlJc w:val="left"/>
      <w:pPr>
        <w:ind w:left="1783" w:hanging="260"/>
      </w:pPr>
      <w:rPr>
        <w:rFonts w:hint="default"/>
      </w:rPr>
    </w:lvl>
    <w:lvl w:ilvl="3" w:tplc="A81E3A80">
      <w:numFmt w:val="bullet"/>
      <w:lvlText w:val="•"/>
      <w:lvlJc w:val="left"/>
      <w:pPr>
        <w:ind w:left="2495" w:hanging="260"/>
      </w:pPr>
      <w:rPr>
        <w:rFonts w:hint="default"/>
      </w:rPr>
    </w:lvl>
    <w:lvl w:ilvl="4" w:tplc="C8D2CCDA">
      <w:numFmt w:val="bullet"/>
      <w:lvlText w:val="•"/>
      <w:lvlJc w:val="left"/>
      <w:pPr>
        <w:ind w:left="3206" w:hanging="260"/>
      </w:pPr>
      <w:rPr>
        <w:rFonts w:hint="default"/>
      </w:rPr>
    </w:lvl>
    <w:lvl w:ilvl="5" w:tplc="7F94B9E2">
      <w:numFmt w:val="bullet"/>
      <w:lvlText w:val="•"/>
      <w:lvlJc w:val="left"/>
      <w:pPr>
        <w:ind w:left="3918" w:hanging="260"/>
      </w:pPr>
      <w:rPr>
        <w:rFonts w:hint="default"/>
      </w:rPr>
    </w:lvl>
    <w:lvl w:ilvl="6" w:tplc="C7300182">
      <w:numFmt w:val="bullet"/>
      <w:lvlText w:val="•"/>
      <w:lvlJc w:val="left"/>
      <w:pPr>
        <w:ind w:left="4630" w:hanging="260"/>
      </w:pPr>
      <w:rPr>
        <w:rFonts w:hint="default"/>
      </w:rPr>
    </w:lvl>
    <w:lvl w:ilvl="7" w:tplc="130061EA">
      <w:numFmt w:val="bullet"/>
      <w:lvlText w:val="•"/>
      <w:lvlJc w:val="left"/>
      <w:pPr>
        <w:ind w:left="5341" w:hanging="260"/>
      </w:pPr>
      <w:rPr>
        <w:rFonts w:hint="default"/>
      </w:rPr>
    </w:lvl>
    <w:lvl w:ilvl="8" w:tplc="E76CB86E">
      <w:numFmt w:val="bullet"/>
      <w:lvlText w:val="•"/>
      <w:lvlJc w:val="left"/>
      <w:pPr>
        <w:ind w:left="6053" w:hanging="260"/>
      </w:pPr>
      <w:rPr>
        <w:rFonts w:hint="default"/>
      </w:rPr>
    </w:lvl>
  </w:abstractNum>
  <w:abstractNum w:abstractNumId="13" w15:restartNumberingAfterBreak="0">
    <w:nsid w:val="6C681EFC"/>
    <w:multiLevelType w:val="hybridMultilevel"/>
    <w:tmpl w:val="D7F0CA04"/>
    <w:lvl w:ilvl="0" w:tplc="0E76381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F17DCE"/>
    <w:multiLevelType w:val="multilevel"/>
    <w:tmpl w:val="316A1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2"/>
  </w:num>
  <w:num w:numId="3">
    <w:abstractNumId w:val="7"/>
  </w:num>
  <w:num w:numId="4">
    <w:abstractNumId w:val="4"/>
  </w:num>
  <w:num w:numId="5">
    <w:abstractNumId w:val="9"/>
  </w:num>
  <w:num w:numId="6">
    <w:abstractNumId w:val="0"/>
  </w:num>
  <w:num w:numId="7">
    <w:abstractNumId w:val="14"/>
  </w:num>
  <w:num w:numId="8">
    <w:abstractNumId w:val="3"/>
  </w:num>
  <w:num w:numId="9">
    <w:abstractNumId w:val="12"/>
  </w:num>
  <w:num w:numId="10">
    <w:abstractNumId w:val="1"/>
  </w:num>
  <w:num w:numId="11">
    <w:abstractNumId w:val="13"/>
  </w:num>
  <w:num w:numId="12">
    <w:abstractNumId w:val="5"/>
  </w:num>
  <w:num w:numId="13">
    <w:abstractNumId w:val="11"/>
  </w:num>
  <w:num w:numId="14">
    <w:abstractNumId w:val="8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871D13"/>
    <w:rsid w:val="00043D85"/>
    <w:rsid w:val="0009353B"/>
    <w:rsid w:val="000F27A7"/>
    <w:rsid w:val="0011444A"/>
    <w:rsid w:val="00182E72"/>
    <w:rsid w:val="001954E5"/>
    <w:rsid w:val="001B538A"/>
    <w:rsid w:val="001E6D7B"/>
    <w:rsid w:val="001F4CBB"/>
    <w:rsid w:val="002940C8"/>
    <w:rsid w:val="00315012"/>
    <w:rsid w:val="003478A2"/>
    <w:rsid w:val="003D3B99"/>
    <w:rsid w:val="003F56CA"/>
    <w:rsid w:val="00415B00"/>
    <w:rsid w:val="00436239"/>
    <w:rsid w:val="004368B7"/>
    <w:rsid w:val="00465CD7"/>
    <w:rsid w:val="004B3264"/>
    <w:rsid w:val="004E1403"/>
    <w:rsid w:val="005B4F91"/>
    <w:rsid w:val="005D0368"/>
    <w:rsid w:val="005F4E0E"/>
    <w:rsid w:val="00607863"/>
    <w:rsid w:val="00616323"/>
    <w:rsid w:val="00617013"/>
    <w:rsid w:val="00625FBD"/>
    <w:rsid w:val="0066683B"/>
    <w:rsid w:val="00683510"/>
    <w:rsid w:val="006B0AF3"/>
    <w:rsid w:val="006B44C0"/>
    <w:rsid w:val="006B69AB"/>
    <w:rsid w:val="007367FE"/>
    <w:rsid w:val="00777ECA"/>
    <w:rsid w:val="007A4F75"/>
    <w:rsid w:val="008147AF"/>
    <w:rsid w:val="008337FF"/>
    <w:rsid w:val="00840E07"/>
    <w:rsid w:val="008654E6"/>
    <w:rsid w:val="00871D13"/>
    <w:rsid w:val="00873DF2"/>
    <w:rsid w:val="008A1433"/>
    <w:rsid w:val="008D3B7E"/>
    <w:rsid w:val="008E096A"/>
    <w:rsid w:val="008E7FD5"/>
    <w:rsid w:val="008F0603"/>
    <w:rsid w:val="00934E8B"/>
    <w:rsid w:val="0096645D"/>
    <w:rsid w:val="00967C05"/>
    <w:rsid w:val="00A27525"/>
    <w:rsid w:val="00A77623"/>
    <w:rsid w:val="00AA719F"/>
    <w:rsid w:val="00AE5D8E"/>
    <w:rsid w:val="00B34BFF"/>
    <w:rsid w:val="00B44A24"/>
    <w:rsid w:val="00BD4E48"/>
    <w:rsid w:val="00C14199"/>
    <w:rsid w:val="00C40E5D"/>
    <w:rsid w:val="00C5466B"/>
    <w:rsid w:val="00CE3079"/>
    <w:rsid w:val="00CE3A4B"/>
    <w:rsid w:val="00D37CA7"/>
    <w:rsid w:val="00D73CBD"/>
    <w:rsid w:val="00DC0BC6"/>
    <w:rsid w:val="00DE3956"/>
    <w:rsid w:val="00DE55A4"/>
    <w:rsid w:val="00DF6441"/>
    <w:rsid w:val="00E019A8"/>
    <w:rsid w:val="00E25380"/>
    <w:rsid w:val="00E57454"/>
    <w:rsid w:val="00E82F12"/>
    <w:rsid w:val="00E906EF"/>
    <w:rsid w:val="00EA21AC"/>
    <w:rsid w:val="00EB06AC"/>
    <w:rsid w:val="00EC5E0F"/>
    <w:rsid w:val="00EE2F54"/>
    <w:rsid w:val="00EF75ED"/>
    <w:rsid w:val="00F113BD"/>
    <w:rsid w:val="00F65C92"/>
    <w:rsid w:val="00F7539A"/>
    <w:rsid w:val="00FB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,"/>
  <w14:docId w14:val="7624B031"/>
  <w15:docId w15:val="{B116B7C1-403E-4644-BAC9-2A907A58A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uiPriority w:val="1"/>
    <w:qFormat/>
    <w:pPr>
      <w:ind w:left="351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1" w:hanging="177"/>
    </w:pPr>
    <w:rPr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1071" w:hanging="177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8A14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433"/>
    <w:rPr>
      <w:rFonts w:ascii="Tahoma" w:eastAsia="Times New Roman" w:hAnsi="Tahoma" w:cs="Tahoma"/>
      <w:sz w:val="16"/>
      <w:szCs w:val="16"/>
      <w:lang w:bidi="en-US"/>
    </w:rPr>
  </w:style>
  <w:style w:type="paragraph" w:styleId="NoSpacing">
    <w:name w:val="No Spacing"/>
    <w:link w:val="NoSpacingChar"/>
    <w:uiPriority w:val="1"/>
    <w:qFormat/>
    <w:rsid w:val="00B44A24"/>
    <w:pPr>
      <w:widowControl/>
      <w:autoSpaceDE/>
      <w:autoSpaceDN/>
    </w:pPr>
    <w:rPr>
      <w:rFonts w:eastAsiaTheme="minorEastAsia"/>
      <w:lang w:bidi="ta-IN"/>
    </w:rPr>
  </w:style>
  <w:style w:type="character" w:customStyle="1" w:styleId="NoSpacingChar">
    <w:name w:val="No Spacing Char"/>
    <w:basedOn w:val="DefaultParagraphFont"/>
    <w:link w:val="NoSpacing"/>
    <w:uiPriority w:val="1"/>
    <w:rsid w:val="00B44A24"/>
    <w:rPr>
      <w:rFonts w:eastAsiaTheme="minorEastAsia"/>
      <w:lang w:bidi="ta-IN"/>
    </w:rPr>
  </w:style>
  <w:style w:type="paragraph" w:styleId="Header">
    <w:name w:val="header"/>
    <w:basedOn w:val="Normal"/>
    <w:link w:val="HeaderChar"/>
    <w:uiPriority w:val="99"/>
    <w:unhideWhenUsed/>
    <w:rsid w:val="00B44A24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EastAsia" w:hAnsiTheme="minorHAnsi" w:cstheme="minorBidi"/>
      <w:lang w:bidi="ta-IN"/>
    </w:rPr>
  </w:style>
  <w:style w:type="character" w:customStyle="1" w:styleId="HeaderChar">
    <w:name w:val="Header Char"/>
    <w:basedOn w:val="DefaultParagraphFont"/>
    <w:link w:val="Header"/>
    <w:uiPriority w:val="99"/>
    <w:rsid w:val="00B44A24"/>
    <w:rPr>
      <w:rFonts w:eastAsiaTheme="minorEastAsia"/>
      <w:lang w:bidi="ta-IN"/>
    </w:rPr>
  </w:style>
  <w:style w:type="character" w:styleId="Hyperlink">
    <w:name w:val="Hyperlink"/>
    <w:basedOn w:val="DefaultParagraphFont"/>
    <w:uiPriority w:val="99"/>
    <w:unhideWhenUsed/>
    <w:rsid w:val="00B44A24"/>
    <w:rPr>
      <w:color w:val="0000FF" w:themeColor="hyperlink"/>
      <w:u w:val="single"/>
    </w:rPr>
  </w:style>
  <w:style w:type="character" w:customStyle="1" w:styleId="fontstyle01">
    <w:name w:val="fontstyle01"/>
    <w:basedOn w:val="DefaultParagraphFont"/>
    <w:rsid w:val="006B0AF3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DefaultParagraphFont"/>
    <w:rsid w:val="006B0AF3"/>
    <w:rPr>
      <w:rFonts w:ascii="Times New Roman" w:hAnsi="Times New Roman" w:cs="Times New Roman" w:hint="default"/>
      <w:b w:val="0"/>
      <w:bCs w:val="0"/>
      <w:i w:val="0"/>
      <w:iCs w:val="0"/>
      <w:color w:val="000000"/>
      <w:sz w:val="22"/>
      <w:szCs w:val="22"/>
    </w:rPr>
  </w:style>
  <w:style w:type="character" w:styleId="IntenseEmphasis">
    <w:name w:val="Intense Emphasis"/>
    <w:basedOn w:val="DefaultParagraphFont"/>
    <w:uiPriority w:val="21"/>
    <w:qFormat/>
    <w:rsid w:val="00934E8B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63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sarimohammed333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</Pages>
  <Words>707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 IT</dc:creator>
  <cp:lastModifiedBy>Accounts</cp:lastModifiedBy>
  <cp:revision>85</cp:revision>
  <cp:lastPrinted>2021-08-31T05:21:00Z</cp:lastPrinted>
  <dcterms:created xsi:type="dcterms:W3CDTF">2018-06-20T02:58:00Z</dcterms:created>
  <dcterms:modified xsi:type="dcterms:W3CDTF">2023-12-27T08:37:00Z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2018-06-20T00:00:00Z</vt:filetime>
  </property>
  <property fmtid="{D5CDD505-2E9C-101B-9397-08002B2CF9AE}" pid="5" name="GrammarlyDocumentId">
    <vt:lpwstr>62b419c843adaae63e56e15ec5a96f7c847fb176490f25a1b7a9e5537e47ca30</vt:lpwstr>
  </property>
</Properties>
</file>