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C1" w:rsidRDefault="00CE7C5C" w:rsidP="008F4119">
      <w:pPr>
        <w:spacing w:after="0"/>
        <w:jc w:val="center"/>
        <w:outlineLvl w:val="0"/>
      </w:pPr>
      <w:proofErr w:type="spellStart"/>
      <w:r>
        <w:rPr>
          <w:rFonts w:ascii="Arial" w:eastAsia="Arial" w:hAnsi="Arial" w:cs="Arial"/>
          <w:b/>
          <w:sz w:val="36"/>
        </w:rPr>
        <w:t>HaniKhalafAbdelaziz</w:t>
      </w:r>
      <w:proofErr w:type="spellEnd"/>
    </w:p>
    <w:p w:rsidR="002D60C1" w:rsidRDefault="00317283" w:rsidP="008F4119">
      <w:pPr>
        <w:spacing w:after="0"/>
        <w:jc w:val="center"/>
        <w:outlineLvl w:val="0"/>
      </w:pPr>
      <w:r>
        <w:rPr>
          <w:rFonts w:ascii="Arial" w:eastAsia="Arial" w:hAnsi="Arial" w:cs="Arial"/>
        </w:rPr>
        <w:t>Dubai</w:t>
      </w:r>
      <w:r w:rsidR="002F115B">
        <w:rPr>
          <w:rFonts w:ascii="Arial" w:eastAsia="Arial" w:hAnsi="Arial" w:cs="Arial"/>
        </w:rPr>
        <w:t>+971505747109</w:t>
      </w:r>
      <w:r w:rsidR="00237A3E">
        <w:rPr>
          <w:rFonts w:ascii="Arial" w:eastAsia="Arial" w:hAnsi="Arial" w:cs="Arial"/>
        </w:rPr>
        <w:t xml:space="preserve"> | </w:t>
      </w:r>
      <w:r w:rsidR="002F115B">
        <w:rPr>
          <w:rFonts w:ascii="Arial" w:eastAsia="Arial" w:hAnsi="Arial" w:cs="Arial"/>
        </w:rPr>
        <w:t>+971545292873</w:t>
      </w:r>
    </w:p>
    <w:p w:rsidR="002D60C1" w:rsidRDefault="00CE7C5C" w:rsidP="008F4119">
      <w:pPr>
        <w:spacing w:after="0"/>
        <w:jc w:val="center"/>
        <w:outlineLvl w:val="0"/>
      </w:pPr>
      <w:r>
        <w:rPr>
          <w:rFonts w:ascii="Arial" w:eastAsia="Arial" w:hAnsi="Arial" w:cs="Arial"/>
        </w:rPr>
        <w:t>hanykhalaf2003@yahoo.com</w:t>
      </w:r>
    </w:p>
    <w:p w:rsidR="002D60C1" w:rsidRDefault="002D60C1">
      <w:pPr>
        <w:spacing w:after="0"/>
        <w:jc w:val="center"/>
      </w:pPr>
    </w:p>
    <w:p w:rsidR="00BE6F23" w:rsidRDefault="00BE6F23" w:rsidP="00BE6F23">
      <w:pPr>
        <w:spacing w:after="0"/>
      </w:pPr>
      <w:r>
        <w:t xml:space="preserve">    </w:t>
      </w:r>
      <w:r>
        <w:rPr>
          <w:noProof/>
        </w:rPr>
        <w:drawing>
          <wp:inline distT="0" distB="0" distL="0" distR="0">
            <wp:extent cx="899810" cy="843033"/>
            <wp:effectExtent l="19050" t="0" r="0" b="0"/>
            <wp:docPr id="4" name="Picture 1" descr="C:\Users\user\Desktop\WhatsApp Image 2024-09-10 at 5.25.0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4-09-10 at 5.25.03 PM.jpeg"/>
                    <pic:cNvPicPr>
                      <a:picLocks noChangeAspect="1" noChangeArrowheads="1"/>
                    </pic:cNvPicPr>
                  </pic:nvPicPr>
                  <pic:blipFill>
                    <a:blip r:embed="rId6" cstate="print"/>
                    <a:srcRect/>
                    <a:stretch>
                      <a:fillRect/>
                    </a:stretch>
                  </pic:blipFill>
                  <pic:spPr bwMode="auto">
                    <a:xfrm>
                      <a:off x="0" y="0"/>
                      <a:ext cx="900871" cy="844027"/>
                    </a:xfrm>
                    <a:prstGeom prst="rect">
                      <a:avLst/>
                    </a:prstGeom>
                    <a:noFill/>
                    <a:ln w="9525">
                      <a:noFill/>
                      <a:miter lim="800000"/>
                      <a:headEnd/>
                      <a:tailEnd/>
                    </a:ln>
                  </pic:spPr>
                </pic:pic>
              </a:graphicData>
            </a:graphic>
          </wp:inline>
        </w:drawing>
      </w:r>
      <w:r>
        <w:t xml:space="preserve">             </w:t>
      </w:r>
    </w:p>
    <w:p w:rsidR="00BE6F23" w:rsidRDefault="00BE6F23" w:rsidP="008F4119">
      <w:pPr>
        <w:spacing w:after="120"/>
        <w:outlineLvl w:val="0"/>
        <w:rPr>
          <w:rFonts w:ascii="Arial" w:eastAsia="Arial" w:hAnsi="Arial" w:cs="Arial"/>
          <w:b/>
          <w:sz w:val="28"/>
        </w:rPr>
      </w:pPr>
    </w:p>
    <w:p w:rsidR="002D60C1" w:rsidRDefault="00CE7C5C" w:rsidP="008F4119">
      <w:pPr>
        <w:spacing w:after="120"/>
        <w:outlineLvl w:val="0"/>
      </w:pPr>
      <w:r>
        <w:rPr>
          <w:rFonts w:ascii="Arial" w:eastAsia="Arial" w:hAnsi="Arial" w:cs="Arial"/>
          <w:b/>
          <w:sz w:val="28"/>
        </w:rPr>
        <w:t>EXPERIENCE</w:t>
      </w:r>
      <w:r w:rsidR="004C779E">
        <w:rPr>
          <w:rFonts w:ascii="Arial" w:eastAsia="Arial" w:hAnsi="Arial" w:cs="Arial"/>
          <w:b/>
          <w:sz w:val="28"/>
        </w:rPr>
        <w:t>:</w:t>
      </w:r>
    </w:p>
    <w:p w:rsidR="00CD7C19" w:rsidRPr="00CD7C19" w:rsidRDefault="00CD7C19" w:rsidP="00CD7C19">
      <w:pPr>
        <w:tabs>
          <w:tab w:val="right" w:pos="9020"/>
        </w:tabs>
        <w:spacing w:after="0"/>
        <w:rPr>
          <w:rFonts w:ascii="Arial" w:eastAsia="Arial" w:hAnsi="Arial" w:cs="Arial"/>
          <w:b/>
          <w:sz w:val="24"/>
        </w:rPr>
      </w:pPr>
      <w:r>
        <w:rPr>
          <w:rFonts w:ascii="Arial" w:eastAsia="Arial" w:hAnsi="Arial" w:cs="Arial"/>
          <w:b/>
          <w:sz w:val="24"/>
        </w:rPr>
        <w:t xml:space="preserve">Warehouse Manager                                          </w:t>
      </w:r>
      <w:r w:rsidR="007C4C7C">
        <w:rPr>
          <w:rFonts w:ascii="Arial" w:eastAsia="Arial" w:hAnsi="Arial" w:cs="Arial"/>
          <w:b/>
          <w:sz w:val="24"/>
        </w:rPr>
        <w:t xml:space="preserve">                       </w:t>
      </w:r>
      <w:r>
        <w:rPr>
          <w:rFonts w:ascii="Arial" w:eastAsia="Arial" w:hAnsi="Arial" w:cs="Arial"/>
          <w:b/>
          <w:sz w:val="24"/>
        </w:rPr>
        <w:t xml:space="preserve">   </w:t>
      </w:r>
      <w:r w:rsidRPr="00CD7C19">
        <w:rPr>
          <w:rFonts w:ascii="Arial" w:eastAsia="Arial" w:hAnsi="Arial" w:cs="Arial"/>
        </w:rPr>
        <w:t>March 2023- Present</w:t>
      </w:r>
    </w:p>
    <w:p w:rsidR="00CD7C19" w:rsidRPr="00CD7C19" w:rsidRDefault="00CD7C19" w:rsidP="007C4C7C">
      <w:pPr>
        <w:tabs>
          <w:tab w:val="right" w:pos="9020"/>
        </w:tabs>
        <w:spacing w:after="0"/>
        <w:rPr>
          <w:rFonts w:ascii="Arial" w:eastAsia="Arial" w:hAnsi="Arial" w:cs="Arial"/>
        </w:rPr>
      </w:pPr>
      <w:r w:rsidRPr="00CD7C19">
        <w:rPr>
          <w:rFonts w:ascii="Arial" w:eastAsia="Arial" w:hAnsi="Arial" w:cs="Arial"/>
        </w:rPr>
        <w:t xml:space="preserve">Al Fares international </w:t>
      </w:r>
      <w:r w:rsidR="007C4C7C">
        <w:rPr>
          <w:rFonts w:ascii="Arial" w:eastAsia="Arial" w:hAnsi="Arial" w:cs="Arial"/>
        </w:rPr>
        <w:t xml:space="preserve">company </w:t>
      </w:r>
    </w:p>
    <w:p w:rsidR="00CD7C19" w:rsidRPr="007C4C7C" w:rsidRDefault="00CD7C19" w:rsidP="007C4C7C">
      <w:pPr>
        <w:tabs>
          <w:tab w:val="right" w:pos="9020"/>
        </w:tabs>
        <w:spacing w:after="0"/>
      </w:pPr>
      <w:r w:rsidRPr="00CD7C19">
        <w:rPr>
          <w:rFonts w:ascii="Arial" w:eastAsia="Arial" w:hAnsi="Arial" w:cs="Arial"/>
        </w:rPr>
        <w:t xml:space="preserve"> </w:t>
      </w:r>
      <w:r w:rsidR="007C4C7C" w:rsidRPr="007C4C7C">
        <w:t xml:space="preserve">Al Fares international is Aluminum </w:t>
      </w:r>
      <w:r w:rsidRPr="007C4C7C">
        <w:t>Equipment industries and Paints</w:t>
      </w:r>
    </w:p>
    <w:p w:rsidR="00CD7C19" w:rsidRDefault="00CD7C19" w:rsidP="007462F6">
      <w:pPr>
        <w:tabs>
          <w:tab w:val="right" w:pos="9020"/>
        </w:tabs>
        <w:spacing w:after="0"/>
        <w:rPr>
          <w:rFonts w:ascii="Arial" w:eastAsia="Arial" w:hAnsi="Arial" w:cs="Arial"/>
          <w:b/>
          <w:sz w:val="24"/>
        </w:rPr>
      </w:pPr>
    </w:p>
    <w:p w:rsidR="007462F6" w:rsidRDefault="007462F6" w:rsidP="007462F6">
      <w:pPr>
        <w:tabs>
          <w:tab w:val="right" w:pos="9020"/>
        </w:tabs>
        <w:spacing w:after="0"/>
        <w:rPr>
          <w:rFonts w:ascii="Arial" w:eastAsia="Arial" w:hAnsi="Arial" w:cs="Arial"/>
        </w:rPr>
      </w:pPr>
      <w:r>
        <w:rPr>
          <w:rFonts w:ascii="Arial" w:eastAsia="Arial" w:hAnsi="Arial" w:cs="Arial"/>
          <w:b/>
          <w:sz w:val="24"/>
        </w:rPr>
        <w:t xml:space="preserve">Warehouse </w:t>
      </w:r>
      <w:r w:rsidR="00CD7C19">
        <w:rPr>
          <w:rFonts w:ascii="Arial" w:eastAsia="Arial" w:hAnsi="Arial" w:cs="Arial"/>
          <w:b/>
          <w:sz w:val="24"/>
        </w:rPr>
        <w:t>And Quality Manager</w:t>
      </w:r>
      <w:r>
        <w:tab/>
      </w:r>
      <w:r>
        <w:rPr>
          <w:rFonts w:ascii="Arial" w:eastAsia="Arial" w:hAnsi="Arial" w:cs="Arial"/>
        </w:rPr>
        <w:t>April 2021 - Feb 2023</w:t>
      </w:r>
    </w:p>
    <w:p w:rsidR="007462F6" w:rsidRDefault="00237A3E" w:rsidP="007C4C7C">
      <w:pPr>
        <w:tabs>
          <w:tab w:val="right" w:pos="9020"/>
        </w:tabs>
        <w:spacing w:after="0"/>
        <w:rPr>
          <w:rFonts w:ascii="Arial" w:eastAsia="Arial" w:hAnsi="Arial" w:cs="Arial"/>
        </w:rPr>
      </w:pPr>
      <w:r>
        <w:rPr>
          <w:rFonts w:ascii="Arial" w:eastAsia="Arial" w:hAnsi="Arial" w:cs="Arial"/>
        </w:rPr>
        <w:t>Brisk Logistics, Dubai</w:t>
      </w:r>
    </w:p>
    <w:p w:rsidR="007C4C7C" w:rsidRDefault="007C4C7C" w:rsidP="007C4C7C">
      <w:pPr>
        <w:tabs>
          <w:tab w:val="right" w:pos="9020"/>
        </w:tabs>
        <w:spacing w:after="0"/>
      </w:pPr>
      <w:r w:rsidRPr="007C4C7C">
        <w:t xml:space="preserve">Brisk </w:t>
      </w:r>
      <w:r>
        <w:t xml:space="preserve">is 3PL Logistics company and distributor </w:t>
      </w:r>
    </w:p>
    <w:p w:rsidR="007C4C7C" w:rsidRDefault="007C4C7C" w:rsidP="007C4C7C">
      <w:pPr>
        <w:tabs>
          <w:tab w:val="right" w:pos="9020"/>
        </w:tabs>
        <w:spacing w:after="0"/>
      </w:pPr>
      <w:r>
        <w:t xml:space="preserve">for Medline Medical Devices company </w:t>
      </w:r>
    </w:p>
    <w:p w:rsidR="007462F6" w:rsidRDefault="007462F6">
      <w:pPr>
        <w:tabs>
          <w:tab w:val="right" w:pos="9020"/>
        </w:tabs>
        <w:spacing w:after="0"/>
        <w:rPr>
          <w:rFonts w:ascii="Arial" w:eastAsia="Arial" w:hAnsi="Arial" w:cs="Arial"/>
          <w:b/>
          <w:sz w:val="24"/>
        </w:rPr>
      </w:pPr>
    </w:p>
    <w:p w:rsidR="002D60C1" w:rsidRDefault="007C4C7C">
      <w:pPr>
        <w:tabs>
          <w:tab w:val="right" w:pos="9020"/>
        </w:tabs>
        <w:spacing w:after="0"/>
      </w:pPr>
      <w:r>
        <w:rPr>
          <w:rFonts w:ascii="Arial" w:eastAsia="Arial" w:hAnsi="Arial" w:cs="Arial"/>
          <w:b/>
          <w:sz w:val="24"/>
        </w:rPr>
        <w:t>Logistics</w:t>
      </w:r>
      <w:r w:rsidR="00CE7C5C">
        <w:rPr>
          <w:rFonts w:ascii="Arial" w:eastAsia="Arial" w:hAnsi="Arial" w:cs="Arial"/>
          <w:b/>
          <w:sz w:val="24"/>
        </w:rPr>
        <w:t xml:space="preserve"> </w:t>
      </w:r>
      <w:r>
        <w:rPr>
          <w:rFonts w:ascii="Arial" w:eastAsia="Arial" w:hAnsi="Arial" w:cs="Arial"/>
          <w:b/>
          <w:sz w:val="24"/>
        </w:rPr>
        <w:t xml:space="preserve">&amp; </w:t>
      </w:r>
      <w:r w:rsidR="00CE7C5C">
        <w:rPr>
          <w:rFonts w:ascii="Arial" w:eastAsia="Arial" w:hAnsi="Arial" w:cs="Arial"/>
          <w:b/>
          <w:sz w:val="24"/>
        </w:rPr>
        <w:t>Warehouse Manager</w:t>
      </w:r>
      <w:r w:rsidR="00CE7C5C">
        <w:tab/>
      </w:r>
      <w:r w:rsidR="00CE7C5C">
        <w:rPr>
          <w:rFonts w:ascii="Arial" w:eastAsia="Arial" w:hAnsi="Arial" w:cs="Arial"/>
        </w:rPr>
        <w:t>Nov 2018 - Apr 2020</w:t>
      </w:r>
    </w:p>
    <w:p w:rsidR="002D60C1" w:rsidRDefault="00CE7C5C">
      <w:pPr>
        <w:spacing w:after="0"/>
        <w:rPr>
          <w:rFonts w:ascii="Arial" w:eastAsia="Arial" w:hAnsi="Arial" w:cs="Arial"/>
        </w:rPr>
      </w:pPr>
      <w:r>
        <w:rPr>
          <w:rFonts w:ascii="Arial" w:eastAsia="Arial" w:hAnsi="Arial" w:cs="Arial"/>
        </w:rPr>
        <w:t>ADCAN Pharma, Abu Dhabi</w:t>
      </w:r>
    </w:p>
    <w:p w:rsidR="007462F6" w:rsidRDefault="00CD7C19" w:rsidP="00CD7C19">
      <w:pPr>
        <w:spacing w:after="0"/>
      </w:pPr>
      <w:proofErr w:type="spellStart"/>
      <w:r>
        <w:t>Adcan</w:t>
      </w:r>
      <w:proofErr w:type="spellEnd"/>
      <w:r>
        <w:t xml:space="preserve"> </w:t>
      </w:r>
      <w:r w:rsidR="007C4C7C">
        <w:t xml:space="preserve"> </w:t>
      </w:r>
      <w:proofErr w:type="spellStart"/>
      <w:r>
        <w:t>Pharma</w:t>
      </w:r>
      <w:proofErr w:type="spellEnd"/>
      <w:r w:rsidRPr="00CD7C19">
        <w:t xml:space="preserve"> Is pharmaceuticals manufacturer of branded and non-patented generics medicine</w:t>
      </w:r>
    </w:p>
    <w:p w:rsidR="002D60C1" w:rsidRDefault="002D60C1">
      <w:pPr>
        <w:spacing w:after="0"/>
      </w:pPr>
    </w:p>
    <w:p w:rsidR="002D60C1" w:rsidRDefault="00CE7C5C">
      <w:pPr>
        <w:tabs>
          <w:tab w:val="right" w:pos="9020"/>
        </w:tabs>
        <w:spacing w:after="0"/>
      </w:pPr>
      <w:r>
        <w:rPr>
          <w:rFonts w:ascii="Arial" w:eastAsia="Arial" w:hAnsi="Arial" w:cs="Arial"/>
          <w:b/>
          <w:sz w:val="24"/>
        </w:rPr>
        <w:t>Warehouse and Distribution Manager</w:t>
      </w:r>
      <w:r>
        <w:tab/>
      </w:r>
      <w:r>
        <w:rPr>
          <w:rFonts w:ascii="Arial" w:eastAsia="Arial" w:hAnsi="Arial" w:cs="Arial"/>
        </w:rPr>
        <w:t>May 2006 - April 2018</w:t>
      </w:r>
    </w:p>
    <w:p w:rsidR="00F132C8" w:rsidRPr="007C4C7C" w:rsidRDefault="00CE7C5C" w:rsidP="007C4C7C">
      <w:pPr>
        <w:spacing w:after="0"/>
        <w:rPr>
          <w:rFonts w:ascii="Arial" w:eastAsia="Arial" w:hAnsi="Arial" w:cs="Arial"/>
        </w:rPr>
      </w:pPr>
      <w:proofErr w:type="spellStart"/>
      <w:r>
        <w:rPr>
          <w:rFonts w:ascii="Arial" w:eastAsia="Arial" w:hAnsi="Arial" w:cs="Arial"/>
        </w:rPr>
        <w:t>Medpharma</w:t>
      </w:r>
      <w:proofErr w:type="spellEnd"/>
      <w:r>
        <w:rPr>
          <w:rFonts w:ascii="Arial" w:eastAsia="Arial" w:hAnsi="Arial" w:cs="Arial"/>
        </w:rPr>
        <w:t xml:space="preserve"> Pharmaceutical &amp; Chemical Industries L.L.C., UAE</w:t>
      </w:r>
      <w:r w:rsidR="00F132C8">
        <w:rPr>
          <w:rFonts w:ascii="Arial" w:eastAsia="Arial" w:hAnsi="Arial" w:cs="Arial"/>
        </w:rPr>
        <w:t>.</w:t>
      </w:r>
    </w:p>
    <w:p w:rsidR="002D60C1" w:rsidRDefault="00CE7C5C" w:rsidP="00F132C8">
      <w:pPr>
        <w:spacing w:after="0"/>
      </w:pPr>
      <w:proofErr w:type="spellStart"/>
      <w:r w:rsidRPr="007C4C7C">
        <w:t>Medpharma</w:t>
      </w:r>
      <w:proofErr w:type="spellEnd"/>
      <w:r w:rsidRPr="007C4C7C">
        <w:t xml:space="preserve"> Is pharmaceuticals manufacturer of branded and non-patented generics medicine and Member of Valeant Pharmaceutical International -USA</w:t>
      </w:r>
      <w:r w:rsidR="00237A3E">
        <w:rPr>
          <w:rFonts w:ascii="Arial" w:eastAsia="Arial" w:hAnsi="Arial" w:cs="Arial"/>
        </w:rPr>
        <w:t>.</w:t>
      </w:r>
    </w:p>
    <w:p w:rsidR="002D60C1" w:rsidRDefault="002D60C1">
      <w:pPr>
        <w:spacing w:after="0"/>
      </w:pPr>
    </w:p>
    <w:p w:rsidR="002D60C1" w:rsidRPr="00F132C8" w:rsidRDefault="00CE7C5C" w:rsidP="008F4119">
      <w:pPr>
        <w:spacing w:after="0"/>
        <w:outlineLvl w:val="0"/>
        <w:rPr>
          <w:b/>
          <w:bCs/>
          <w:sz w:val="20"/>
          <w:szCs w:val="20"/>
        </w:rPr>
      </w:pPr>
      <w:r w:rsidRPr="00F132C8">
        <w:rPr>
          <w:rFonts w:ascii="Arial" w:eastAsia="Arial" w:hAnsi="Arial" w:cs="Arial"/>
          <w:b/>
          <w:bCs/>
          <w:sz w:val="20"/>
          <w:szCs w:val="20"/>
        </w:rPr>
        <w:t>DUTIES &amp; RESPONSIBILITIES</w:t>
      </w:r>
    </w:p>
    <w:p w:rsidR="002D60C1" w:rsidRDefault="00CE7C5C">
      <w:pPr>
        <w:spacing w:after="0"/>
      </w:pPr>
      <w:r>
        <w:rPr>
          <w:rFonts w:ascii="Arial" w:eastAsia="Arial" w:hAnsi="Arial" w:cs="Arial"/>
        </w:rPr>
        <w:t xml:space="preserve">  *      Reported to the plant manager.</w:t>
      </w:r>
    </w:p>
    <w:p w:rsidR="002D60C1" w:rsidRDefault="00CE7C5C" w:rsidP="00DB77F0">
      <w:pPr>
        <w:spacing w:after="0"/>
      </w:pPr>
      <w:r>
        <w:rPr>
          <w:rFonts w:ascii="Arial" w:eastAsia="Arial" w:hAnsi="Arial" w:cs="Arial"/>
        </w:rPr>
        <w:t xml:space="preserve">  *      Managing and responsible of maintains receiving</w:t>
      </w:r>
      <w:r w:rsidR="007C4C7C">
        <w:rPr>
          <w:rFonts w:ascii="Arial" w:eastAsia="Arial" w:hAnsi="Arial" w:cs="Arial"/>
        </w:rPr>
        <w:t xml:space="preserve"> of inbounds activates </w:t>
      </w:r>
      <w:r>
        <w:rPr>
          <w:rFonts w:ascii="Arial" w:eastAsia="Arial" w:hAnsi="Arial" w:cs="Arial"/>
        </w:rPr>
        <w:t xml:space="preserve">, </w:t>
      </w:r>
      <w:r w:rsidR="007C4C7C">
        <w:rPr>
          <w:rFonts w:ascii="Arial" w:eastAsia="Arial" w:hAnsi="Arial" w:cs="Arial"/>
        </w:rPr>
        <w:t xml:space="preserve">storage </w:t>
      </w:r>
      <w:r w:rsidR="00DB77F0">
        <w:rPr>
          <w:rFonts w:ascii="Arial" w:eastAsia="Arial" w:hAnsi="Arial" w:cs="Arial"/>
        </w:rPr>
        <w:t>activities</w:t>
      </w:r>
      <w:r>
        <w:rPr>
          <w:rFonts w:ascii="Arial" w:eastAsia="Arial" w:hAnsi="Arial" w:cs="Arial"/>
        </w:rPr>
        <w:t xml:space="preserve"> and </w:t>
      </w:r>
      <w:r w:rsidR="00DB77F0">
        <w:rPr>
          <w:rFonts w:ascii="Arial" w:eastAsia="Arial" w:hAnsi="Arial" w:cs="Arial"/>
        </w:rPr>
        <w:t xml:space="preserve">shipping </w:t>
      </w:r>
      <w:proofErr w:type="spellStart"/>
      <w:r w:rsidR="00DB77F0">
        <w:rPr>
          <w:rFonts w:ascii="Arial" w:eastAsia="Arial" w:hAnsi="Arial" w:cs="Arial"/>
        </w:rPr>
        <w:t>outbounds</w:t>
      </w:r>
      <w:proofErr w:type="spellEnd"/>
      <w:r w:rsidR="00DB77F0">
        <w:rPr>
          <w:rFonts w:ascii="Arial" w:eastAsia="Arial" w:hAnsi="Arial" w:cs="Arial"/>
        </w:rPr>
        <w:t xml:space="preserve"> activities</w:t>
      </w:r>
      <w:r>
        <w:rPr>
          <w:rFonts w:ascii="Arial" w:eastAsia="Arial" w:hAnsi="Arial" w:cs="Arial"/>
        </w:rPr>
        <w:t xml:space="preserve"> by planning, coordinating to </w:t>
      </w:r>
      <w:r w:rsidR="00DB77F0">
        <w:rPr>
          <w:rFonts w:ascii="Arial" w:eastAsia="Arial" w:hAnsi="Arial" w:cs="Arial"/>
        </w:rPr>
        <w:t xml:space="preserve">optimize </w:t>
      </w:r>
      <w:r>
        <w:rPr>
          <w:rFonts w:ascii="Arial" w:eastAsia="Arial" w:hAnsi="Arial" w:cs="Arial"/>
        </w:rPr>
        <w:t>operational performance and keep the Raw materials, packaging materials and Finish Products warehouses stand by for any inspection</w:t>
      </w:r>
      <w:r w:rsidR="00F132C8">
        <w:rPr>
          <w:rFonts w:ascii="Arial" w:eastAsia="Arial" w:hAnsi="Arial" w:cs="Arial"/>
        </w:rPr>
        <w:t>.</w:t>
      </w:r>
    </w:p>
    <w:p w:rsidR="002D60C1" w:rsidRDefault="00CE7C5C" w:rsidP="00F132C8">
      <w:pPr>
        <w:spacing w:after="0"/>
      </w:pPr>
      <w:r>
        <w:rPr>
          <w:rFonts w:ascii="Arial" w:eastAsia="Arial" w:hAnsi="Arial" w:cs="Arial"/>
        </w:rPr>
        <w:t xml:space="preserve">  *      Apply GMP (Good Manufacturing Practice), GSP (Good Storage Practice) and GDP (Good Distribution Practice) and maintain daily operating schedules to ensure deliverables are met fully Control the cost by implementing FIFO and FEFO rules.</w:t>
      </w:r>
    </w:p>
    <w:p w:rsidR="002D60C1" w:rsidRDefault="00CE7C5C" w:rsidP="00F132C8">
      <w:pPr>
        <w:spacing w:after="0"/>
      </w:pPr>
      <w:r>
        <w:rPr>
          <w:rFonts w:ascii="Arial" w:eastAsia="Arial" w:hAnsi="Arial" w:cs="Arial"/>
        </w:rPr>
        <w:t xml:space="preserve">  *      Responsible of purchasing all materials for all stores by selecting the Cheapest quotation from three quotations for the same material of the suppliers.</w:t>
      </w:r>
    </w:p>
    <w:p w:rsidR="002D60C1" w:rsidRDefault="00CE7C5C" w:rsidP="00F132C8">
      <w:pPr>
        <w:spacing w:after="0"/>
      </w:pPr>
      <w:r>
        <w:rPr>
          <w:rFonts w:ascii="Arial" w:eastAsia="Arial" w:hAnsi="Arial" w:cs="Arial"/>
        </w:rPr>
        <w:t xml:space="preserve">  *      Approve the local purchase orders for each store based on the selected quotation as a part of supply chain management.</w:t>
      </w:r>
    </w:p>
    <w:p w:rsidR="002D60C1" w:rsidRDefault="00CE7C5C" w:rsidP="00F132C8">
      <w:pPr>
        <w:spacing w:after="0"/>
      </w:pPr>
      <w:r>
        <w:rPr>
          <w:rFonts w:ascii="Arial" w:eastAsia="Arial" w:hAnsi="Arial" w:cs="Arial"/>
        </w:rPr>
        <w:t xml:space="preserve">  *      Confers with related departments to ensure coordination of warehouse activities with the activities of other functions such as production, planning, QA and QC.</w:t>
      </w:r>
    </w:p>
    <w:p w:rsidR="002D60C1" w:rsidRDefault="00CE7C5C" w:rsidP="00F132C8">
      <w:pPr>
        <w:spacing w:after="0"/>
      </w:pPr>
      <w:r>
        <w:rPr>
          <w:rFonts w:ascii="Arial" w:eastAsia="Arial" w:hAnsi="Arial" w:cs="Arial"/>
        </w:rPr>
        <w:t xml:space="preserve">  *      Coordinate with the sales manager regarding the finished product dispatching schedule based on the costumer priority.</w:t>
      </w:r>
    </w:p>
    <w:p w:rsidR="002D60C1" w:rsidRDefault="00CE7C5C" w:rsidP="00F132C8">
      <w:pPr>
        <w:spacing w:after="0"/>
      </w:pPr>
      <w:r>
        <w:rPr>
          <w:rFonts w:ascii="Arial" w:eastAsia="Arial" w:hAnsi="Arial" w:cs="Arial"/>
        </w:rPr>
        <w:t xml:space="preserve">  *      Communicate with the third party 3PL and manage either the inbound and the outbound to achieve the shipment schedule on time.</w:t>
      </w:r>
    </w:p>
    <w:p w:rsidR="002D60C1" w:rsidRDefault="00CE7C5C" w:rsidP="00F132C8">
      <w:pPr>
        <w:spacing w:after="0"/>
      </w:pPr>
      <w:r>
        <w:rPr>
          <w:rFonts w:ascii="Arial" w:eastAsia="Arial" w:hAnsi="Arial" w:cs="Arial"/>
        </w:rPr>
        <w:t xml:space="preserve">  *      Ensure the smooth running of the work steps by solving all the problems which can delay the work and achieve all the store activities on time.</w:t>
      </w:r>
    </w:p>
    <w:p w:rsidR="002D60C1" w:rsidRDefault="00CE7C5C" w:rsidP="00F132C8">
      <w:pPr>
        <w:spacing w:after="0"/>
      </w:pPr>
      <w:r>
        <w:rPr>
          <w:rFonts w:ascii="Arial" w:eastAsia="Arial" w:hAnsi="Arial" w:cs="Arial"/>
        </w:rPr>
        <w:t xml:space="preserve">  *      Confirm the implementing of the safety instruction for all the activities in the warehouse by all the warehouse team.</w:t>
      </w:r>
    </w:p>
    <w:p w:rsidR="002D60C1" w:rsidRDefault="00CE7C5C" w:rsidP="00F132C8">
      <w:pPr>
        <w:spacing w:after="0"/>
      </w:pPr>
      <w:r>
        <w:rPr>
          <w:rFonts w:ascii="Arial" w:eastAsia="Arial" w:hAnsi="Arial" w:cs="Arial"/>
        </w:rPr>
        <w:lastRenderedPageBreak/>
        <w:t xml:space="preserve">  *      Update the warehouse SOP to ensure that all the activities and procedures in the warehouse is Compatible with the standard guidelines.</w:t>
      </w:r>
    </w:p>
    <w:p w:rsidR="002D60C1" w:rsidRDefault="00CE7C5C" w:rsidP="00F132C8">
      <w:pPr>
        <w:spacing w:after="0"/>
      </w:pPr>
      <w:r>
        <w:rPr>
          <w:rFonts w:ascii="Arial" w:eastAsia="Arial" w:hAnsi="Arial" w:cs="Arial"/>
        </w:rPr>
        <w:t xml:space="preserve">  *      Ensure inventories are accurate and control inventory levels by ensuring physical counts are conducted and reconciled</w:t>
      </w:r>
    </w:p>
    <w:p w:rsidR="002D60C1" w:rsidRDefault="00CE7C5C" w:rsidP="00F132C8">
      <w:pPr>
        <w:spacing w:after="0"/>
      </w:pPr>
      <w:r>
        <w:rPr>
          <w:rFonts w:ascii="Arial" w:eastAsia="Arial" w:hAnsi="Arial" w:cs="Arial"/>
        </w:rPr>
        <w:t xml:space="preserve">  *      Responsible for customs clearance procedures for any imported raw materials and packaging materials for any department in the company</w:t>
      </w:r>
    </w:p>
    <w:p w:rsidR="002D60C1" w:rsidRDefault="00CE7C5C" w:rsidP="00F132C8">
      <w:pPr>
        <w:spacing w:after="0"/>
      </w:pPr>
      <w:r>
        <w:rPr>
          <w:rFonts w:ascii="Arial" w:eastAsia="Arial" w:hAnsi="Arial" w:cs="Arial"/>
        </w:rPr>
        <w:t xml:space="preserve">  *      Select carriers and negotiate contracts and rates for the transportation of imported materials from the ports to the company stores.</w:t>
      </w:r>
    </w:p>
    <w:p w:rsidR="002D60C1" w:rsidRDefault="00CE7C5C" w:rsidP="00F132C8">
      <w:pPr>
        <w:spacing w:after="0"/>
      </w:pPr>
      <w:r>
        <w:rPr>
          <w:rFonts w:ascii="Arial" w:eastAsia="Arial" w:hAnsi="Arial" w:cs="Arial"/>
        </w:rPr>
        <w:t xml:space="preserve">  *       Research ideal shipping techniques and Select carriers and negotiate contracts and rates for delivery of the local orders to the customers and the shipping of export goods</w:t>
      </w:r>
    </w:p>
    <w:p w:rsidR="002D60C1" w:rsidRDefault="00CE7C5C" w:rsidP="00F132C8">
      <w:pPr>
        <w:spacing w:after="0"/>
      </w:pPr>
      <w:r>
        <w:rPr>
          <w:rFonts w:ascii="Arial" w:eastAsia="Arial" w:hAnsi="Arial" w:cs="Arial"/>
        </w:rPr>
        <w:t xml:space="preserve">  *       Coaching and developing warehouse staff by conducting SOP procedures trainings, work improvement programs and productivity. to optimize performance and meet company </w:t>
      </w:r>
      <w:bookmarkStart w:id="0" w:name="_GoBack"/>
      <w:bookmarkEnd w:id="0"/>
      <w:r>
        <w:rPr>
          <w:rFonts w:ascii="Arial" w:eastAsia="Arial" w:hAnsi="Arial" w:cs="Arial"/>
        </w:rPr>
        <w:t>targets Establishes operational procedures for all activities such as verification of incoming and outgoing materials, handling and disposition, and then enforce updating of the warehouse inventory in daily basis</w:t>
      </w:r>
      <w:r w:rsidR="00F132C8">
        <w:rPr>
          <w:rFonts w:ascii="Arial" w:eastAsia="Arial" w:hAnsi="Arial" w:cs="Arial"/>
        </w:rPr>
        <w:t>.</w:t>
      </w:r>
    </w:p>
    <w:p w:rsidR="002D60C1" w:rsidRDefault="00CE7C5C">
      <w:pPr>
        <w:spacing w:after="0"/>
      </w:pPr>
      <w:r>
        <w:rPr>
          <w:rFonts w:ascii="Arial" w:eastAsia="Arial" w:hAnsi="Arial" w:cs="Arial"/>
        </w:rPr>
        <w:t xml:space="preserve">  *      Implementing strictly the rules and policies of the company.</w:t>
      </w:r>
    </w:p>
    <w:p w:rsidR="002D60C1" w:rsidRDefault="00CE7C5C" w:rsidP="00F132C8">
      <w:pPr>
        <w:spacing w:after="0"/>
      </w:pPr>
      <w:r>
        <w:rPr>
          <w:rFonts w:ascii="Arial" w:eastAsia="Arial" w:hAnsi="Arial" w:cs="Arial"/>
        </w:rPr>
        <w:t xml:space="preserve">  *      Report any exports or imports activities and the store activities to management on a dailybasis.</w:t>
      </w:r>
    </w:p>
    <w:p w:rsidR="002D60C1" w:rsidRDefault="00CE7C5C">
      <w:pPr>
        <w:spacing w:after="0"/>
      </w:pPr>
      <w:r>
        <w:rPr>
          <w:rFonts w:ascii="Arial" w:eastAsia="Arial" w:hAnsi="Arial" w:cs="Arial"/>
        </w:rPr>
        <w:t xml:space="preserve">  *      Studies and standardizes procedures to improve efficiency of subordinates</w:t>
      </w:r>
    </w:p>
    <w:p w:rsidR="002D60C1" w:rsidRDefault="00CE7C5C" w:rsidP="00F132C8">
      <w:pPr>
        <w:spacing w:after="0"/>
      </w:pPr>
      <w:r>
        <w:rPr>
          <w:rFonts w:ascii="Arial" w:eastAsia="Arial" w:hAnsi="Arial" w:cs="Arial"/>
        </w:rPr>
        <w:t xml:space="preserve">  *      Check the updates for each store to keep the stock updated daily in the computer-generated system.</w:t>
      </w:r>
    </w:p>
    <w:p w:rsidR="002D60C1" w:rsidRDefault="00CE7C5C">
      <w:pPr>
        <w:spacing w:after="0"/>
      </w:pPr>
      <w:r>
        <w:rPr>
          <w:rFonts w:ascii="Arial" w:eastAsia="Arial" w:hAnsi="Arial" w:cs="Arial"/>
        </w:rPr>
        <w:t xml:space="preserve">  *      Determines work procedures and prepare work schedule.</w:t>
      </w:r>
    </w:p>
    <w:p w:rsidR="002D60C1" w:rsidRDefault="00CE7C5C">
      <w:pPr>
        <w:spacing w:after="0"/>
        <w:rPr>
          <w:rFonts w:ascii="Arial" w:eastAsia="Arial" w:hAnsi="Arial" w:cs="Arial"/>
        </w:rPr>
      </w:pPr>
      <w:r>
        <w:rPr>
          <w:rFonts w:ascii="Arial" w:eastAsia="Arial" w:hAnsi="Arial" w:cs="Arial"/>
        </w:rPr>
        <w:t xml:space="preserve">  *      Inspect physical condition of warehouse and equipment's.</w:t>
      </w:r>
    </w:p>
    <w:p w:rsidR="00DB77F0" w:rsidRDefault="00DB77F0" w:rsidP="00DB77F0">
      <w:pPr>
        <w:spacing w:after="0"/>
        <w:rPr>
          <w:rFonts w:ascii="Arial" w:eastAsia="Arial" w:hAnsi="Arial" w:cs="Arial"/>
        </w:rPr>
      </w:pPr>
      <w:r>
        <w:rPr>
          <w:rFonts w:ascii="Arial" w:eastAsia="Arial" w:hAnsi="Arial" w:cs="Arial"/>
        </w:rPr>
        <w:t xml:space="preserve">  </w:t>
      </w:r>
      <w:r w:rsidRPr="00DB77F0">
        <w:rPr>
          <w:rFonts w:ascii="Arial" w:eastAsia="Arial" w:hAnsi="Arial" w:cs="Arial"/>
        </w:rPr>
        <w:t>*</w:t>
      </w:r>
      <w:r>
        <w:rPr>
          <w:rFonts w:ascii="Arial" w:eastAsia="Arial" w:hAnsi="Arial" w:cs="Arial"/>
        </w:rPr>
        <w:t xml:space="preserve"> </w:t>
      </w:r>
      <w:r w:rsidRPr="00DB77F0">
        <w:rPr>
          <w:rFonts w:ascii="Arial" w:eastAsia="Arial" w:hAnsi="Arial" w:cs="Arial"/>
        </w:rPr>
        <w:t xml:space="preserve">     Inspect physical condition</w:t>
      </w:r>
      <w:r>
        <w:rPr>
          <w:rFonts w:ascii="Arial" w:eastAsia="Arial" w:hAnsi="Arial" w:cs="Arial"/>
        </w:rPr>
        <w:t xml:space="preserve"> of all he trucks and containers before loading or offloading </w:t>
      </w:r>
    </w:p>
    <w:p w:rsidR="00DB77F0" w:rsidRPr="00DB77F0" w:rsidRDefault="00DB77F0" w:rsidP="00DB77F0">
      <w:pPr>
        <w:spacing w:after="0"/>
        <w:rPr>
          <w:rFonts w:ascii="Arial" w:eastAsia="Arial" w:hAnsi="Arial" w:cs="Arial"/>
        </w:rPr>
      </w:pPr>
      <w:r>
        <w:rPr>
          <w:rFonts w:ascii="Arial" w:eastAsia="Arial" w:hAnsi="Arial" w:cs="Arial"/>
        </w:rPr>
        <w:t xml:space="preserve">  </w:t>
      </w:r>
      <w:r w:rsidRPr="00DB77F0">
        <w:rPr>
          <w:rFonts w:ascii="Arial" w:eastAsia="Arial" w:hAnsi="Arial" w:cs="Arial"/>
        </w:rPr>
        <w:t xml:space="preserve">* </w:t>
      </w:r>
      <w:r>
        <w:rPr>
          <w:rFonts w:ascii="Arial" w:eastAsia="Arial" w:hAnsi="Arial" w:cs="Arial"/>
        </w:rPr>
        <w:t xml:space="preserve">     Deal with costumes and arrange the documents for customs clearance </w:t>
      </w:r>
    </w:p>
    <w:p w:rsidR="002D60C1" w:rsidRDefault="002D60C1">
      <w:pPr>
        <w:spacing w:after="0"/>
      </w:pPr>
    </w:p>
    <w:p w:rsidR="002D60C1" w:rsidRDefault="00CE7C5C">
      <w:pPr>
        <w:tabs>
          <w:tab w:val="right" w:pos="9020"/>
        </w:tabs>
        <w:spacing w:after="0"/>
      </w:pPr>
      <w:r>
        <w:rPr>
          <w:rFonts w:ascii="Arial" w:eastAsia="Arial" w:hAnsi="Arial" w:cs="Arial"/>
          <w:b/>
          <w:sz w:val="24"/>
        </w:rPr>
        <w:t>Sales Representative</w:t>
      </w:r>
      <w:r>
        <w:tab/>
      </w:r>
      <w:r>
        <w:rPr>
          <w:rFonts w:ascii="Arial" w:eastAsia="Arial" w:hAnsi="Arial" w:cs="Arial"/>
        </w:rPr>
        <w:t>Feb 1996 - Apr 2006</w:t>
      </w:r>
    </w:p>
    <w:p w:rsidR="002D60C1" w:rsidRDefault="00CE7C5C">
      <w:pPr>
        <w:spacing w:after="0"/>
      </w:pPr>
      <w:r>
        <w:rPr>
          <w:rFonts w:ascii="Arial" w:eastAsia="Arial" w:hAnsi="Arial" w:cs="Arial"/>
        </w:rPr>
        <w:t>Modern Pharmaceutical Company, UAE</w:t>
      </w:r>
    </w:p>
    <w:p w:rsidR="002D60C1" w:rsidRDefault="00CE7C5C">
      <w:pPr>
        <w:spacing w:after="0"/>
      </w:pPr>
      <w:r>
        <w:rPr>
          <w:rFonts w:ascii="Arial" w:eastAsia="Arial" w:hAnsi="Arial" w:cs="Arial"/>
        </w:rPr>
        <w:t>Leading healthcare distributor in the UAE</w:t>
      </w:r>
    </w:p>
    <w:p w:rsidR="002D60C1" w:rsidRDefault="002D60C1">
      <w:pPr>
        <w:spacing w:after="0"/>
      </w:pPr>
    </w:p>
    <w:p w:rsidR="002D60C1" w:rsidRPr="00F132C8" w:rsidRDefault="00CE7C5C" w:rsidP="008F4119">
      <w:pPr>
        <w:spacing w:after="0"/>
        <w:outlineLvl w:val="0"/>
        <w:rPr>
          <w:b/>
          <w:bCs/>
          <w:sz w:val="20"/>
          <w:szCs w:val="20"/>
        </w:rPr>
      </w:pPr>
      <w:r w:rsidRPr="00F132C8">
        <w:rPr>
          <w:rFonts w:ascii="Arial" w:eastAsia="Arial" w:hAnsi="Arial" w:cs="Arial"/>
          <w:b/>
          <w:bCs/>
          <w:sz w:val="20"/>
          <w:szCs w:val="20"/>
        </w:rPr>
        <w:t>DUTIES &amp; RESPONSIBILITIES</w:t>
      </w:r>
    </w:p>
    <w:p w:rsidR="002D60C1" w:rsidRDefault="00CE7C5C" w:rsidP="00F132C8">
      <w:pPr>
        <w:spacing w:after="0"/>
      </w:pPr>
      <w:r>
        <w:rPr>
          <w:rFonts w:ascii="Arial" w:eastAsia="Arial" w:hAnsi="Arial" w:cs="Arial"/>
        </w:rPr>
        <w:t xml:space="preserve">  *      Prepare and process requisitions and purchase orders for supplies including medicines, medical devices, consumable items and medical equipment</w:t>
      </w:r>
    </w:p>
    <w:p w:rsidR="002D60C1" w:rsidRDefault="00CE7C5C">
      <w:pPr>
        <w:spacing w:after="0"/>
      </w:pPr>
      <w:r>
        <w:rPr>
          <w:rFonts w:ascii="Arial" w:eastAsia="Arial" w:hAnsi="Arial" w:cs="Arial"/>
        </w:rPr>
        <w:t xml:space="preserve">  *      Control purchasing department budgets for MPC group pharmacies in all UAE</w:t>
      </w:r>
    </w:p>
    <w:p w:rsidR="002D60C1" w:rsidRDefault="00CE7C5C">
      <w:pPr>
        <w:spacing w:after="0"/>
      </w:pPr>
      <w:r>
        <w:rPr>
          <w:rFonts w:ascii="Arial" w:eastAsia="Arial" w:hAnsi="Arial" w:cs="Arial"/>
        </w:rPr>
        <w:t xml:space="preserve">  *      Prepare reports regarding market conditions and merchandise costs.</w:t>
      </w:r>
    </w:p>
    <w:p w:rsidR="002D60C1" w:rsidRDefault="00CE7C5C" w:rsidP="00F132C8">
      <w:pPr>
        <w:spacing w:after="0"/>
      </w:pPr>
      <w:r>
        <w:rPr>
          <w:rFonts w:ascii="Arial" w:eastAsia="Arial" w:hAnsi="Arial" w:cs="Arial"/>
        </w:rPr>
        <w:t xml:space="preserve">  *      Direct and coordinate activities of personnel engaged in buying, selling, and distributing materials, equipment, machinery, and supplies.</w:t>
      </w:r>
    </w:p>
    <w:p w:rsidR="002D60C1" w:rsidRDefault="00CE7C5C" w:rsidP="00F132C8">
      <w:pPr>
        <w:spacing w:after="0"/>
      </w:pPr>
      <w:r>
        <w:rPr>
          <w:rFonts w:ascii="Arial" w:eastAsia="Arial" w:hAnsi="Arial" w:cs="Arial"/>
        </w:rPr>
        <w:t xml:space="preserve">  *      Responsible of companies(suppliers) negotiating contracts and formulating policies with suppliers</w:t>
      </w:r>
    </w:p>
    <w:p w:rsidR="002D60C1" w:rsidRDefault="00CE7C5C">
      <w:pPr>
        <w:spacing w:after="0"/>
      </w:pPr>
      <w:r>
        <w:rPr>
          <w:rFonts w:ascii="Arial" w:eastAsia="Arial" w:hAnsi="Arial" w:cs="Arial"/>
        </w:rPr>
        <w:t xml:space="preserve">  *      Review purchase order claims and contracts for conformance to MPC policy.</w:t>
      </w:r>
    </w:p>
    <w:p w:rsidR="002D60C1" w:rsidRDefault="00CE7C5C">
      <w:pPr>
        <w:spacing w:after="0"/>
      </w:pPr>
      <w:r>
        <w:rPr>
          <w:rFonts w:ascii="Arial" w:eastAsia="Arial" w:hAnsi="Arial" w:cs="Arial"/>
        </w:rPr>
        <w:t xml:space="preserve">  *      </w:t>
      </w:r>
      <w:r w:rsidR="00F132C8">
        <w:rPr>
          <w:rFonts w:ascii="Arial" w:eastAsia="Arial" w:hAnsi="Arial" w:cs="Arial"/>
        </w:rPr>
        <w:t>Analyze</w:t>
      </w:r>
      <w:r>
        <w:rPr>
          <w:rFonts w:ascii="Arial" w:eastAsia="Arial" w:hAnsi="Arial" w:cs="Arial"/>
        </w:rPr>
        <w:t xml:space="preserve"> market and delivery systems in order to assess present and future products availability.</w:t>
      </w:r>
    </w:p>
    <w:p w:rsidR="002D60C1" w:rsidRDefault="00CE7C5C" w:rsidP="008C1BF2">
      <w:pPr>
        <w:spacing w:after="0"/>
      </w:pPr>
      <w:r>
        <w:rPr>
          <w:rFonts w:ascii="Arial" w:eastAsia="Arial" w:hAnsi="Arial" w:cs="Arial"/>
        </w:rPr>
        <w:t xml:space="preserve">  *      Develop and implement purchasing and contract management instructions, policies, and proceduresMaintain records of goods ordered and received.</w:t>
      </w:r>
    </w:p>
    <w:p w:rsidR="002D60C1" w:rsidRDefault="002D60C1">
      <w:pPr>
        <w:spacing w:after="0"/>
      </w:pPr>
    </w:p>
    <w:p w:rsidR="002D60C1" w:rsidRDefault="00CE7C5C" w:rsidP="008F4119">
      <w:pPr>
        <w:spacing w:after="120"/>
        <w:outlineLvl w:val="0"/>
      </w:pPr>
      <w:r>
        <w:rPr>
          <w:rFonts w:ascii="Arial" w:eastAsia="Arial" w:hAnsi="Arial" w:cs="Arial"/>
          <w:b/>
          <w:sz w:val="28"/>
        </w:rPr>
        <w:t>EDUCATION</w:t>
      </w:r>
    </w:p>
    <w:p w:rsidR="002D60C1" w:rsidRDefault="00CE7C5C">
      <w:pPr>
        <w:tabs>
          <w:tab w:val="right" w:pos="9020"/>
        </w:tabs>
        <w:spacing w:after="0"/>
      </w:pPr>
      <w:r>
        <w:rPr>
          <w:rFonts w:ascii="Arial" w:eastAsia="Arial" w:hAnsi="Arial" w:cs="Arial"/>
          <w:b/>
          <w:sz w:val="24"/>
        </w:rPr>
        <w:t xml:space="preserve">Bachelor of </w:t>
      </w:r>
      <w:r w:rsidR="004C779E">
        <w:rPr>
          <w:rFonts w:ascii="Arial" w:eastAsia="Arial" w:hAnsi="Arial" w:cs="Arial"/>
          <w:b/>
          <w:sz w:val="24"/>
        </w:rPr>
        <w:t xml:space="preserve">science with </w:t>
      </w:r>
      <w:r w:rsidR="00BE6F23" w:rsidRPr="008F4119">
        <w:rPr>
          <w:rFonts w:ascii="Arial" w:eastAsia="Arial" w:hAnsi="Arial" w:cs="Arial"/>
          <w:b/>
          <w:sz w:val="24"/>
        </w:rPr>
        <w:t>specialty</w:t>
      </w:r>
      <w:r w:rsidR="00BE6F23">
        <w:rPr>
          <w:rFonts w:ascii="Arial" w:eastAsia="Arial" w:hAnsi="Arial" w:cs="Arial"/>
          <w:b/>
          <w:sz w:val="24"/>
        </w:rPr>
        <w:t xml:space="preserve"> </w:t>
      </w:r>
      <w:r w:rsidR="004C779E">
        <w:rPr>
          <w:rFonts w:ascii="Arial" w:eastAsia="Arial" w:hAnsi="Arial" w:cs="Arial"/>
          <w:b/>
          <w:sz w:val="24"/>
        </w:rPr>
        <w:t xml:space="preserve">in major </w:t>
      </w:r>
      <w:r>
        <w:rPr>
          <w:rFonts w:ascii="Arial" w:eastAsia="Arial" w:hAnsi="Arial" w:cs="Arial"/>
          <w:b/>
          <w:sz w:val="24"/>
        </w:rPr>
        <w:t>Chemistry</w:t>
      </w:r>
      <w:r w:rsidR="004C779E">
        <w:rPr>
          <w:rFonts w:ascii="Arial" w:eastAsia="Arial" w:hAnsi="Arial" w:cs="Arial"/>
          <w:b/>
          <w:sz w:val="24"/>
        </w:rPr>
        <w:t>.</w:t>
      </w:r>
      <w:r>
        <w:tab/>
      </w:r>
      <w:r>
        <w:rPr>
          <w:rFonts w:ascii="Arial" w:eastAsia="Arial" w:hAnsi="Arial" w:cs="Arial"/>
        </w:rPr>
        <w:t>Sep 1983 - Sep 1988</w:t>
      </w:r>
    </w:p>
    <w:p w:rsidR="002D60C1" w:rsidRDefault="004C779E">
      <w:pPr>
        <w:spacing w:after="0"/>
        <w:rPr>
          <w:rFonts w:ascii="Arial" w:eastAsia="Arial" w:hAnsi="Arial" w:cs="Arial"/>
          <w:i/>
        </w:rPr>
      </w:pPr>
      <w:proofErr w:type="spellStart"/>
      <w:r>
        <w:rPr>
          <w:rFonts w:ascii="Arial" w:eastAsia="Arial" w:hAnsi="Arial" w:cs="Arial"/>
          <w:i/>
        </w:rPr>
        <w:t>Minya</w:t>
      </w:r>
      <w:proofErr w:type="spellEnd"/>
      <w:r w:rsidR="00BE6F23">
        <w:rPr>
          <w:rFonts w:ascii="Arial" w:eastAsia="Arial" w:hAnsi="Arial" w:cs="Arial"/>
          <w:i/>
        </w:rPr>
        <w:t xml:space="preserve"> </w:t>
      </w:r>
      <w:r w:rsidR="00F132C8">
        <w:rPr>
          <w:rFonts w:ascii="Arial" w:eastAsia="Arial" w:hAnsi="Arial" w:cs="Arial"/>
          <w:i/>
        </w:rPr>
        <w:t>University</w:t>
      </w:r>
      <w:r w:rsidR="00CE7C5C">
        <w:rPr>
          <w:rFonts w:ascii="Arial" w:eastAsia="Arial" w:hAnsi="Arial" w:cs="Arial"/>
          <w:i/>
        </w:rPr>
        <w:t>, Egypt</w:t>
      </w:r>
    </w:p>
    <w:p w:rsidR="004C779E" w:rsidRDefault="004C779E" w:rsidP="004C779E">
      <w:pPr>
        <w:spacing w:after="0"/>
        <w:rPr>
          <w:rFonts w:ascii="Arial" w:eastAsia="Arial" w:hAnsi="Arial" w:cs="Arial"/>
          <w:i/>
        </w:rPr>
      </w:pPr>
    </w:p>
    <w:p w:rsidR="00BE6F23" w:rsidRDefault="008F4119" w:rsidP="00BE6F23">
      <w:pPr>
        <w:spacing w:after="0"/>
        <w:rPr>
          <w:rFonts w:ascii="Arial" w:eastAsia="Arial" w:hAnsi="Arial" w:cs="Arial"/>
          <w:i/>
        </w:rPr>
      </w:pPr>
      <w:r>
        <w:rPr>
          <w:rFonts w:ascii="Arial" w:eastAsia="Arial" w:hAnsi="Arial" w:cs="Arial"/>
          <w:i/>
        </w:rPr>
        <w:t>C</w:t>
      </w:r>
      <w:r w:rsidR="004C779E">
        <w:rPr>
          <w:rFonts w:ascii="Arial" w:eastAsia="Arial" w:hAnsi="Arial" w:cs="Arial"/>
          <w:i/>
        </w:rPr>
        <w:t>ertified</w:t>
      </w:r>
      <w:r>
        <w:rPr>
          <w:rFonts w:ascii="Arial" w:eastAsia="Arial" w:hAnsi="Arial" w:cs="Arial"/>
          <w:i/>
        </w:rPr>
        <w:t xml:space="preserve"> by</w:t>
      </w:r>
      <w:r w:rsidR="004C779E">
        <w:rPr>
          <w:rFonts w:ascii="Arial" w:eastAsia="Arial" w:hAnsi="Arial" w:cs="Arial"/>
          <w:i/>
        </w:rPr>
        <w:t xml:space="preserve"> international supply chain professional </w:t>
      </w:r>
      <w:r w:rsidR="004C779E" w:rsidRPr="008F4119">
        <w:rPr>
          <w:rFonts w:ascii="Arial" w:eastAsia="Arial" w:hAnsi="Arial" w:cs="Arial"/>
          <w:i/>
          <w:sz w:val="28"/>
          <w:szCs w:val="28"/>
        </w:rPr>
        <w:t>CISCP</w:t>
      </w:r>
      <w:r>
        <w:rPr>
          <w:rFonts w:ascii="Arial" w:eastAsia="Arial" w:hAnsi="Arial" w:cs="Arial"/>
          <w:i/>
        </w:rPr>
        <w:t xml:space="preserve">.  </w:t>
      </w:r>
      <w:r w:rsidR="00BE6F23">
        <w:rPr>
          <w:rFonts w:ascii="Arial" w:eastAsia="Arial" w:hAnsi="Arial" w:cs="Arial"/>
          <w:i/>
        </w:rPr>
        <w:t xml:space="preserve">                </w:t>
      </w:r>
      <w:r w:rsidR="00BE6F23" w:rsidRPr="00BE6F23">
        <w:rPr>
          <w:rFonts w:ascii="Arial" w:eastAsia="Arial" w:hAnsi="Arial" w:cs="Arial"/>
          <w:i/>
        </w:rPr>
        <w:t>June,2012</w:t>
      </w:r>
    </w:p>
    <w:p w:rsidR="004C779E" w:rsidRDefault="00BE6F23" w:rsidP="00BE6F23">
      <w:pPr>
        <w:spacing w:after="0"/>
        <w:rPr>
          <w:rFonts w:ascii="Arial" w:eastAsia="Arial" w:hAnsi="Arial" w:cs="Arial"/>
          <w:i/>
        </w:rPr>
      </w:pPr>
      <w:r>
        <w:rPr>
          <w:rFonts w:ascii="Arial" w:eastAsia="Arial" w:hAnsi="Arial" w:cs="Arial"/>
          <w:i/>
        </w:rPr>
        <w:t xml:space="preserve">Ocean Institute Dubai </w:t>
      </w:r>
      <w:r w:rsidR="008F4119">
        <w:rPr>
          <w:rFonts w:ascii="Arial" w:eastAsia="Arial" w:hAnsi="Arial" w:cs="Arial"/>
          <w:i/>
        </w:rPr>
        <w:t xml:space="preserve">                       </w:t>
      </w:r>
    </w:p>
    <w:p w:rsidR="004C779E" w:rsidRDefault="004C779E" w:rsidP="004C779E">
      <w:pPr>
        <w:spacing w:after="0"/>
        <w:rPr>
          <w:rFonts w:ascii="Arial" w:eastAsia="Arial" w:hAnsi="Arial" w:cs="Arial"/>
          <w:i/>
        </w:rPr>
      </w:pPr>
    </w:p>
    <w:p w:rsidR="004C779E" w:rsidRDefault="004C779E" w:rsidP="004C779E">
      <w:pPr>
        <w:spacing w:after="0"/>
      </w:pPr>
      <w:r>
        <w:rPr>
          <w:rFonts w:ascii="Arial" w:eastAsia="Arial" w:hAnsi="Arial" w:cs="Arial"/>
          <w:i/>
        </w:rPr>
        <w:t>valid UAE driving license</w:t>
      </w:r>
    </w:p>
    <w:p w:rsidR="002D60C1" w:rsidRDefault="002D60C1">
      <w:pPr>
        <w:spacing w:after="0"/>
      </w:pPr>
    </w:p>
    <w:sectPr w:rsidR="002D60C1" w:rsidSect="00FE54A5">
      <w:pgSz w:w="11900" w:h="16840"/>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FED"/>
    <w:multiLevelType w:val="hybridMultilevel"/>
    <w:tmpl w:val="C20E3CF2"/>
    <w:lvl w:ilvl="0" w:tplc="7C401846">
      <w:start w:val="1"/>
      <w:numFmt w:val="decimal"/>
      <w:lvlText w:val="%1."/>
      <w:lvlJc w:val="left"/>
      <w:pPr>
        <w:ind w:left="720" w:hanging="360"/>
      </w:pPr>
      <w:rPr>
        <w:u w:val="none"/>
      </w:rPr>
    </w:lvl>
    <w:lvl w:ilvl="1" w:tplc="8F0AED9A">
      <w:start w:val="1"/>
      <w:numFmt w:val="lowerLetter"/>
      <w:lvlText w:val="%2."/>
      <w:lvlJc w:val="left"/>
      <w:pPr>
        <w:ind w:left="1440" w:hanging="360"/>
      </w:pPr>
      <w:rPr>
        <w:u w:val="none"/>
      </w:rPr>
    </w:lvl>
    <w:lvl w:ilvl="2" w:tplc="C5FE5CBA">
      <w:start w:val="1"/>
      <w:numFmt w:val="lowerRoman"/>
      <w:lvlText w:val="%3."/>
      <w:lvlJc w:val="right"/>
      <w:pPr>
        <w:ind w:left="2160" w:hanging="360"/>
      </w:pPr>
      <w:rPr>
        <w:u w:val="none"/>
      </w:rPr>
    </w:lvl>
    <w:lvl w:ilvl="3" w:tplc="A8A2E2B8">
      <w:start w:val="1"/>
      <w:numFmt w:val="decimal"/>
      <w:lvlText w:val="%4."/>
      <w:lvlJc w:val="left"/>
      <w:pPr>
        <w:ind w:left="2880" w:hanging="360"/>
      </w:pPr>
      <w:rPr>
        <w:u w:val="none"/>
      </w:rPr>
    </w:lvl>
    <w:lvl w:ilvl="4" w:tplc="368E48A8">
      <w:start w:val="1"/>
      <w:numFmt w:val="lowerLetter"/>
      <w:lvlText w:val="%5."/>
      <w:lvlJc w:val="left"/>
      <w:pPr>
        <w:ind w:left="3600" w:hanging="360"/>
      </w:pPr>
      <w:rPr>
        <w:u w:val="none"/>
      </w:rPr>
    </w:lvl>
    <w:lvl w:ilvl="5" w:tplc="CE3438CE">
      <w:start w:val="1"/>
      <w:numFmt w:val="lowerRoman"/>
      <w:lvlText w:val="%6."/>
      <w:lvlJc w:val="right"/>
      <w:pPr>
        <w:ind w:left="4320" w:hanging="360"/>
      </w:pPr>
      <w:rPr>
        <w:u w:val="none"/>
      </w:rPr>
    </w:lvl>
    <w:lvl w:ilvl="6" w:tplc="8924C160">
      <w:start w:val="1"/>
      <w:numFmt w:val="decimal"/>
      <w:lvlText w:val="%7."/>
      <w:lvlJc w:val="left"/>
      <w:pPr>
        <w:ind w:left="5040" w:hanging="360"/>
      </w:pPr>
      <w:rPr>
        <w:u w:val="none"/>
      </w:rPr>
    </w:lvl>
    <w:lvl w:ilvl="7" w:tplc="FF7CD5D2">
      <w:start w:val="1"/>
      <w:numFmt w:val="lowerLetter"/>
      <w:lvlText w:val="%8."/>
      <w:lvlJc w:val="left"/>
      <w:pPr>
        <w:ind w:left="5760" w:hanging="360"/>
      </w:pPr>
      <w:rPr>
        <w:u w:val="none"/>
      </w:rPr>
    </w:lvl>
    <w:lvl w:ilvl="8" w:tplc="83AAA9CA">
      <w:start w:val="1"/>
      <w:numFmt w:val="lowerRoman"/>
      <w:lvlText w:val="%9."/>
      <w:lvlJc w:val="right"/>
      <w:pPr>
        <w:ind w:left="6480" w:hanging="360"/>
      </w:pPr>
      <w:rPr>
        <w:u w:val="none"/>
      </w:rPr>
    </w:lvl>
  </w:abstractNum>
  <w:abstractNum w:abstractNumId="1">
    <w:nsid w:val="08490EAF"/>
    <w:multiLevelType w:val="hybridMultilevel"/>
    <w:tmpl w:val="096CB1A0"/>
    <w:lvl w:ilvl="0" w:tplc="017068D4">
      <w:numFmt w:val="bullet"/>
      <w:lvlText w:val=""/>
      <w:lvlJc w:val="left"/>
      <w:pPr>
        <w:ind w:left="420" w:hanging="360"/>
      </w:pPr>
      <w:rPr>
        <w:rFonts w:ascii="Symbol" w:eastAsia="Arial"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CCE76EC"/>
    <w:multiLevelType w:val="hybridMultilevel"/>
    <w:tmpl w:val="3C68AD88"/>
    <w:lvl w:ilvl="0" w:tplc="E3DC1AC6">
      <w:start w:val="1"/>
      <w:numFmt w:val="bullet"/>
      <w:lvlText w:val="●"/>
      <w:lvlJc w:val="left"/>
      <w:pPr>
        <w:ind w:left="720" w:hanging="360"/>
      </w:pPr>
      <w:rPr>
        <w:u w:val="none"/>
      </w:rPr>
    </w:lvl>
    <w:lvl w:ilvl="1" w:tplc="7BC80576">
      <w:start w:val="1"/>
      <w:numFmt w:val="bullet"/>
      <w:lvlText w:val="○"/>
      <w:lvlJc w:val="left"/>
      <w:pPr>
        <w:ind w:left="1440" w:hanging="360"/>
      </w:pPr>
      <w:rPr>
        <w:u w:val="none"/>
      </w:rPr>
    </w:lvl>
    <w:lvl w:ilvl="2" w:tplc="D13C9CE2">
      <w:start w:val="1"/>
      <w:numFmt w:val="bullet"/>
      <w:lvlText w:val="■"/>
      <w:lvlJc w:val="left"/>
      <w:pPr>
        <w:ind w:left="2160" w:hanging="360"/>
      </w:pPr>
      <w:rPr>
        <w:u w:val="none"/>
      </w:rPr>
    </w:lvl>
    <w:lvl w:ilvl="3" w:tplc="27C642E6">
      <w:start w:val="1"/>
      <w:numFmt w:val="bullet"/>
      <w:lvlText w:val="●"/>
      <w:lvlJc w:val="left"/>
      <w:pPr>
        <w:ind w:left="2880" w:hanging="360"/>
      </w:pPr>
      <w:rPr>
        <w:u w:val="none"/>
      </w:rPr>
    </w:lvl>
    <w:lvl w:ilvl="4" w:tplc="CE7ADACE">
      <w:start w:val="1"/>
      <w:numFmt w:val="bullet"/>
      <w:lvlText w:val="○"/>
      <w:lvlJc w:val="left"/>
      <w:pPr>
        <w:ind w:left="3600" w:hanging="360"/>
      </w:pPr>
      <w:rPr>
        <w:u w:val="none"/>
      </w:rPr>
    </w:lvl>
    <w:lvl w:ilvl="5" w:tplc="B98CE78A">
      <w:start w:val="1"/>
      <w:numFmt w:val="bullet"/>
      <w:lvlText w:val="■"/>
      <w:lvlJc w:val="left"/>
      <w:pPr>
        <w:ind w:left="4320" w:hanging="360"/>
      </w:pPr>
      <w:rPr>
        <w:u w:val="none"/>
      </w:rPr>
    </w:lvl>
    <w:lvl w:ilvl="6" w:tplc="402C44DA">
      <w:start w:val="1"/>
      <w:numFmt w:val="bullet"/>
      <w:lvlText w:val="●"/>
      <w:lvlJc w:val="left"/>
      <w:pPr>
        <w:ind w:left="5040" w:hanging="360"/>
      </w:pPr>
      <w:rPr>
        <w:u w:val="none"/>
      </w:rPr>
    </w:lvl>
    <w:lvl w:ilvl="7" w:tplc="E3664CBE">
      <w:start w:val="1"/>
      <w:numFmt w:val="bullet"/>
      <w:lvlText w:val="○"/>
      <w:lvlJc w:val="left"/>
      <w:pPr>
        <w:ind w:left="5760" w:hanging="360"/>
      </w:pPr>
      <w:rPr>
        <w:u w:val="none"/>
      </w:rPr>
    </w:lvl>
    <w:lvl w:ilvl="8" w:tplc="98FA2A68">
      <w:start w:val="1"/>
      <w:numFmt w:val="bullet"/>
      <w:lvlText w:val="■"/>
      <w:lvlJc w:val="left"/>
      <w:pPr>
        <w:ind w:left="6480" w:hanging="360"/>
      </w:pPr>
      <w:rPr>
        <w:u w:val="none"/>
      </w:rPr>
    </w:lvl>
  </w:abstractNum>
  <w:abstractNum w:abstractNumId="3">
    <w:nsid w:val="35262C35"/>
    <w:multiLevelType w:val="hybridMultilevel"/>
    <w:tmpl w:val="6A10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proofState w:spelling="clean"/>
  <w:defaultTabStop w:val="720"/>
  <w:characterSpacingControl w:val="doNotCompress"/>
  <w:compat>
    <w:useFELayout/>
  </w:compat>
  <w:rsids>
    <w:rsidRoot w:val="002D60C1"/>
    <w:rsid w:val="00237A3E"/>
    <w:rsid w:val="002548B1"/>
    <w:rsid w:val="002D60C1"/>
    <w:rsid w:val="002F115B"/>
    <w:rsid w:val="0030002C"/>
    <w:rsid w:val="00314E3B"/>
    <w:rsid w:val="00317283"/>
    <w:rsid w:val="0032656F"/>
    <w:rsid w:val="00474609"/>
    <w:rsid w:val="004C779E"/>
    <w:rsid w:val="007462F6"/>
    <w:rsid w:val="007C4C7C"/>
    <w:rsid w:val="008C1BF2"/>
    <w:rsid w:val="008F4119"/>
    <w:rsid w:val="00A31255"/>
    <w:rsid w:val="00BE6F23"/>
    <w:rsid w:val="00CD23B9"/>
    <w:rsid w:val="00CD7C19"/>
    <w:rsid w:val="00CE7C5C"/>
    <w:rsid w:val="00DB77F0"/>
    <w:rsid w:val="00F132C8"/>
    <w:rsid w:val="00FE54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4A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2C8"/>
    <w:pPr>
      <w:ind w:left="720"/>
      <w:contextualSpacing/>
    </w:pPr>
  </w:style>
  <w:style w:type="paragraph" w:styleId="BalloonText">
    <w:name w:val="Balloon Text"/>
    <w:basedOn w:val="Normal"/>
    <w:link w:val="BalloonTextChar"/>
    <w:uiPriority w:val="99"/>
    <w:semiHidden/>
    <w:unhideWhenUsed/>
    <w:rsid w:val="00BE6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43CB-820D-4B60-A533-1EF026E6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Dubai Municipality</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Jimmy Michael</cp:lastModifiedBy>
  <cp:revision>6</cp:revision>
  <dcterms:created xsi:type="dcterms:W3CDTF">2024-06-02T13:37:00Z</dcterms:created>
  <dcterms:modified xsi:type="dcterms:W3CDTF">2024-09-10T13:35:00Z</dcterms:modified>
</cp:coreProperties>
</file>