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jpg" ContentType="application/octet-stream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b w:val="1"/>
          <w:sz w:val="24"/>
          <w:szCs w:val="24"/>
          <w:shd w:val="clear" w:color="000000" w:fill="auto"/>
        </w:rPr>
        <w:t xml:space="preserve">ARFAN ANVAR   </w:t>
      </w:r>
      <w:r>
        <w:rPr>
          <w:rStyle w:val="PO165"/>
          <w:sz w:val="24"/>
          <w:szCs w:val="24"/>
          <w:shd w:val="clear" w:color="000000" w:fill="auto"/>
        </w:rPr>
        <w:t xml:space="preserve">                                                                                         </w:t>
      </w:r>
      <w:r>
        <w:rPr>
          <w:sz w:val="20"/>
        </w:rPr>
        <w:drawing>
          <wp:inline distT="0" distB="0" distL="0" distR="0">
            <wp:extent cx="1391920" cy="1790700"/>
            <wp:effectExtent l="15875" t="15875" r="15875" b="15875"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2006619716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791335"/>
                    </a:xfrm>
                    <a:prstGeom prst="rect"/>
                    <a:noFill/>
                    <a:ln w="9525" cap="flat" cmpd="sng">
                      <a:solidFill>
                        <a:prstClr val="black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Contact no: 056</w:t>
      </w:r>
      <w:r>
        <w:rPr>
          <w:rStyle w:val="PO165"/>
          <w:sz w:val="24"/>
          <w:szCs w:val="24"/>
          <w:shd w:val="clear" w:color="000000" w:fill="auto"/>
          <w:rFonts w:ascii="Cambria" w:eastAsia="Cambria" w:hAnsi="Cambria" w:cs="Cambria" w:hint="default"/>
        </w:rPr>
        <w:t>2741486</w:t>
      </w:r>
      <w:r>
        <w:rPr>
          <w:rStyle w:val="PO165"/>
          <w:sz w:val="24"/>
          <w:szCs w:val="24"/>
          <w:shd w:val="clear" w:color="000000" w:fill="auto"/>
        </w:rPr>
        <w:t xml:space="preserve">                                     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 Sharjah.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Email: </w:t>
      </w:r>
      <w:r>
        <w:fldChar w:fldCharType="begin"/>
      </w:r>
      <w:r>
        <w:instrText xml:space="preserve">HYPERLINK "mailto:arfansayed@gmail.com"</w:instrText>
      </w:r>
      <w:r>
        <w:fldChar w:fldCharType="separate"/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a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r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f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a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n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s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a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y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e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d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@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g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m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a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i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l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.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c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o</w:t>
      </w:r>
      <w:r>
        <w:rPr>
          <w:rStyle w:val="PO170"/>
          <w:color w:val="0000FF"/>
          <w:sz w:val="24"/>
          <w:szCs w:val="24"/>
          <w:u w:val="single" w:color="0000FF"/>
          <w:shd w:val="clear" w:color="000000" w:fill="auto"/>
        </w:rPr>
        <w:t>m</w:t>
      </w:r>
      <w:r>
        <w:rPr>
          <w:sz w:val="20"/>
          <w:szCs w:val="20"/>
          <w:shd w:val="clear" w:color="000000" w:fill="auto"/>
          <w:rFonts w:ascii="Cambria" w:eastAsia="Cambria" w:hAnsi="Cambria" w:hint="default"/>
        </w:rPr>
        <w:fldChar w:fldCharType="end"/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Personal detail.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0"/>
          <w:szCs w:val="20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Date of birth: 05.03.1987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Passport no: N1164742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Religion: Islam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Marital status: married.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Nationality; Indian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visa status:</w:t>
      </w:r>
      <w:r>
        <w:rPr>
          <w:rStyle w:val="PO165"/>
          <w:sz w:val="24"/>
          <w:szCs w:val="24"/>
          <w:shd w:val="clear" w:color="000000" w:fill="auto"/>
          <w:rFonts w:ascii="Cambria" w:eastAsia="Cambria" w:hAnsi="Cambria" w:cs="Cambria" w:hint="default"/>
          <w:lang w:bidi="ar-SA" w:eastAsia="ko-KR" w:val="en-US"/>
        </w:rPr>
        <w:t xml:space="preserve"> Freelance </w:t>
      </w:r>
    </w:p>
    <w:p>
      <w:pPr>
        <w:pStyle w:val="PO26"/>
        <w:numPr>
          <w:numId w:val="1"/>
          <w:ilvl w:val="0"/>
        </w:numPr>
        <w:jc w:val="left"/>
        <w:spacing w:lineRule="auto" w:line="240"/>
        <w:ind w:left="36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>Objectives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A challenging and responsible position in an organization where creative innovation and </w:t>
      </w:r>
      <w:r>
        <w:rPr>
          <w:rStyle w:val="PO165"/>
          <w:sz w:val="24"/>
          <w:szCs w:val="24"/>
          <w:shd w:val="clear" w:color="000000" w:fill="auto"/>
        </w:rPr>
        <w:t xml:space="preserve">sound management is utilized to produce and maintain a motivated goal oriented work for </w:t>
      </w:r>
      <w:r>
        <w:rPr>
          <w:rStyle w:val="PO165"/>
          <w:sz w:val="24"/>
          <w:szCs w:val="24"/>
          <w:shd w:val="clear" w:color="000000" w:fill="auto"/>
        </w:rPr>
        <w:t xml:space="preserve">achieving individual and collective growth.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Education 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Plus two ,B.com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>Languages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English, Hindi, Arabic, Malayalam </w:t>
      </w:r>
    </w:p>
    <w:p>
      <w:pPr>
        <w:pStyle w:val="PO152"/>
        <w:spacing w:lineRule="auto" w:line="240" w:after="200"/>
        <w:ind w:left="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Work experience </w:t>
      </w:r>
    </w:p>
    <w:p>
      <w:pPr>
        <w:pStyle w:val="PO26"/>
        <w:numPr>
          <w:numId w:val="2"/>
          <w:ilvl w:val="0"/>
        </w:numPr>
        <w:jc w:val="left"/>
        <w:spacing w:lineRule="auto" w:line="240" w:after="200"/>
        <w:ind w:left="180" w:hanging="360"/>
        <w:rPr>
          <w:b w:val="0"/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b w:val="0"/>
          <w:sz w:val="20"/>
          <w:szCs w:val="20"/>
          <w:shd w:val="clear" w:color="000000" w:fill="auto"/>
        </w:rPr>
        <w:t xml:space="preserve">4 Year </w:t>
      </w:r>
      <w:r>
        <w:rPr>
          <w:b w:val="0"/>
          <w:sz w:val="20"/>
          <w:szCs w:val="20"/>
          <w:shd w:val="clear" w:color="000000" w:fill="auto"/>
          <w:rFonts w:ascii="Cambria" w:eastAsia="Cambria" w:hAnsi="Cambria" w:cs="Cambria" w:hint="default"/>
          <w:lang w:bidi="ar-SA" w:eastAsia="ko-KR" w:val="en-US"/>
        </w:rPr>
        <w:t xml:space="preserve">As Sales Executive Mr Fluffy Baker in Dubai  ( 2018- 2022)</w:t>
      </w:r>
    </w:p>
    <w:p>
      <w:pPr>
        <w:pStyle w:val="PO26"/>
        <w:numPr>
          <w:numId w:val="2"/>
          <w:ilvl w:val="0"/>
        </w:numPr>
        <w:jc w:val="left"/>
        <w:spacing w:lineRule="auto" w:line="240" w:after="200"/>
        <w:ind w:left="180" w:hanging="36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0"/>
          <w:szCs w:val="20"/>
          <w:shd w:val="clear" w:color="000000" w:fill="auto"/>
          <w:rFonts w:ascii="Cambria" w:eastAsia="Cambria" w:hAnsi="Cambria" w:cs="Cambria" w:hint="default"/>
          <w:lang w:bidi="ar-SA" w:eastAsia="ko-KR" w:val="en-US"/>
        </w:rPr>
        <w:t xml:space="preserve">2 Year </w:t>
      </w:r>
      <w:r>
        <w:rPr>
          <w:rStyle w:val="PO165"/>
          <w:sz w:val="20"/>
          <w:szCs w:val="20"/>
          <w:shd w:val="clear" w:color="000000" w:fill="auto"/>
        </w:rPr>
        <w:t xml:space="preserve"> As  Sales Executive in MayfoodStuff  company Dubai.(2015-</w:t>
      </w:r>
      <w:r>
        <w:rPr>
          <w:rStyle w:val="PO165"/>
          <w:sz w:val="20"/>
          <w:szCs w:val="20"/>
          <w:shd w:val="clear" w:color="000000" w:fill="auto"/>
          <w:rFonts w:ascii="Cambria" w:eastAsia="Cambria" w:hAnsi="Cambria" w:cs="Cambria" w:hint="default"/>
          <w:lang w:bidi="ar-SA" w:eastAsia="ko-KR" w:val="en-US"/>
        </w:rPr>
        <w:t xml:space="preserve"> 2017</w:t>
      </w:r>
      <w:r>
        <w:rPr>
          <w:rStyle w:val="PO165"/>
          <w:sz w:val="20"/>
          <w:szCs w:val="20"/>
          <w:shd w:val="clear" w:color="000000" w:fill="auto"/>
        </w:rPr>
        <w:t xml:space="preserve"> )</w:t>
      </w:r>
    </w:p>
    <w:p>
      <w:pPr>
        <w:pStyle w:val="PO26"/>
        <w:numPr>
          <w:numId w:val="2"/>
          <w:ilvl w:val="0"/>
        </w:numPr>
        <w:jc w:val="left"/>
        <w:spacing w:lineRule="auto" w:line="240" w:after="200"/>
        <w:ind w:left="180" w:hanging="36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0"/>
          <w:szCs w:val="20"/>
          <w:shd w:val="clear" w:color="000000" w:fill="auto"/>
        </w:rPr>
        <w:t xml:space="preserve">1 years as Branch Manager in Al Manama group  Hypermarkets UAE.( 2013-2014 )</w:t>
      </w:r>
    </w:p>
    <w:p>
      <w:pPr>
        <w:pStyle w:val="PO26"/>
        <w:numPr>
          <w:numId w:val="2"/>
          <w:ilvl w:val="0"/>
        </w:numPr>
        <w:jc w:val="left"/>
        <w:spacing w:lineRule="auto" w:line="240"/>
        <w:ind w:left="180" w:hanging="360"/>
        <w:rPr>
          <w:sz w:val="20"/>
          <w:szCs w:val="20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0"/>
          <w:szCs w:val="20"/>
          <w:shd w:val="clear" w:color="000000" w:fill="auto"/>
        </w:rPr>
        <w:t xml:space="preserve">2 years as Branch Manager in Al </w:t>
      </w:r>
      <w:r>
        <w:rPr>
          <w:rStyle w:val="PO165"/>
          <w:sz w:val="20"/>
          <w:szCs w:val="20"/>
          <w:shd w:val="clear" w:color="000000" w:fill="auto"/>
          <w:rFonts w:ascii="Cambria" w:eastAsia="Cambria" w:hAnsi="Cambria" w:cs="Cambria" w:hint="default"/>
          <w:lang w:bidi="ar-SA" w:eastAsia="ko-KR" w:val="en-US"/>
        </w:rPr>
        <w:t>S</w:t>
      </w:r>
      <w:r>
        <w:rPr>
          <w:rStyle w:val="PO165"/>
          <w:sz w:val="20"/>
          <w:szCs w:val="20"/>
          <w:shd w:val="clear" w:color="000000" w:fill="auto"/>
        </w:rPr>
        <w:t xml:space="preserve">afeer group Hypermarkets UAE.( 2011-2013 )</w:t>
      </w:r>
    </w:p>
    <w:p>
      <w:pPr>
        <w:pStyle w:val="PO26"/>
        <w:numPr>
          <w:numId w:val="2"/>
          <w:ilvl w:val="0"/>
        </w:numPr>
        <w:jc w:val="left"/>
        <w:spacing w:lineRule="auto" w:line="240"/>
        <w:ind w:left="180" w:hanging="360"/>
        <w:rPr>
          <w:sz w:val="20"/>
          <w:szCs w:val="20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0"/>
          <w:szCs w:val="20"/>
          <w:shd w:val="clear" w:color="000000" w:fill="auto"/>
        </w:rPr>
        <w:t xml:space="preserve">3 years as Store keeper with Supervisor in sharjah co operative society UAE.( 2008-2011 )</w:t>
      </w:r>
    </w:p>
    <w:p>
      <w:pPr>
        <w:pStyle w:val="PO26"/>
        <w:numPr>
          <w:numId w:val="2"/>
          <w:ilvl w:val="0"/>
        </w:numPr>
        <w:jc w:val="left"/>
        <w:spacing w:lineRule="auto" w:line="240"/>
        <w:ind w:left="180" w:hanging="36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0"/>
          <w:szCs w:val="20"/>
          <w:shd w:val="clear" w:color="000000" w:fill="auto"/>
        </w:rPr>
        <w:t xml:space="preserve">2 years experience  Big bazar as Storekeeper Mangalore India.( 2005-2007 ) </w:t>
      </w:r>
    </w:p>
    <w:p>
      <w:pPr>
        <w:pStyle w:val="PO158"/>
        <w:spacing w:lineRule="auto" w:line="240"/>
        <w:ind w:left="-180" w:firstLine="0"/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  <w:rFonts w:ascii="Cambria" w:eastAsia="Cambria" w:hAnsi="Cambria" w:cs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  </w:t>
      </w:r>
    </w:p>
    <w:p>
      <w:pPr>
        <w:pStyle w:val="PO158"/>
        <w:spacing w:lineRule="auto" w:line="240"/>
        <w:ind w:left="-18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Sales Job responsibilities and knowledge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>Organi</w:t>
      </w:r>
      <w:r>
        <w:rPr>
          <w:rStyle w:val="PO165"/>
          <w:sz w:val="24"/>
          <w:szCs w:val="24"/>
          <w:shd w:val="clear" w:color="000000" w:fill="auto"/>
          <w:rFonts w:ascii="Cambria" w:eastAsia="Cambria" w:hAnsi="Cambria" w:cs="Cambria" w:hint="default"/>
          <w:lang w:bidi="ar-SA" w:eastAsia="ko-KR" w:val="en-US"/>
        </w:rPr>
        <w:t xml:space="preserve">zing </w:t>
      </w:r>
      <w:r>
        <w:rPr>
          <w:rStyle w:val="PO165"/>
          <w:sz w:val="24"/>
          <w:szCs w:val="24"/>
          <w:shd w:val="clear" w:color="000000" w:fill="auto"/>
        </w:rPr>
        <w:t xml:space="preserve">Sales Visits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Demonstrating and Presenting Products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Maintaining Accurate Records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Attending Trade Exhibitions Conferences  and Meeting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Reviewing Sales Performance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Negotiating Contracts  and Packages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Aiming to Achieve Monthly or Annual Targets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Experience in normal office routine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Keep good communication with customers and group member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Strictly following the companies procedure and responsibilities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Promote our branding and our strategies to achieve targets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Always keep the target in mind to full fill and reach in a growth stage within the period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Create demand and build relationship with customer to enhance the brand name to </w:t>
      </w:r>
      <w:r>
        <w:rPr>
          <w:rStyle w:val="PO165"/>
          <w:sz w:val="24"/>
          <w:szCs w:val="24"/>
          <w:shd w:val="clear" w:color="000000" w:fill="auto"/>
        </w:rPr>
        <w:t xml:space="preserve">reach the high level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Have a good communication with the Retail and wholesale level management team</w:t>
      </w:r>
      <w:r>
        <w:rPr>
          <w:rStyle w:val="PO182"/>
          <w:sz w:val="24"/>
          <w:szCs w:val="24"/>
          <w:shd w:val="clear" w:color="000000" w:fill="auto"/>
        </w:rPr>
        <w:t>.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Acssess mystery shopping feedback and prepare action plan for improvement Sales and </w:t>
      </w:r>
      <w:r>
        <w:rPr>
          <w:rStyle w:val="PO182"/>
          <w:sz w:val="24"/>
          <w:szCs w:val="24"/>
          <w:shd w:val="clear" w:color="000000" w:fill="auto"/>
        </w:rPr>
        <w:t xml:space="preserve">Commercial Profit•Achieve the revenue targets for the store •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Ensure the company policy and procedures are communicated in a timely manner and </w:t>
      </w:r>
      <w:r>
        <w:rPr>
          <w:rStyle w:val="PO182"/>
          <w:sz w:val="24"/>
          <w:szCs w:val="24"/>
          <w:shd w:val="clear" w:color="000000" w:fill="auto"/>
        </w:rPr>
        <w:t xml:space="preserve">adhered to accordingly •</w:t>
      </w:r>
    </w:p>
    <w:p>
      <w:pPr>
        <w:pStyle w:val="PO26"/>
        <w:jc w:val="left"/>
        <w:spacing w:lineRule="auto" w:line="240"/>
        <w:ind w:left="270" w:firstLine="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</w:p>
    <w:p>
      <w:pPr>
        <w:pStyle w:val="PO161"/>
        <w:spacing w:lineRule="auto" w:line="240"/>
        <w:ind w:left="-90" w:firstLine="0"/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  <w:rFonts w:ascii="Cambria" w:eastAsia="Cambria" w:hAnsi="Cambria" w:cs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  Store Job responsibilities and knowledge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The Responsible for Ensuring all the warehouse are kept clean. Monitering warehouse </w:t>
      </w:r>
      <w:r>
        <w:rPr>
          <w:rStyle w:val="PO182"/>
          <w:sz w:val="24"/>
          <w:szCs w:val="24"/>
          <w:shd w:val="clear" w:color="000000" w:fill="auto"/>
        </w:rPr>
        <w:t xml:space="preserve">staff Attendance and updating, Staff Absents inform to HR/Operation Manager.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Checking Duty to Ensure warehouse staffs are workking Effectively and Correctly, ther </w:t>
      </w:r>
      <w:r>
        <w:rPr>
          <w:rStyle w:val="PO182"/>
          <w:sz w:val="24"/>
          <w:szCs w:val="24"/>
          <w:shd w:val="clear" w:color="000000" w:fill="auto"/>
        </w:rPr>
        <w:t xml:space="preserve">by monitoring their work and Giving Training Guidelines.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Ensuring all the item are Warehouse stored properly on the Racks as per the instructed </w:t>
      </w:r>
      <w:r>
        <w:rPr>
          <w:rStyle w:val="PO182"/>
          <w:sz w:val="24"/>
          <w:szCs w:val="24"/>
          <w:shd w:val="clear" w:color="000000" w:fill="auto"/>
        </w:rPr>
        <w:t xml:space="preserve">Manner, Checking all items Received From Suppliers.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Ensuring all the items are Packed properly(Barcode,Price,Etc), Ensuring that No orderd </w:t>
      </w:r>
      <w:r>
        <w:rPr>
          <w:rStyle w:val="PO182"/>
          <w:sz w:val="24"/>
          <w:szCs w:val="24"/>
          <w:shd w:val="clear" w:color="000000" w:fill="auto"/>
        </w:rPr>
        <w:t xml:space="preserve">are Short Supplied or Excess items are sent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Ensure to check the Vehicles going for Delivery and Vehicles are Living on time, </w:t>
      </w:r>
    </w:p>
    <w:p>
      <w:pPr>
        <w:pStyle w:val="PO26"/>
        <w:numPr>
          <w:numId w:val="3"/>
          <w:ilvl w:val="0"/>
        </w:numPr>
        <w:jc w:val="left"/>
        <w:spacing w:lineRule="auto" w:line="240"/>
        <w:ind w:left="270" w:hanging="360"/>
        <w:rPr>
          <w:sz w:val="24"/>
          <w:szCs w:val="24"/>
          <w:shd w:val="clear" w:color="000000" w:fill="auto"/>
          <w:rFonts w:ascii="바탕" w:eastAsia="바탕" w:hAnsi="바탕" w:hint="default"/>
        </w:rPr>
        <w:wordWrap w:val="0"/>
      </w:pPr>
      <w:r>
        <w:rPr>
          <w:rStyle w:val="PO182"/>
          <w:sz w:val="24"/>
          <w:szCs w:val="24"/>
          <w:shd w:val="clear" w:color="000000" w:fill="auto"/>
        </w:rPr>
        <w:t xml:space="preserve">Monitoring of stock level of stock items and intimating to store keeper for its periodical </w:t>
      </w:r>
      <w:r>
        <w:rPr>
          <w:rStyle w:val="PO182"/>
          <w:sz w:val="24"/>
          <w:szCs w:val="24"/>
          <w:shd w:val="clear" w:color="000000" w:fill="auto"/>
        </w:rPr>
        <w:t>top-upping.</w:t>
      </w:r>
    </w:p>
    <w:p>
      <w:pPr>
        <w:pStyle w:val="PO161"/>
        <w:spacing w:lineRule="auto" w:line="240"/>
        <w:ind w:left="-9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</w:p>
    <w:p>
      <w:pPr>
        <w:pStyle w:val="PO161"/>
        <w:spacing w:lineRule="auto" w:line="240"/>
        <w:ind w:left="-9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 I am Having a Sense of Efficiency and Time Management for Successful Results and i am         </w:t>
      </w:r>
      <w:r>
        <w:rPr>
          <w:rStyle w:val="PO165"/>
          <w:sz w:val="24"/>
          <w:szCs w:val="24"/>
          <w:shd w:val="clear" w:color="000000" w:fill="auto"/>
        </w:rPr>
        <w:t xml:space="preserve">looking forward to areas where there is more Role to use my Skills to its Best.</w:t>
      </w:r>
    </w:p>
    <w:p>
      <w:pPr>
        <w:pStyle w:val="PO161"/>
        <w:spacing w:lineRule="auto" w:line="240"/>
        <w:ind w:left="-9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</w:p>
    <w:p>
      <w:pPr>
        <w:pStyle w:val="PO162"/>
        <w:spacing w:lineRule="auto" w:line="240"/>
        <w:ind w:left="27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65"/>
          <w:sz w:val="24"/>
          <w:szCs w:val="24"/>
          <w:shd w:val="clear" w:color="000000" w:fill="auto"/>
        </w:rPr>
        <w:t xml:space="preserve">                                                                                                                  </w:t>
      </w: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  With Confidence</w:t>
      </w:r>
    </w:p>
    <w:p>
      <w:pPr>
        <w:pStyle w:val="PO162"/>
        <w:spacing w:lineRule="auto" w:line="240"/>
        <w:ind w:left="270" w:firstLine="0"/>
        <w:rPr>
          <w:sz w:val="20"/>
          <w:szCs w:val="20"/>
          <w:shd w:val="clear" w:color="000000" w:fill="auto"/>
          <w:rFonts w:ascii="Cambria" w:eastAsia="Cambria" w:hAnsi="Cambria" w:hint="default"/>
        </w:rPr>
        <w:wordWrap w:val="0"/>
      </w:pPr>
      <w:r>
        <w:rPr>
          <w:rStyle w:val="PO172"/>
          <w:b w:val="1"/>
          <w:color w:val="365F91"/>
          <w:sz w:val="24"/>
          <w:szCs w:val="24"/>
          <w:u w:val="single" w:color="FFFFFF"/>
          <w:shd w:val="clear" w:color="000000" w:fill="auto"/>
        </w:rPr>
        <w:t xml:space="preserve">  </w:t>
      </w:r>
      <w:r>
        <w:rPr>
          <w:rStyle w:val="PO165"/>
          <w:sz w:val="24"/>
          <w:szCs w:val="24"/>
          <w:shd w:val="clear" w:color="000000" w:fill="auto"/>
        </w:rPr>
        <w:t xml:space="preserve">                                                                                                                   ARFAN ANVAR</w:t>
      </w:r>
    </w:p>
    <w:sectPr>
      <w:pgSz w:w="12240" w:h="15840"/>
      <w:pgMar w:top="1417" w:left="1417" w:bottom="1417" w:right="1417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auto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n">
    <w:panose1 w:val="020F0502020204030204"/>
    <w:charset w:val="0"/>
    <w:family w:val="auto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B05A7E9"/>
    <w:lvl w:ilvl="0">
      <w:lvlJc w:val="both"/>
      <w:numFmt w:val="bullet"/>
      <w:suff w:val="tab"/>
      <w:pPr>
        <w:ind w:left="720" w:hanging="360"/>
        <w:rPr/>
      </w:pPr>
      <w:rPr>
        <w:b w:val="0"/>
        <w:color w:val="000000"/>
        <w:sz w:val="24"/>
        <w:szCs w:val="24"/>
        <w:shd w:val="clear" w:color="000000" w:fill="auto"/>
        <w:rFonts w:ascii="Wingdings" w:eastAsia="바탕" w:hAnsi="Wingdings" w:hint="default"/>
      </w:rPr>
      <w:lvlText w:val="Ø"/>
    </w:lvl>
    <w:lvl w:ilvl="1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2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3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4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5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6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7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8">
      <w:lvlJc w:val="both"/>
      <w:numFmt w:val="bullet"/>
      <w:start w:val="1"/>
      <w:suff w:val="tab"/>
      <w:pPr>
        <w:ind w:left="72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</w:abstractNum>
  <w:abstractNum w:abstractNumId="1">
    <w:multiLevelType w:val="hybridMultilevel"/>
    <w:nsid w:val="2F000001"/>
    <w:tmpl w:val="245BAA30"/>
    <w:lvl w:ilvl="0">
      <w:lvlJc w:val="both"/>
      <w:numFmt w:val="bullet"/>
      <w:suff w:val="tab"/>
      <w:pPr>
        <w:ind w:left="753" w:hanging="360"/>
        <w:rPr/>
      </w:pPr>
      <w:rPr>
        <w:b w:val="0"/>
        <w:color w:val="000000"/>
        <w:sz w:val="24"/>
        <w:szCs w:val="24"/>
        <w:shd w:val="clear" w:color="000000" w:fill="auto"/>
        <w:rFonts w:ascii="Wingdings" w:eastAsia="바탕" w:hAnsi="Wingdings" w:hint="default"/>
      </w:rPr>
      <w:lvlText w:val="Ø"/>
    </w:lvl>
    <w:lvl w:ilvl="1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2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3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4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5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6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7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8">
      <w:lvlJc w:val="both"/>
      <w:numFmt w:val="bullet"/>
      <w:start w:val="1"/>
      <w:suff w:val="tab"/>
      <w:pPr>
        <w:ind w:left="753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</w:abstractNum>
  <w:abstractNum w:abstractNumId="2">
    <w:multiLevelType w:val="hybridMultilevel"/>
    <w:nsid w:val="2F000002"/>
    <w:tmpl w:val="2D1330CC"/>
    <w:lvl w:ilvl="0">
      <w:lvlJc w:val="both"/>
      <w:numFmt w:val="bullet"/>
      <w:suff w:val="tab"/>
      <w:pPr>
        <w:ind w:left="900" w:hanging="360"/>
        <w:rPr/>
      </w:pPr>
      <w:rPr>
        <w:b w:val="0"/>
        <w:color w:val="000000"/>
        <w:sz w:val="24"/>
        <w:szCs w:val="24"/>
        <w:shd w:val="clear" w:color="000000" w:fill="auto"/>
        <w:rFonts w:ascii="Wingdings" w:eastAsia="바탕" w:hAnsi="Wingdings" w:hint="default"/>
      </w:rPr>
      <w:lvlText w:val="Ø"/>
    </w:lvl>
    <w:lvl w:ilvl="1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2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3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4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5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6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7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  <w:lvl w:ilvl="8">
      <w:lvlJc w:val="both"/>
      <w:numFmt w:val="bullet"/>
      <w:start w:val="1"/>
      <w:suff w:val="tab"/>
      <w:pPr>
        <w:ind w:left="900" w:hanging="360"/>
        <w:rPr/>
      </w:pPr>
      <w:rPr>
        <w:b w:val="0"/>
        <w:color w:val="000000"/>
        <w:shd w:val="clear" w:color="000000" w:fill="auto"/>
        <w:rFonts w:ascii="Cambria" w:eastAsia="Cambria" w:hAnsi="Cambria" w:hint="default"/>
      </w:rPr>
      <w:lvlText w:val="Ø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Times New Roman" w:eastAsia="바탕" w:hAnsi="Times New Roman" w:cs="Times New Roman"/>
      </w:rPr>
    </w:rPrDefault>
  </w:docDefaults>
  <w:style w:default="1" w:styleId="PO1" w:type="paragraph">
    <w:name w:val="Normal"/>
    <w:pPr>
      <w:jc w:val="both"/>
      <w:rPr/>
      <w:wordWrap w:val="0"/>
      <w:widowControl w:val="0"/>
      <w:autoSpaceDE w:val="0"/>
      <w:autoSpaceDN w:val="0"/>
    </w:pPr>
    <w:rPr>
      <w:shd w:val="clear" w:color="000000" w:fill="auto"/>
      <w:rFonts w:ascii="바탕" w:eastAsia="바탕"/>
      <w:lang w:bidi="ar-SA" w:eastAsia="ko-KR" w:val="en-US"/>
    </w:rPr>
  </w:style>
  <w:style w:default="1" w:styleId="PO2" w:type="character">
    <w:name w:val="Default Paragraph Font"/>
    <w:rPr>
      <w:shd w:val="clear" w:color="000000" w:fill="auto"/>
    </w:rPr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ind w:left="400" w:firstLine="0"/>
      <w:rPr/>
    </w:pPr>
    <w:rPr>
      <w:shd w:val="clear"/>
    </w:rPr>
  </w:style>
  <w:style w:default="1" w:styleId="PO151" w:type="table">
    <w:name w:val="Default Table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2" w:type="paragraph">
    <w:name w:val="ParaAttribute0"/>
    <w:pPr>
      <w:jc w:val="left"/>
      <w:spacing w:after="200"/>
      <w:ind w:left="0" w:firstLine="0"/>
      <w:rPr/>
      <w:wordWrap w:val="1"/>
      <w:widowControl w:val="0"/>
    </w:pPr>
    <w:rPr>
      <w:shd w:val="clear" w:color="000000" w:fill="auto"/>
    </w:rPr>
  </w:style>
  <w:style w:customStyle="1" w:styleId="PO153" w:type="paragraph">
    <w:name w:val="ParaAttribute1"/>
    <w:pPr>
      <w:jc w:val="left"/>
      <w:ind w:left="360" w:hanging="360"/>
      <w:rPr/>
      <w:wordWrap w:val="1"/>
      <w:widowControl w:val="0"/>
    </w:pPr>
    <w:rPr>
      <w:shd w:val="clear" w:color="000000" w:fill="auto"/>
    </w:rPr>
  </w:style>
  <w:style w:customStyle="1" w:styleId="PO154" w:type="paragraph">
    <w:name w:val="ParaAttribute2"/>
    <w:pPr>
      <w:jc w:val="left"/>
      <w:ind w:left="360" w:hanging="360"/>
      <w:rPr/>
      <w:wordWrap w:val="1"/>
      <w:widowControl w:val="0"/>
    </w:pPr>
    <w:rPr>
      <w:shd w:val="clear" w:color="000000" w:fill="auto"/>
    </w:rPr>
  </w:style>
  <w:style w:customStyle="1" w:styleId="PO155" w:type="paragraph">
    <w:name w:val="ParaAttribute3"/>
    <w:pPr>
      <w:jc w:val="left"/>
      <w:spacing w:after="200"/>
      <w:ind w:left="180" w:hanging="360"/>
      <w:rPr/>
      <w:wordWrap w:val="1"/>
      <w:widowControl w:val="0"/>
    </w:pPr>
    <w:rPr>
      <w:shd w:val="clear" w:color="000000" w:fill="auto"/>
    </w:rPr>
  </w:style>
  <w:style w:customStyle="1" w:styleId="PO156" w:type="paragraph">
    <w:name w:val="ParaAttribute4"/>
    <w:pPr>
      <w:jc w:val="left"/>
      <w:ind w:left="180" w:hanging="360"/>
      <w:rPr/>
      <w:wordWrap w:val="1"/>
      <w:widowControl w:val="0"/>
    </w:pPr>
    <w:rPr>
      <w:shd w:val="clear" w:color="000000" w:fill="auto"/>
    </w:rPr>
  </w:style>
  <w:style w:customStyle="1" w:styleId="PO157" w:type="paragraph">
    <w:name w:val="ParaAttribute5"/>
    <w:pPr>
      <w:jc w:val="left"/>
      <w:ind w:left="180" w:hanging="360"/>
      <w:rPr/>
      <w:wordWrap w:val="1"/>
      <w:widowControl w:val="0"/>
    </w:pPr>
    <w:rPr>
      <w:shd w:val="clear" w:color="000000" w:fill="auto"/>
    </w:rPr>
  </w:style>
  <w:style w:customStyle="1" w:styleId="PO158" w:type="paragraph">
    <w:name w:val="ParaAttribute6"/>
    <w:pPr>
      <w:jc w:val="left"/>
      <w:ind w:left="-180" w:firstLine="0"/>
      <w:rPr/>
      <w:wordWrap w:val="1"/>
      <w:widowControl w:val="0"/>
    </w:pPr>
    <w:rPr>
      <w:shd w:val="clear" w:color="000000" w:fill="auto"/>
    </w:rPr>
  </w:style>
  <w:style w:customStyle="1" w:styleId="PO159" w:type="paragraph">
    <w:name w:val="ParaAttribute7"/>
    <w:pPr>
      <w:jc w:val="left"/>
      <w:ind w:left="270" w:hanging="360"/>
      <w:rPr/>
      <w:wordWrap w:val="1"/>
      <w:widowControl w:val="0"/>
    </w:pPr>
    <w:rPr>
      <w:shd w:val="clear" w:color="000000" w:fill="auto"/>
    </w:rPr>
  </w:style>
  <w:style w:customStyle="1" w:styleId="PO160" w:type="paragraph">
    <w:name w:val="ParaAttribute8"/>
    <w:pPr>
      <w:jc w:val="left"/>
      <w:ind w:left="270" w:hanging="360"/>
      <w:rPr/>
      <w:wordWrap w:val="1"/>
      <w:widowControl w:val="0"/>
    </w:pPr>
    <w:rPr>
      <w:shd w:val="clear" w:color="000000" w:fill="auto"/>
    </w:rPr>
  </w:style>
  <w:style w:customStyle="1" w:styleId="PO161" w:type="paragraph">
    <w:name w:val="ParaAttribute9"/>
    <w:pPr>
      <w:jc w:val="left"/>
      <w:ind w:left="-90" w:firstLine="0"/>
      <w:rPr/>
      <w:wordWrap w:val="1"/>
      <w:widowControl w:val="0"/>
    </w:pPr>
    <w:rPr>
      <w:shd w:val="clear" w:color="000000" w:fill="auto"/>
    </w:rPr>
  </w:style>
  <w:style w:customStyle="1" w:styleId="PO162" w:type="paragraph">
    <w:name w:val="ParaAttribute10"/>
    <w:pPr>
      <w:jc w:val="left"/>
      <w:ind w:left="270" w:firstLine="0"/>
      <w:rPr/>
      <w:wordWrap w:val="1"/>
      <w:widowControl w:val="0"/>
    </w:pPr>
    <w:rPr>
      <w:shd w:val="clear" w:color="000000" w:fill="auto"/>
    </w:rPr>
  </w:style>
  <w:style w:customStyle="1" w:styleId="PO163" w:type="paragraph">
    <w:name w:val="ParaAttribute11"/>
    <w:pPr>
      <w:jc w:val="left"/>
      <w:ind w:left="0" w:firstLine="0"/>
      <w:rPr/>
      <w:wordWrap w:val="1"/>
      <w:widowControl w:val="0"/>
    </w:pPr>
    <w:rPr>
      <w:shd w:val="clear" w:color="000000" w:fill="auto"/>
    </w:rPr>
  </w:style>
  <w:style w:customStyle="1" w:styleId="PO164" w:type="character">
    <w:name w:val="CharAttribute0"/>
    <w:rPr>
      <w:shd w:val="clear" w:color="000000" w:fill="auto"/>
      <w:rFonts w:ascii="Cambria" w:eastAsia="Cambria"/>
    </w:rPr>
  </w:style>
  <w:style w:customStyle="1" w:styleId="PO165" w:type="character">
    <w:name w:val="CharAttribute1"/>
    <w:rPr>
      <w:sz w:val="24"/>
      <w:szCs w:val="24"/>
      <w:shd w:val="clear" w:color="000000" w:fill="auto"/>
      <w:rFonts w:ascii="Cambria" w:eastAsia="Cambria"/>
    </w:rPr>
  </w:style>
  <w:style w:customStyle="1" w:styleId="PO166" w:type="character">
    <w:name w:val="CharAttribute2"/>
    <w:rPr>
      <w:shd w:val="clear" w:color="000000" w:fill="auto"/>
      <w:rFonts w:ascii="바탕" w:eastAsia="바탕"/>
    </w:rPr>
  </w:style>
  <w:style w:customStyle="1" w:styleId="PO167" w:type="character">
    <w:name w:val="CharAttribute3"/>
    <w:rPr>
      <w:shd w:val="clear" w:color="000000" w:fill="auto"/>
      <w:rFonts w:ascii="바탕" w:eastAsia="바탕"/>
    </w:rPr>
  </w:style>
  <w:style w:customStyle="1" w:styleId="PO168" w:type="character">
    <w:name w:val="CharAttribute4"/>
    <w:rPr>
      <w:color w:val="0000FF"/>
      <w:sz w:val="24"/>
      <w:szCs w:val="24"/>
      <w:u w:val="single" w:color="0000FF"/>
      <w:shd w:val="clear" w:color="000000" w:fill="auto"/>
      <w:rFonts w:ascii="Cambria" w:eastAsia="Cambria"/>
    </w:rPr>
  </w:style>
  <w:style w:customStyle="1" w:styleId="PO169" w:type="character">
    <w:name w:val="CharAttribute5"/>
    <w:rPr>
      <w:shd w:val="clear" w:color="000000" w:fill="auto"/>
      <w:rFonts w:ascii="Times New Roman" w:eastAsia="Times New Roman"/>
    </w:rPr>
  </w:style>
  <w:style w:customStyle="1" w:styleId="PO170" w:type="character">
    <w:name w:val="CharAttribute6"/>
    <w:rPr>
      <w:color w:val="0000FF"/>
      <w:sz w:val="24"/>
      <w:szCs w:val="24"/>
      <w:u w:val="single" w:color="0000FF"/>
      <w:shd w:val="clear" w:color="000000" w:fill="auto"/>
      <w:rFonts w:ascii="Cambria" w:eastAsia="Cambria"/>
    </w:rPr>
  </w:style>
  <w:style w:customStyle="1" w:styleId="PO171" w:type="character">
    <w:name w:val="CharAttribute7"/>
    <w:rPr>
      <w:shd w:val="clear" w:color="000000" w:fill="auto"/>
      <w:rFonts w:ascii="Cambria" w:eastAsia="Cambria"/>
    </w:rPr>
  </w:style>
  <w:style w:customStyle="1" w:styleId="PO172" w:type="character">
    <w:name w:val="CharAttribute8"/>
    <w:rPr>
      <w:b w:val="1"/>
      <w:color w:val="365F91"/>
      <w:sz w:val="24"/>
      <w:szCs w:val="24"/>
      <w:u w:val="single" w:color="FFFFFF"/>
      <w:shd w:val="clear" w:color="000000" w:fill="auto"/>
      <w:rFonts w:ascii="Cambria" w:eastAsia="Cambria"/>
    </w:rPr>
  </w:style>
  <w:style w:customStyle="1" w:styleId="PO173" w:type="character">
    <w:name w:val="CharAttribute9"/>
    <w:rPr>
      <w:shd w:val="clear" w:color="000000" w:fill="auto"/>
      <w:rFonts w:ascii="바탕" w:eastAsia="바탕"/>
    </w:rPr>
  </w:style>
  <w:style w:customStyle="1" w:styleId="PO174" w:type="character">
    <w:name w:val="CharAttribute10"/>
    <w:rPr>
      <w:sz w:val="24"/>
      <w:szCs w:val="24"/>
      <w:shd w:val="clear" w:color="000000" w:fill="auto"/>
      <w:rFonts w:ascii="Wingdings" w:eastAsia="바탕"/>
    </w:rPr>
  </w:style>
  <w:style w:customStyle="1" w:styleId="PO175" w:type="character">
    <w:name w:val="CharAttribute11"/>
    <w:rPr>
      <w:sz w:val="24"/>
      <w:szCs w:val="24"/>
      <w:shd w:val="clear" w:color="000000" w:fill="auto"/>
      <w:rFonts w:ascii="Wingdings" w:eastAsia="바탕"/>
    </w:rPr>
  </w:style>
  <w:style w:customStyle="1" w:styleId="PO176" w:type="character">
    <w:name w:val="CharAttribute12"/>
    <w:rPr>
      <w:sz w:val="24"/>
      <w:szCs w:val="24"/>
      <w:shd w:val="clear" w:color="000000" w:fill="auto"/>
      <w:rFonts w:ascii="바탕" w:eastAsia="바탕"/>
    </w:rPr>
  </w:style>
  <w:style w:customStyle="1" w:styleId="PO177" w:type="character">
    <w:name w:val="CharAttribute13"/>
    <w:rPr>
      <w:sz w:val="24"/>
      <w:szCs w:val="24"/>
      <w:shd w:val="clear" w:color="000000" w:fill="auto"/>
      <w:rFonts w:ascii="Wingdings" w:eastAsia="바탕"/>
    </w:rPr>
  </w:style>
  <w:style w:customStyle="1" w:styleId="PO178" w:type="character">
    <w:name w:val="CharAttribute14"/>
    <w:rPr>
      <w:sz w:val="24"/>
      <w:szCs w:val="24"/>
      <w:shd w:val="clear" w:color="000000" w:fill="auto"/>
      <w:rFonts w:ascii="Wingdings" w:eastAsia="바탕"/>
    </w:rPr>
  </w:style>
  <w:style w:customStyle="1" w:styleId="PO179" w:type="character">
    <w:name w:val="CharAttribute15"/>
    <w:rPr>
      <w:sz w:val="24"/>
      <w:szCs w:val="24"/>
      <w:shd w:val="clear" w:color="000000" w:fill="auto"/>
      <w:rFonts w:ascii="Cambria" w:eastAsia="Cambria"/>
    </w:rPr>
  </w:style>
  <w:style w:customStyle="1" w:styleId="PO180" w:type="character">
    <w:name w:val="CharAttribute16"/>
    <w:rPr>
      <w:sz w:val="24"/>
      <w:szCs w:val="24"/>
      <w:shd w:val="clear" w:color="000000" w:fill="auto"/>
      <w:rFonts w:ascii="Wingdings" w:eastAsia="바탕"/>
    </w:rPr>
  </w:style>
  <w:style w:customStyle="1" w:styleId="PO181" w:type="character">
    <w:name w:val="CharAttribute17"/>
    <w:rPr>
      <w:sz w:val="24"/>
      <w:szCs w:val="24"/>
      <w:shd w:val="clear" w:color="000000" w:fill="auto"/>
      <w:rFonts w:ascii="Wingdings" w:eastAsia="바탕"/>
    </w:rPr>
  </w:style>
  <w:style w:customStyle="1" w:styleId="PO182" w:type="character">
    <w:name w:val="CharAttribute18"/>
    <w:rPr>
      <w:sz w:val="24"/>
      <w:szCs w:val="24"/>
      <w:shd w:val="clear" w:color="000000" w:fill="auto"/>
      <w:rFonts w:ascii="Cambria" w:eastAsia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20066197165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INFRAWARE, Inc.</Company>
  <DocSecurity>0</DocSecurity>
  <HyperlinksChanged>false</HyperlinksChanged>
  <Lines>1</Lines>
  <LinksUpToDate>false</LinksUpToDate>
  <Pages>2</Pages>
  <Paragraphs>1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:title>docx</dc:title>
  <dcterms:modified xsi:type="dcterms:W3CDTF">2010-06-21T07:17:39Z</dcterms:modified>
</cp:coreProperties>
</file>