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444BBF" w14:textId="2A6C769C" w:rsidR="0033414E" w:rsidRPr="008C59ED" w:rsidRDefault="008C59ED" w:rsidP="0033414E">
      <w:pPr>
        <w:pStyle w:val="NormalWeb"/>
        <w:rPr>
          <w:rFonts w:ascii="Arial" w:hAnsi="Arial" w:cs="Arial"/>
          <w:sz w:val="40"/>
          <w:szCs w:val="40"/>
        </w:rPr>
      </w:pPr>
      <w:r>
        <w:rPr>
          <w:rFonts w:ascii="Arial" w:hAnsi="Arial" w:cs="Arial"/>
          <w:b/>
          <w:bCs/>
          <w:noProof/>
          <w:sz w:val="22"/>
          <w:szCs w:val="22"/>
          <w14:ligatures w14:val="standardContextual"/>
        </w:rPr>
        <w:drawing>
          <wp:anchor distT="0" distB="0" distL="114300" distR="114300" simplePos="0" relativeHeight="251658240" behindDoc="0" locked="0" layoutInCell="1" allowOverlap="1" wp14:anchorId="2B7A6204" wp14:editId="47A86092">
            <wp:simplePos x="0" y="0"/>
            <wp:positionH relativeFrom="margin">
              <wp:posOffset>4205632</wp:posOffset>
            </wp:positionH>
            <wp:positionV relativeFrom="margin">
              <wp:posOffset>-113118</wp:posOffset>
            </wp:positionV>
            <wp:extent cx="1865630" cy="1907540"/>
            <wp:effectExtent l="133350" t="114300" r="153670" b="168910"/>
            <wp:wrapSquare wrapText="bothSides"/>
            <wp:docPr id="118761434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614349" name="Picture 1187614349"/>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65630" cy="190754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r w:rsidR="0033414E" w:rsidRPr="008C59ED">
        <w:rPr>
          <w:rFonts w:ascii="Arial" w:hAnsi="Arial" w:cs="Arial"/>
          <w:sz w:val="40"/>
          <w:szCs w:val="40"/>
        </w:rPr>
        <w:t>ARMAND JACOB LAVADIA</w:t>
      </w:r>
      <w:r w:rsidR="0033414E" w:rsidRPr="008C59ED">
        <w:rPr>
          <w:rFonts w:ascii="Arial" w:hAnsi="Arial" w:cs="Arial"/>
          <w:noProof/>
          <w:sz w:val="40"/>
          <w:szCs w:val="40"/>
        </w:rPr>
        <w:t xml:space="preserve">         </w:t>
      </w:r>
    </w:p>
    <w:p w14:paraId="371AD466" w14:textId="327AC1E0" w:rsidR="0033414E" w:rsidRDefault="0033414E" w:rsidP="0033414E">
      <w:pPr>
        <w:pStyle w:val="NormalWeb"/>
        <w:rPr>
          <w:rFonts w:ascii="Arial" w:hAnsi="Arial" w:cs="Arial"/>
          <w:b/>
          <w:bCs/>
          <w:sz w:val="22"/>
          <w:szCs w:val="22"/>
        </w:rPr>
      </w:pPr>
      <w:r w:rsidRPr="00C972E9">
        <w:rPr>
          <w:rFonts w:ascii="Arial" w:hAnsi="Arial" w:cs="Arial"/>
          <w:b/>
          <w:bCs/>
          <w:sz w:val="22"/>
          <w:szCs w:val="22"/>
        </w:rPr>
        <w:t>Available Immediately</w:t>
      </w:r>
    </w:p>
    <w:p w14:paraId="58B642F0" w14:textId="4BE503F7" w:rsidR="008C59ED" w:rsidRDefault="008C59ED" w:rsidP="00C23FB9">
      <w:pPr>
        <w:pStyle w:val="NormalWeb"/>
      </w:pPr>
      <w:r w:rsidRPr="008C59ED">
        <w:t>+0559303451</w:t>
      </w:r>
    </w:p>
    <w:p w14:paraId="238FC931" w14:textId="77777777" w:rsidR="008C59ED" w:rsidRDefault="00000000" w:rsidP="00C23FB9">
      <w:pPr>
        <w:pStyle w:val="NormalWeb"/>
      </w:pPr>
      <w:hyperlink r:id="rId8" w:history="1">
        <w:r w:rsidR="008C59ED" w:rsidRPr="005127C6">
          <w:rPr>
            <w:rStyle w:val="Hyperlink"/>
          </w:rPr>
          <w:t>lavadiaarmand18@gmail.com</w:t>
        </w:r>
      </w:hyperlink>
    </w:p>
    <w:p w14:paraId="34C7EA55" w14:textId="78244C4B" w:rsidR="00C23FB9" w:rsidRPr="008C59ED" w:rsidRDefault="00C23FB9" w:rsidP="00C23FB9">
      <w:pPr>
        <w:pStyle w:val="NormalWeb"/>
      </w:pPr>
      <w:r w:rsidRPr="008C59ED">
        <w:t>Business Bay, Dubai, UAE</w:t>
      </w:r>
    </w:p>
    <w:p w14:paraId="6536B916" w14:textId="77777777" w:rsidR="00C23FB9" w:rsidRPr="00C972E9" w:rsidRDefault="00C23FB9" w:rsidP="0033414E">
      <w:pPr>
        <w:pStyle w:val="NormalWeb"/>
        <w:rPr>
          <w:rFonts w:ascii="Arial" w:hAnsi="Arial" w:cs="Arial"/>
          <w:b/>
          <w:bCs/>
          <w:sz w:val="22"/>
          <w:szCs w:val="22"/>
        </w:rPr>
      </w:pPr>
    </w:p>
    <w:p w14:paraId="029EE374" w14:textId="3ADD0954" w:rsidR="0033414E" w:rsidRPr="00C23FB9" w:rsidRDefault="0033414E" w:rsidP="0033414E">
      <w:pPr>
        <w:pStyle w:val="NormalWeb"/>
        <w:rPr>
          <w:rFonts w:ascii="Arial" w:hAnsi="Arial" w:cs="Arial"/>
          <w:b/>
          <w:bCs/>
          <w:i/>
          <w:iCs/>
          <w:u w:val="single"/>
        </w:rPr>
      </w:pPr>
      <w:r w:rsidRPr="00C23FB9">
        <w:rPr>
          <w:rFonts w:ascii="Arial" w:hAnsi="Arial" w:cs="Arial"/>
          <w:b/>
          <w:bCs/>
          <w:i/>
          <w:iCs/>
          <w:u w:val="single"/>
        </w:rPr>
        <w:t>EDUCATION</w:t>
      </w:r>
    </w:p>
    <w:p w14:paraId="7993C956"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University of Santo Tomas (Manila, Philippines) </w:t>
      </w:r>
    </w:p>
    <w:p w14:paraId="4F71F418"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Bachelor of Science in Business Administration Major in Marketing </w:t>
      </w:r>
    </w:p>
    <w:p w14:paraId="34790643" w14:textId="359FD31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(2009-2013)</w:t>
      </w:r>
    </w:p>
    <w:p w14:paraId="19128A08" w14:textId="77777777" w:rsidR="00C972E9" w:rsidRPr="00BF1699" w:rsidRDefault="00C972E9" w:rsidP="00C972E9">
      <w:pPr>
        <w:pStyle w:val="NormalWeb"/>
        <w:spacing w:before="0" w:beforeAutospacing="0" w:after="0" w:afterAutospacing="0"/>
        <w:rPr>
          <w:rFonts w:ascii="Arial" w:hAnsi="Arial" w:cs="Arial"/>
          <w:sz w:val="22"/>
          <w:szCs w:val="22"/>
        </w:rPr>
      </w:pPr>
    </w:p>
    <w:p w14:paraId="5CADB788" w14:textId="091F83DE"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De La Salle College of Saint Benilde School of Professional and Continuing Education </w:t>
      </w:r>
    </w:p>
    <w:p w14:paraId="73A97233"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2nd Certified Securities Specialist Course of the Philippine Stock Exchange, Inc. </w:t>
      </w:r>
    </w:p>
    <w:p w14:paraId="7F821AFC" w14:textId="323EC8FF" w:rsidR="0033414E" w:rsidRPr="00C23FB9" w:rsidRDefault="0033414E" w:rsidP="00C972E9">
      <w:pPr>
        <w:pStyle w:val="NormalWeb"/>
        <w:spacing w:before="0" w:beforeAutospacing="0" w:after="0" w:afterAutospacing="0"/>
        <w:rPr>
          <w:rFonts w:ascii="Arial" w:hAnsi="Arial" w:cs="Arial"/>
          <w:sz w:val="20"/>
          <w:szCs w:val="20"/>
        </w:rPr>
      </w:pPr>
      <w:r w:rsidRPr="00BF1699">
        <w:rPr>
          <w:rFonts w:ascii="Arial" w:hAnsi="Arial" w:cs="Arial"/>
          <w:sz w:val="22"/>
          <w:szCs w:val="22"/>
        </w:rPr>
        <w:t>(March - September 2018</w:t>
      </w:r>
      <w:r w:rsidRPr="00C23FB9">
        <w:rPr>
          <w:rFonts w:ascii="Arial" w:hAnsi="Arial" w:cs="Arial"/>
          <w:sz w:val="20"/>
          <w:szCs w:val="20"/>
        </w:rPr>
        <w:t>)</w:t>
      </w:r>
    </w:p>
    <w:p w14:paraId="573D6C6F" w14:textId="77777777" w:rsidR="00C972E9" w:rsidRPr="00C972E9" w:rsidRDefault="00C972E9" w:rsidP="00C972E9">
      <w:pPr>
        <w:pStyle w:val="NormalWeb"/>
        <w:spacing w:before="0" w:beforeAutospacing="0" w:after="0" w:afterAutospacing="0"/>
        <w:rPr>
          <w:rFonts w:ascii="Arial" w:hAnsi="Arial" w:cs="Arial"/>
          <w:sz w:val="22"/>
          <w:szCs w:val="22"/>
        </w:rPr>
      </w:pPr>
    </w:p>
    <w:p w14:paraId="0A36964D" w14:textId="6B30B7ED" w:rsidR="00C972E9" w:rsidRPr="00C23FB9" w:rsidRDefault="0033414E" w:rsidP="00C972E9">
      <w:pPr>
        <w:pStyle w:val="NormalWeb"/>
        <w:spacing w:before="0" w:beforeAutospacing="0" w:after="0" w:afterAutospacing="0"/>
        <w:rPr>
          <w:rFonts w:ascii="Arial" w:hAnsi="Arial" w:cs="Arial"/>
          <w:b/>
          <w:bCs/>
          <w:i/>
          <w:iCs/>
          <w:u w:val="single"/>
        </w:rPr>
      </w:pPr>
      <w:r w:rsidRPr="00C23FB9">
        <w:rPr>
          <w:rFonts w:ascii="Arial" w:hAnsi="Arial" w:cs="Arial"/>
          <w:b/>
          <w:bCs/>
          <w:i/>
          <w:iCs/>
          <w:u w:val="single"/>
        </w:rPr>
        <w:t>CERTIFICATIONS</w:t>
      </w:r>
    </w:p>
    <w:p w14:paraId="21642BFF" w14:textId="77777777" w:rsidR="008C59ED" w:rsidRDefault="008C59ED" w:rsidP="00C972E9">
      <w:pPr>
        <w:pStyle w:val="NormalWeb"/>
        <w:spacing w:before="0" w:beforeAutospacing="0" w:after="0" w:afterAutospacing="0"/>
        <w:rPr>
          <w:rFonts w:ascii="Arial" w:hAnsi="Arial" w:cs="Arial"/>
          <w:sz w:val="20"/>
          <w:szCs w:val="20"/>
        </w:rPr>
      </w:pPr>
    </w:p>
    <w:p w14:paraId="58BD57ED" w14:textId="18842AA1"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Anti Money Laundering Act Seminar</w:t>
      </w:r>
    </w:p>
    <w:p w14:paraId="0BBF1AF8" w14:textId="1D47771A"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Information Security Awareness Seminar </w:t>
      </w:r>
    </w:p>
    <w:p w14:paraId="582703A4"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Basic Signature Analysis and Counterfeit Detection </w:t>
      </w:r>
    </w:p>
    <w:p w14:paraId="48511C4F"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Business Etiquette and Orientation Program </w:t>
      </w:r>
    </w:p>
    <w:p w14:paraId="29AE7627"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Banking Ethics </w:t>
      </w:r>
    </w:p>
    <w:p w14:paraId="45F54A13"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Customer Service Compliance and Regulations </w:t>
      </w:r>
    </w:p>
    <w:p w14:paraId="7F5F903E"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Financial Transactions Seminar</w:t>
      </w:r>
    </w:p>
    <w:p w14:paraId="79C74518" w14:textId="77777777"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 xml:space="preserve">Career Service Professional Eligibility Civil Service Commission, Quezon City, Philippines </w:t>
      </w:r>
    </w:p>
    <w:p w14:paraId="63C1840E" w14:textId="10D5EBE4" w:rsidR="0033414E" w:rsidRPr="00BF1699" w:rsidRDefault="0033414E" w:rsidP="00C972E9">
      <w:pPr>
        <w:pStyle w:val="NormalWeb"/>
        <w:spacing w:before="0" w:beforeAutospacing="0" w:after="0" w:afterAutospacing="0"/>
        <w:rPr>
          <w:rFonts w:ascii="Arial" w:hAnsi="Arial" w:cs="Arial"/>
          <w:sz w:val="22"/>
          <w:szCs w:val="22"/>
        </w:rPr>
      </w:pPr>
      <w:r w:rsidRPr="00BF1699">
        <w:rPr>
          <w:rFonts w:ascii="Arial" w:hAnsi="Arial" w:cs="Arial"/>
          <w:sz w:val="22"/>
          <w:szCs w:val="22"/>
        </w:rPr>
        <w:t>Basic Training Course for Private Duty Care Providers Association of Private Duty Nurse Practitioners Philippines Inc.</w:t>
      </w:r>
    </w:p>
    <w:p w14:paraId="55EF2CC2" w14:textId="77777777" w:rsidR="00C972E9" w:rsidRPr="00C972E9" w:rsidRDefault="00C972E9" w:rsidP="00C972E9">
      <w:pPr>
        <w:pStyle w:val="NormalWeb"/>
        <w:spacing w:before="0" w:beforeAutospacing="0" w:after="0" w:afterAutospacing="0"/>
        <w:rPr>
          <w:rFonts w:ascii="Arial" w:hAnsi="Arial" w:cs="Arial"/>
          <w:sz w:val="22"/>
          <w:szCs w:val="22"/>
        </w:rPr>
      </w:pPr>
    </w:p>
    <w:p w14:paraId="16950F94" w14:textId="470CEE07" w:rsidR="00C972E9" w:rsidRPr="00C23FB9" w:rsidRDefault="0033414E" w:rsidP="00C972E9">
      <w:pPr>
        <w:pStyle w:val="NormalWeb"/>
        <w:spacing w:before="0" w:beforeAutospacing="0" w:after="0" w:afterAutospacing="0"/>
        <w:rPr>
          <w:rFonts w:ascii="Arial" w:hAnsi="Arial" w:cs="Arial"/>
          <w:b/>
          <w:bCs/>
          <w:i/>
          <w:iCs/>
          <w:u w:val="single"/>
        </w:rPr>
      </w:pPr>
      <w:r w:rsidRPr="00C23FB9">
        <w:rPr>
          <w:rFonts w:ascii="Arial" w:hAnsi="Arial" w:cs="Arial"/>
          <w:b/>
          <w:bCs/>
          <w:i/>
          <w:iCs/>
          <w:u w:val="single"/>
        </w:rPr>
        <w:t>SKILLS</w:t>
      </w:r>
    </w:p>
    <w:p w14:paraId="77732CA2" w14:textId="77777777" w:rsidR="008C59ED" w:rsidRDefault="008C59ED" w:rsidP="00C972E9">
      <w:pPr>
        <w:pStyle w:val="NormalWeb"/>
        <w:spacing w:before="0" w:beforeAutospacing="0" w:after="0" w:afterAutospacing="0"/>
        <w:rPr>
          <w:rFonts w:ascii="Arial" w:hAnsi="Arial" w:cs="Arial"/>
          <w:sz w:val="20"/>
          <w:szCs w:val="20"/>
        </w:rPr>
      </w:pPr>
    </w:p>
    <w:p w14:paraId="19393D83" w14:textId="43F97AEB" w:rsidR="00BF1699"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Knows Finance, Marketing, Advertising, and Operations Management. </w:t>
      </w:r>
    </w:p>
    <w:p w14:paraId="0798A151" w14:textId="77777777" w:rsidR="0033414E"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Problem solving and Empathy to clients. </w:t>
      </w:r>
    </w:p>
    <w:p w14:paraId="6636E766" w14:textId="77777777" w:rsidR="0033414E"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Knowledgeable in Microsoft Office Programs and Canva application. </w:t>
      </w:r>
    </w:p>
    <w:p w14:paraId="49949CC1" w14:textId="77777777" w:rsidR="0033414E"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Decision Making and Critical Thinking. </w:t>
      </w:r>
    </w:p>
    <w:p w14:paraId="0AF84C07" w14:textId="77777777" w:rsidR="0033414E"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Product Knowledge and Time Management. </w:t>
      </w:r>
    </w:p>
    <w:p w14:paraId="19AA885B" w14:textId="77777777" w:rsidR="0033414E"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Adaptability and Emotional Intelligence. </w:t>
      </w:r>
    </w:p>
    <w:p w14:paraId="61DA5E68" w14:textId="77777777" w:rsidR="0033414E"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Effective Communication and Attention to details. </w:t>
      </w:r>
    </w:p>
    <w:p w14:paraId="5B8A7DE6" w14:textId="77777777" w:rsidR="0033414E"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Dedicated to improving skills and ability to quickly learn new things.</w:t>
      </w:r>
    </w:p>
    <w:p w14:paraId="31EA7D43" w14:textId="77777777" w:rsidR="00C972E9" w:rsidRPr="00C23FB9" w:rsidRDefault="0033414E" w:rsidP="00C972E9">
      <w:pPr>
        <w:pStyle w:val="NormalWeb"/>
        <w:spacing w:before="0" w:beforeAutospacing="0" w:after="0" w:afterAutospacing="0"/>
        <w:rPr>
          <w:rFonts w:ascii="Arial" w:hAnsi="Arial" w:cs="Arial"/>
          <w:sz w:val="20"/>
          <w:szCs w:val="20"/>
        </w:rPr>
      </w:pPr>
      <w:r w:rsidRPr="00C23FB9">
        <w:rPr>
          <w:rFonts w:ascii="Arial" w:hAnsi="Arial" w:cs="Arial"/>
          <w:sz w:val="20"/>
          <w:szCs w:val="20"/>
        </w:rPr>
        <w:t xml:space="preserve">High level of responsibility, self-motivated and driven to excel. </w:t>
      </w:r>
    </w:p>
    <w:p w14:paraId="415AB29A" w14:textId="58321612" w:rsidR="00C972E9" w:rsidRPr="00C23FB9" w:rsidRDefault="0033414E" w:rsidP="00C23FB9">
      <w:pPr>
        <w:pStyle w:val="NormalWeb"/>
        <w:spacing w:before="0" w:beforeAutospacing="0" w:after="0" w:afterAutospacing="0"/>
        <w:rPr>
          <w:rFonts w:ascii="Arial" w:hAnsi="Arial" w:cs="Arial"/>
          <w:sz w:val="20"/>
          <w:szCs w:val="20"/>
        </w:rPr>
      </w:pPr>
      <w:r w:rsidRPr="00C23FB9">
        <w:rPr>
          <w:rFonts w:ascii="Arial" w:hAnsi="Arial" w:cs="Arial"/>
          <w:sz w:val="20"/>
          <w:szCs w:val="20"/>
        </w:rPr>
        <w:t>Fluent in oral and written communication in Filipino and English language.</w:t>
      </w:r>
    </w:p>
    <w:p w14:paraId="57ECBB44" w14:textId="77777777" w:rsidR="00C23FB9" w:rsidRDefault="00C23FB9" w:rsidP="00114433">
      <w:pPr>
        <w:pStyle w:val="NormalWeb"/>
        <w:rPr>
          <w:rFonts w:ascii="Arial" w:hAnsi="Arial" w:cs="Arial"/>
          <w:b/>
          <w:bCs/>
          <w:i/>
          <w:iCs/>
          <w:u w:val="single"/>
        </w:rPr>
      </w:pPr>
    </w:p>
    <w:p w14:paraId="5FD28E4C" w14:textId="2F3679D5" w:rsidR="00C972E9" w:rsidRDefault="00C23FB9" w:rsidP="001149F8">
      <w:pPr>
        <w:pStyle w:val="NormalWeb"/>
        <w:ind w:left="2880"/>
        <w:rPr>
          <w:rFonts w:ascii="Arial" w:hAnsi="Arial" w:cs="Arial"/>
          <w:b/>
          <w:bCs/>
          <w:i/>
          <w:iCs/>
          <w:sz w:val="30"/>
          <w:szCs w:val="30"/>
          <w:u w:val="single"/>
        </w:rPr>
      </w:pPr>
      <w:r w:rsidRPr="00C23FB9">
        <w:rPr>
          <w:rFonts w:ascii="Arial" w:hAnsi="Arial" w:cs="Arial"/>
          <w:b/>
          <w:bCs/>
          <w:i/>
          <w:iCs/>
          <w:sz w:val="30"/>
          <w:szCs w:val="30"/>
          <w:u w:val="single"/>
        </w:rPr>
        <w:lastRenderedPageBreak/>
        <w:t>Professional Profile</w:t>
      </w:r>
    </w:p>
    <w:p w14:paraId="5BA15387" w14:textId="73A2125F" w:rsidR="005C37BE" w:rsidRPr="00C972E9" w:rsidRDefault="005C37BE" w:rsidP="005C37BE">
      <w:pPr>
        <w:pStyle w:val="NormalWeb"/>
        <w:spacing w:before="0" w:beforeAutospacing="0" w:after="0" w:afterAutospacing="0"/>
        <w:rPr>
          <w:rFonts w:ascii="Arial" w:hAnsi="Arial" w:cs="Arial"/>
          <w:b/>
          <w:bCs/>
          <w:sz w:val="22"/>
          <w:szCs w:val="22"/>
        </w:rPr>
      </w:pPr>
      <w:r>
        <w:rPr>
          <w:rFonts w:ascii="Arial" w:hAnsi="Arial" w:cs="Arial"/>
          <w:b/>
          <w:bCs/>
          <w:sz w:val="22"/>
          <w:szCs w:val="22"/>
        </w:rPr>
        <w:t>BPHR Management and Consulting LLC</w:t>
      </w:r>
    </w:p>
    <w:p w14:paraId="0D80CF1D" w14:textId="77777777" w:rsidR="005C37BE" w:rsidRDefault="005C37BE" w:rsidP="005C37BE">
      <w:pPr>
        <w:pStyle w:val="NormalWeb"/>
        <w:spacing w:before="0" w:beforeAutospacing="0" w:after="0" w:afterAutospacing="0"/>
        <w:rPr>
          <w:rFonts w:ascii="Arial" w:hAnsi="Arial" w:cs="Arial"/>
          <w:i/>
          <w:iCs/>
          <w:sz w:val="20"/>
          <w:szCs w:val="20"/>
        </w:rPr>
      </w:pPr>
      <w:r>
        <w:rPr>
          <w:rFonts w:ascii="Arial" w:hAnsi="Arial" w:cs="Arial"/>
          <w:i/>
          <w:iCs/>
          <w:sz w:val="20"/>
          <w:szCs w:val="20"/>
        </w:rPr>
        <w:t xml:space="preserve">December 2022- December 2023 </w:t>
      </w:r>
      <w:r w:rsidRPr="005C37BE">
        <w:rPr>
          <w:rFonts w:ascii="Arial" w:hAnsi="Arial" w:cs="Arial"/>
          <w:b/>
          <w:bCs/>
          <w:i/>
          <w:iCs/>
          <w:sz w:val="20"/>
          <w:szCs w:val="20"/>
        </w:rPr>
        <w:t>Administrative Assistant</w:t>
      </w:r>
    </w:p>
    <w:p w14:paraId="1E914A05" w14:textId="77777777" w:rsidR="005C37BE" w:rsidRDefault="005C37BE" w:rsidP="005C37BE">
      <w:pPr>
        <w:pStyle w:val="NormalWeb"/>
        <w:spacing w:before="0" w:beforeAutospacing="0" w:after="0" w:afterAutospacing="0"/>
        <w:rPr>
          <w:rFonts w:ascii="Arial" w:hAnsi="Arial" w:cs="Arial"/>
          <w:i/>
          <w:iCs/>
          <w:sz w:val="20"/>
          <w:szCs w:val="20"/>
        </w:rPr>
      </w:pPr>
    </w:p>
    <w:p w14:paraId="08B00CF0" w14:textId="2B95913C" w:rsidR="005C37BE" w:rsidRPr="001149F8" w:rsidRDefault="005C37BE" w:rsidP="005C37BE">
      <w:pPr>
        <w:pStyle w:val="NormalWeb"/>
        <w:spacing w:before="0" w:beforeAutospacing="0" w:after="0" w:afterAutospacing="0"/>
        <w:rPr>
          <w:rFonts w:ascii="Arial" w:hAnsi="Arial" w:cs="Arial"/>
          <w:i/>
          <w:iCs/>
          <w:sz w:val="18"/>
          <w:szCs w:val="18"/>
        </w:rPr>
      </w:pPr>
      <w:r w:rsidRPr="001149F8">
        <w:rPr>
          <w:rFonts w:ascii="Arial" w:hAnsi="Arial" w:cs="Arial"/>
          <w:sz w:val="18"/>
          <w:szCs w:val="18"/>
        </w:rPr>
        <w:t>Provide</w:t>
      </w:r>
      <w:r w:rsidR="00942DA2">
        <w:rPr>
          <w:rFonts w:ascii="Arial" w:hAnsi="Arial" w:cs="Arial"/>
          <w:sz w:val="18"/>
          <w:szCs w:val="18"/>
        </w:rPr>
        <w:t>d</w:t>
      </w:r>
      <w:r w:rsidRPr="001149F8">
        <w:rPr>
          <w:rFonts w:ascii="Arial" w:hAnsi="Arial" w:cs="Arial"/>
          <w:sz w:val="18"/>
          <w:szCs w:val="18"/>
        </w:rPr>
        <w:t xml:space="preserve"> administrative support between internal and external clients between Manila, UAE and GCC market specifically healthcare candidates from Philippines.</w:t>
      </w:r>
      <w:r w:rsidRPr="001149F8">
        <w:rPr>
          <w:rFonts w:ascii="Arial" w:hAnsi="Arial" w:cs="Arial"/>
          <w:sz w:val="18"/>
          <w:szCs w:val="18"/>
        </w:rPr>
        <w:t xml:space="preserve"> </w:t>
      </w:r>
      <w:r w:rsidRPr="001149F8">
        <w:rPr>
          <w:rFonts w:ascii="Arial" w:hAnsi="Arial" w:cs="Arial"/>
          <w:sz w:val="18"/>
          <w:szCs w:val="18"/>
        </w:rPr>
        <w:t>Provide</w:t>
      </w:r>
      <w:r w:rsidR="00942DA2">
        <w:rPr>
          <w:rFonts w:ascii="Arial" w:hAnsi="Arial" w:cs="Arial"/>
          <w:sz w:val="18"/>
          <w:szCs w:val="18"/>
        </w:rPr>
        <w:t>d</w:t>
      </w:r>
      <w:r w:rsidRPr="001149F8">
        <w:rPr>
          <w:rFonts w:ascii="Arial" w:hAnsi="Arial" w:cs="Arial"/>
          <w:sz w:val="18"/>
          <w:szCs w:val="18"/>
        </w:rPr>
        <w:t xml:space="preserve"> support to recruiting teams by coordinating hiring activities, scheduling interviews, screening resumes, and maintaining candidate databases. Assist</w:t>
      </w:r>
      <w:r w:rsidR="00942DA2">
        <w:rPr>
          <w:rFonts w:ascii="Arial" w:hAnsi="Arial" w:cs="Arial"/>
          <w:sz w:val="18"/>
          <w:szCs w:val="18"/>
        </w:rPr>
        <w:t>ed</w:t>
      </w:r>
      <w:r w:rsidRPr="001149F8">
        <w:rPr>
          <w:rFonts w:ascii="Arial" w:hAnsi="Arial" w:cs="Arial"/>
          <w:sz w:val="18"/>
          <w:szCs w:val="18"/>
        </w:rPr>
        <w:t xml:space="preserve"> with onboarding and handle</w:t>
      </w:r>
      <w:r w:rsidR="00942DA2">
        <w:rPr>
          <w:rFonts w:ascii="Arial" w:hAnsi="Arial" w:cs="Arial"/>
          <w:sz w:val="18"/>
          <w:szCs w:val="18"/>
        </w:rPr>
        <w:t>d</w:t>
      </w:r>
      <w:r w:rsidRPr="001149F8">
        <w:rPr>
          <w:rFonts w:ascii="Arial" w:hAnsi="Arial" w:cs="Arial"/>
          <w:sz w:val="18"/>
          <w:szCs w:val="18"/>
        </w:rPr>
        <w:t xml:space="preserve"> administrative tasks to ensure a smooth hiring process Buil</w:t>
      </w:r>
      <w:r w:rsidR="00942DA2">
        <w:rPr>
          <w:rFonts w:ascii="Arial" w:hAnsi="Arial" w:cs="Arial"/>
          <w:sz w:val="18"/>
          <w:szCs w:val="18"/>
        </w:rPr>
        <w:t>t</w:t>
      </w:r>
      <w:r w:rsidRPr="001149F8">
        <w:rPr>
          <w:rFonts w:ascii="Arial" w:hAnsi="Arial" w:cs="Arial"/>
          <w:sz w:val="18"/>
          <w:szCs w:val="18"/>
        </w:rPr>
        <w:t xml:space="preserve"> sustainable relationships and engage with candidates and clients by taking the extra mile Identify clients’ and candidates’ needs, clarify information, research every issue, and provide solutions and/or alternatives.</w:t>
      </w:r>
    </w:p>
    <w:p w14:paraId="5F364B28" w14:textId="77777777" w:rsidR="005C37BE" w:rsidRDefault="005C37BE" w:rsidP="00C972E9">
      <w:pPr>
        <w:pStyle w:val="NormalWeb"/>
        <w:spacing w:before="0" w:beforeAutospacing="0" w:after="0" w:afterAutospacing="0"/>
        <w:rPr>
          <w:rFonts w:ascii="Arial" w:hAnsi="Arial" w:cs="Arial"/>
          <w:b/>
          <w:bCs/>
          <w:sz w:val="22"/>
          <w:szCs w:val="22"/>
        </w:rPr>
      </w:pPr>
    </w:p>
    <w:p w14:paraId="52B9B96A" w14:textId="5AC8AA33" w:rsidR="00114433" w:rsidRPr="00C972E9" w:rsidRDefault="00114433" w:rsidP="00C972E9">
      <w:pPr>
        <w:pStyle w:val="NormalWeb"/>
        <w:spacing w:before="0" w:beforeAutospacing="0" w:after="0" w:afterAutospacing="0"/>
        <w:rPr>
          <w:rFonts w:ascii="Arial" w:hAnsi="Arial" w:cs="Arial"/>
          <w:b/>
          <w:bCs/>
          <w:sz w:val="22"/>
          <w:szCs w:val="22"/>
        </w:rPr>
      </w:pPr>
      <w:r w:rsidRPr="00C972E9">
        <w:rPr>
          <w:rFonts w:ascii="Arial" w:hAnsi="Arial" w:cs="Arial"/>
          <w:b/>
          <w:bCs/>
          <w:sz w:val="22"/>
          <w:szCs w:val="22"/>
        </w:rPr>
        <w:t>Handsomegyup Inc.</w:t>
      </w:r>
    </w:p>
    <w:p w14:paraId="0F045EF3" w14:textId="5258957D" w:rsidR="00C972E9" w:rsidRPr="00C23FB9" w:rsidRDefault="00114433" w:rsidP="00C972E9">
      <w:pPr>
        <w:pStyle w:val="NormalWeb"/>
        <w:spacing w:before="0" w:beforeAutospacing="0" w:after="0" w:afterAutospacing="0"/>
        <w:rPr>
          <w:rFonts w:ascii="Arial" w:hAnsi="Arial" w:cs="Arial"/>
          <w:i/>
          <w:iCs/>
          <w:sz w:val="20"/>
          <w:szCs w:val="20"/>
        </w:rPr>
      </w:pPr>
      <w:r w:rsidRPr="00C23FB9">
        <w:rPr>
          <w:rFonts w:ascii="Arial" w:hAnsi="Arial" w:cs="Arial"/>
          <w:i/>
          <w:iCs/>
          <w:sz w:val="20"/>
          <w:szCs w:val="20"/>
        </w:rPr>
        <w:t xml:space="preserve">June 2020- Present </w:t>
      </w:r>
      <w:r w:rsidR="001149F8">
        <w:rPr>
          <w:rFonts w:ascii="Arial" w:hAnsi="Arial" w:cs="Arial"/>
          <w:i/>
          <w:iCs/>
          <w:sz w:val="20"/>
          <w:szCs w:val="20"/>
        </w:rPr>
        <w:t>(Consultancy)</w:t>
      </w:r>
      <w:r w:rsidRPr="008C59ED">
        <w:rPr>
          <w:rFonts w:ascii="Arial" w:hAnsi="Arial" w:cs="Arial"/>
          <w:b/>
          <w:bCs/>
          <w:i/>
          <w:iCs/>
          <w:sz w:val="20"/>
          <w:szCs w:val="20"/>
        </w:rPr>
        <w:t>Sales and Marketing</w:t>
      </w:r>
    </w:p>
    <w:p w14:paraId="6B03A1B7" w14:textId="77777777" w:rsidR="00C972E9" w:rsidRPr="00C23FB9" w:rsidRDefault="00C972E9" w:rsidP="00C972E9">
      <w:pPr>
        <w:pStyle w:val="NormalWeb"/>
        <w:spacing w:before="0" w:beforeAutospacing="0" w:after="0" w:afterAutospacing="0"/>
        <w:rPr>
          <w:rFonts w:ascii="Arial" w:hAnsi="Arial" w:cs="Arial"/>
          <w:sz w:val="20"/>
          <w:szCs w:val="20"/>
        </w:rPr>
      </w:pPr>
    </w:p>
    <w:p w14:paraId="4305F167" w14:textId="35BB3C43" w:rsidR="00114433" w:rsidRPr="001149F8" w:rsidRDefault="00114433" w:rsidP="00C972E9">
      <w:pPr>
        <w:pStyle w:val="NormalWeb"/>
        <w:spacing w:before="0" w:beforeAutospacing="0" w:after="0" w:afterAutospacing="0"/>
        <w:rPr>
          <w:rFonts w:ascii="Arial" w:hAnsi="Arial" w:cs="Arial"/>
          <w:sz w:val="18"/>
          <w:szCs w:val="18"/>
        </w:rPr>
      </w:pPr>
      <w:r w:rsidRPr="001149F8">
        <w:rPr>
          <w:rFonts w:ascii="Arial" w:hAnsi="Arial" w:cs="Arial"/>
          <w:sz w:val="18"/>
          <w:szCs w:val="18"/>
        </w:rPr>
        <w:t>Accomplishes marketing and sales objectives by planning, developing, implementing, and evaluating advertisements. Identifies marketing opportunities by understanding consumer requirements. Improves product marketability and profitability by researching, identifying, and capitalizing on market opportunities. Sustains rapport with key accounts by making periodic visits. Provides information by collecting, analyzing, and summarizing data and trends.</w:t>
      </w:r>
    </w:p>
    <w:p w14:paraId="4160D465" w14:textId="77777777" w:rsidR="00C972E9" w:rsidRDefault="00C972E9" w:rsidP="00C972E9">
      <w:pPr>
        <w:pStyle w:val="NormalWeb"/>
        <w:spacing w:before="0" w:beforeAutospacing="0" w:after="0" w:afterAutospacing="0"/>
        <w:rPr>
          <w:rFonts w:ascii="Arial" w:hAnsi="Arial" w:cs="Arial"/>
          <w:b/>
          <w:bCs/>
          <w:sz w:val="22"/>
          <w:szCs w:val="22"/>
        </w:rPr>
      </w:pPr>
    </w:p>
    <w:p w14:paraId="622D0C8E" w14:textId="3D069A78" w:rsidR="00C972E9" w:rsidRPr="00C972E9" w:rsidRDefault="00114433" w:rsidP="00C972E9">
      <w:pPr>
        <w:pStyle w:val="NormalWeb"/>
        <w:spacing w:before="0" w:beforeAutospacing="0" w:after="0" w:afterAutospacing="0"/>
        <w:rPr>
          <w:rFonts w:ascii="Arial" w:hAnsi="Arial" w:cs="Arial"/>
          <w:b/>
          <w:bCs/>
          <w:sz w:val="22"/>
          <w:szCs w:val="22"/>
        </w:rPr>
      </w:pPr>
      <w:r w:rsidRPr="00C972E9">
        <w:rPr>
          <w:rFonts w:ascii="Arial" w:hAnsi="Arial" w:cs="Arial"/>
          <w:b/>
          <w:bCs/>
          <w:sz w:val="22"/>
          <w:szCs w:val="22"/>
        </w:rPr>
        <w:t>Ortigas and Company</w:t>
      </w:r>
    </w:p>
    <w:p w14:paraId="0B367722" w14:textId="2D34EB21" w:rsidR="00114433" w:rsidRPr="008C59ED" w:rsidRDefault="00114433" w:rsidP="00C972E9">
      <w:pPr>
        <w:pStyle w:val="NormalWeb"/>
        <w:spacing w:before="0" w:beforeAutospacing="0" w:after="0" w:afterAutospacing="0"/>
        <w:rPr>
          <w:rFonts w:ascii="Arial" w:hAnsi="Arial" w:cs="Arial"/>
          <w:b/>
          <w:bCs/>
          <w:i/>
          <w:iCs/>
          <w:sz w:val="22"/>
          <w:szCs w:val="22"/>
        </w:rPr>
      </w:pPr>
      <w:r w:rsidRPr="00C972E9">
        <w:rPr>
          <w:rFonts w:ascii="Arial" w:hAnsi="Arial" w:cs="Arial"/>
          <w:i/>
          <w:iCs/>
          <w:sz w:val="22"/>
          <w:szCs w:val="22"/>
        </w:rPr>
        <w:t xml:space="preserve">October 2018- January 2020 </w:t>
      </w:r>
      <w:r w:rsidRPr="008C59ED">
        <w:rPr>
          <w:rFonts w:ascii="Arial" w:hAnsi="Arial" w:cs="Arial"/>
          <w:b/>
          <w:bCs/>
          <w:i/>
          <w:iCs/>
          <w:sz w:val="22"/>
          <w:szCs w:val="22"/>
        </w:rPr>
        <w:t>Senior Sales Executive</w:t>
      </w:r>
    </w:p>
    <w:p w14:paraId="273F5ACE" w14:textId="0FF922C0" w:rsidR="00715B4F" w:rsidRPr="001149F8" w:rsidRDefault="00114433" w:rsidP="00715B4F">
      <w:pPr>
        <w:pStyle w:val="NormalWeb"/>
        <w:rPr>
          <w:rFonts w:ascii="Arial" w:hAnsi="Arial" w:cs="Arial"/>
          <w:sz w:val="18"/>
          <w:szCs w:val="18"/>
        </w:rPr>
      </w:pPr>
      <w:r w:rsidRPr="001149F8">
        <w:rPr>
          <w:rFonts w:ascii="Arial" w:hAnsi="Arial" w:cs="Arial"/>
          <w:sz w:val="18"/>
          <w:szCs w:val="18"/>
        </w:rPr>
        <w:t>Digital marketing for promoting and selling Real Estate, like social media Account for client inquiries and advertisements. Creat</w:t>
      </w:r>
      <w:r w:rsidR="00942DA2">
        <w:rPr>
          <w:rFonts w:ascii="Arial" w:hAnsi="Arial" w:cs="Arial"/>
          <w:sz w:val="18"/>
          <w:szCs w:val="18"/>
        </w:rPr>
        <w:t>ed</w:t>
      </w:r>
      <w:r w:rsidRPr="001149F8">
        <w:rPr>
          <w:rFonts w:ascii="Arial" w:hAnsi="Arial" w:cs="Arial"/>
          <w:sz w:val="18"/>
          <w:szCs w:val="18"/>
        </w:rPr>
        <w:t xml:space="preserve"> good </w:t>
      </w:r>
      <w:r w:rsidR="00942DA2">
        <w:rPr>
          <w:rFonts w:ascii="Arial" w:hAnsi="Arial" w:cs="Arial"/>
          <w:sz w:val="18"/>
          <w:szCs w:val="18"/>
        </w:rPr>
        <w:t>r</w:t>
      </w:r>
      <w:r w:rsidRPr="001149F8">
        <w:rPr>
          <w:rFonts w:ascii="Arial" w:hAnsi="Arial" w:cs="Arial"/>
          <w:sz w:val="18"/>
          <w:szCs w:val="18"/>
        </w:rPr>
        <w:t xml:space="preserve">elationship with </w:t>
      </w:r>
      <w:r w:rsidR="00942DA2">
        <w:rPr>
          <w:rFonts w:ascii="Arial" w:hAnsi="Arial" w:cs="Arial"/>
          <w:sz w:val="18"/>
          <w:szCs w:val="18"/>
        </w:rPr>
        <w:t>cl</w:t>
      </w:r>
      <w:r w:rsidRPr="001149F8">
        <w:rPr>
          <w:rFonts w:ascii="Arial" w:hAnsi="Arial" w:cs="Arial"/>
          <w:sz w:val="18"/>
          <w:szCs w:val="18"/>
        </w:rPr>
        <w:t>ients for referrals, network and repeat sales. Updat</w:t>
      </w:r>
      <w:r w:rsidR="00942DA2">
        <w:rPr>
          <w:rFonts w:ascii="Arial" w:hAnsi="Arial" w:cs="Arial"/>
          <w:sz w:val="18"/>
          <w:szCs w:val="18"/>
        </w:rPr>
        <w:t>ed</w:t>
      </w:r>
      <w:r w:rsidRPr="001149F8">
        <w:rPr>
          <w:rFonts w:ascii="Arial" w:hAnsi="Arial" w:cs="Arial"/>
          <w:sz w:val="18"/>
          <w:szCs w:val="18"/>
        </w:rPr>
        <w:t xml:space="preserve"> clients with their unit status and Real </w:t>
      </w:r>
      <w:r w:rsidR="00942DA2">
        <w:rPr>
          <w:rFonts w:ascii="Arial" w:hAnsi="Arial" w:cs="Arial"/>
          <w:sz w:val="18"/>
          <w:szCs w:val="18"/>
        </w:rPr>
        <w:t>E</w:t>
      </w:r>
      <w:r w:rsidRPr="001149F8">
        <w:rPr>
          <w:rFonts w:ascii="Arial" w:hAnsi="Arial" w:cs="Arial"/>
          <w:sz w:val="18"/>
          <w:szCs w:val="18"/>
        </w:rPr>
        <w:t>state promotions and events. Prospect</w:t>
      </w:r>
      <w:r w:rsidR="00942DA2">
        <w:rPr>
          <w:rFonts w:ascii="Arial" w:hAnsi="Arial" w:cs="Arial"/>
          <w:sz w:val="18"/>
          <w:szCs w:val="18"/>
        </w:rPr>
        <w:t>ed</w:t>
      </w:r>
      <w:r w:rsidRPr="001149F8">
        <w:rPr>
          <w:rFonts w:ascii="Arial" w:hAnsi="Arial" w:cs="Arial"/>
          <w:sz w:val="18"/>
          <w:szCs w:val="18"/>
        </w:rPr>
        <w:t xml:space="preserve"> </w:t>
      </w:r>
      <w:r w:rsidR="00942DA2">
        <w:rPr>
          <w:rFonts w:ascii="Arial" w:hAnsi="Arial" w:cs="Arial"/>
          <w:sz w:val="18"/>
          <w:szCs w:val="18"/>
        </w:rPr>
        <w:t>n</w:t>
      </w:r>
      <w:r w:rsidRPr="001149F8">
        <w:rPr>
          <w:rFonts w:ascii="Arial" w:hAnsi="Arial" w:cs="Arial"/>
          <w:sz w:val="18"/>
          <w:szCs w:val="18"/>
        </w:rPr>
        <w:t xml:space="preserve">ew </w:t>
      </w:r>
      <w:r w:rsidR="00942DA2">
        <w:rPr>
          <w:rFonts w:ascii="Arial" w:hAnsi="Arial" w:cs="Arial"/>
          <w:sz w:val="18"/>
          <w:szCs w:val="18"/>
        </w:rPr>
        <w:t>p</w:t>
      </w:r>
      <w:r w:rsidRPr="001149F8">
        <w:rPr>
          <w:rFonts w:ascii="Arial" w:hAnsi="Arial" w:cs="Arial"/>
          <w:sz w:val="18"/>
          <w:szCs w:val="18"/>
        </w:rPr>
        <w:t xml:space="preserve">otential </w:t>
      </w:r>
      <w:r w:rsidR="00942DA2">
        <w:rPr>
          <w:rFonts w:ascii="Arial" w:hAnsi="Arial" w:cs="Arial"/>
          <w:sz w:val="18"/>
          <w:szCs w:val="18"/>
        </w:rPr>
        <w:t>c</w:t>
      </w:r>
      <w:r w:rsidRPr="001149F8">
        <w:rPr>
          <w:rFonts w:ascii="Arial" w:hAnsi="Arial" w:cs="Arial"/>
          <w:sz w:val="18"/>
          <w:szCs w:val="18"/>
        </w:rPr>
        <w:t xml:space="preserve">lients by </w:t>
      </w:r>
      <w:r w:rsidR="00942DA2">
        <w:rPr>
          <w:rFonts w:ascii="Arial" w:hAnsi="Arial" w:cs="Arial"/>
          <w:sz w:val="18"/>
          <w:szCs w:val="18"/>
        </w:rPr>
        <w:t>b</w:t>
      </w:r>
      <w:r w:rsidRPr="001149F8">
        <w:rPr>
          <w:rFonts w:ascii="Arial" w:hAnsi="Arial" w:cs="Arial"/>
          <w:sz w:val="18"/>
          <w:szCs w:val="18"/>
        </w:rPr>
        <w:t xml:space="preserve">ooth </w:t>
      </w:r>
      <w:r w:rsidR="00942DA2">
        <w:rPr>
          <w:rFonts w:ascii="Arial" w:hAnsi="Arial" w:cs="Arial"/>
          <w:sz w:val="18"/>
          <w:szCs w:val="18"/>
        </w:rPr>
        <w:t>m</w:t>
      </w:r>
      <w:r w:rsidRPr="001149F8">
        <w:rPr>
          <w:rFonts w:ascii="Arial" w:hAnsi="Arial" w:cs="Arial"/>
          <w:sz w:val="18"/>
          <w:szCs w:val="18"/>
        </w:rPr>
        <w:t xml:space="preserve">anning, </w:t>
      </w:r>
      <w:r w:rsidR="00942DA2">
        <w:rPr>
          <w:rFonts w:ascii="Arial" w:hAnsi="Arial" w:cs="Arial"/>
          <w:sz w:val="18"/>
          <w:szCs w:val="18"/>
        </w:rPr>
        <w:t>m</w:t>
      </w:r>
      <w:r w:rsidRPr="001149F8">
        <w:rPr>
          <w:rFonts w:ascii="Arial" w:hAnsi="Arial" w:cs="Arial"/>
          <w:sz w:val="18"/>
          <w:szCs w:val="18"/>
        </w:rPr>
        <w:t xml:space="preserve">arket </w:t>
      </w:r>
      <w:r w:rsidR="00942DA2">
        <w:rPr>
          <w:rFonts w:ascii="Arial" w:hAnsi="Arial" w:cs="Arial"/>
          <w:sz w:val="18"/>
          <w:szCs w:val="18"/>
        </w:rPr>
        <w:t>s</w:t>
      </w:r>
      <w:r w:rsidRPr="001149F8">
        <w:rPr>
          <w:rFonts w:ascii="Arial" w:hAnsi="Arial" w:cs="Arial"/>
          <w:sz w:val="18"/>
          <w:szCs w:val="18"/>
        </w:rPr>
        <w:t xml:space="preserve">aturation, </w:t>
      </w:r>
      <w:r w:rsidR="00942DA2">
        <w:rPr>
          <w:rFonts w:ascii="Arial" w:hAnsi="Arial" w:cs="Arial"/>
          <w:sz w:val="18"/>
          <w:szCs w:val="18"/>
        </w:rPr>
        <w:t>e</w:t>
      </w:r>
      <w:r w:rsidRPr="001149F8">
        <w:rPr>
          <w:rFonts w:ascii="Arial" w:hAnsi="Arial" w:cs="Arial"/>
          <w:sz w:val="18"/>
          <w:szCs w:val="18"/>
        </w:rPr>
        <w:t>vents organizing and anything alike. G</w:t>
      </w:r>
      <w:r w:rsidR="00942DA2">
        <w:rPr>
          <w:rFonts w:ascii="Arial" w:hAnsi="Arial" w:cs="Arial"/>
          <w:sz w:val="18"/>
          <w:szCs w:val="18"/>
        </w:rPr>
        <w:t>ave</w:t>
      </w:r>
      <w:r w:rsidRPr="001149F8">
        <w:rPr>
          <w:rFonts w:ascii="Arial" w:hAnsi="Arial" w:cs="Arial"/>
          <w:sz w:val="18"/>
          <w:szCs w:val="18"/>
        </w:rPr>
        <w:t xml:space="preserve"> out brochures and flyers for market penetration and product awareness. Me</w:t>
      </w:r>
      <w:r w:rsidR="00942DA2">
        <w:rPr>
          <w:rFonts w:ascii="Arial" w:hAnsi="Arial" w:cs="Arial"/>
          <w:sz w:val="18"/>
          <w:szCs w:val="18"/>
        </w:rPr>
        <w:t>t</w:t>
      </w:r>
      <w:r w:rsidRPr="001149F8">
        <w:rPr>
          <w:rFonts w:ascii="Arial" w:hAnsi="Arial" w:cs="Arial"/>
          <w:sz w:val="18"/>
          <w:szCs w:val="18"/>
        </w:rPr>
        <w:t xml:space="preserve"> Sales Quota every month through different type of sales initiative. Market</w:t>
      </w:r>
      <w:r w:rsidR="00942DA2">
        <w:rPr>
          <w:rFonts w:ascii="Arial" w:hAnsi="Arial" w:cs="Arial"/>
          <w:sz w:val="18"/>
          <w:szCs w:val="18"/>
        </w:rPr>
        <w:t>ed</w:t>
      </w:r>
      <w:r w:rsidRPr="001149F8">
        <w:rPr>
          <w:rFonts w:ascii="Arial" w:hAnsi="Arial" w:cs="Arial"/>
          <w:sz w:val="18"/>
          <w:szCs w:val="18"/>
        </w:rPr>
        <w:t xml:space="preserve"> through Email (creat</w:t>
      </w:r>
      <w:r w:rsidR="00942DA2">
        <w:rPr>
          <w:rFonts w:ascii="Arial" w:hAnsi="Arial" w:cs="Arial"/>
          <w:sz w:val="18"/>
          <w:szCs w:val="18"/>
        </w:rPr>
        <w:t>ed</w:t>
      </w:r>
      <w:r w:rsidRPr="001149F8">
        <w:rPr>
          <w:rFonts w:ascii="Arial" w:hAnsi="Arial" w:cs="Arial"/>
          <w:sz w:val="18"/>
          <w:szCs w:val="18"/>
        </w:rPr>
        <w:t xml:space="preserve"> a business type proposal for potential clients) Telemarket</w:t>
      </w:r>
      <w:r w:rsidR="00942DA2">
        <w:rPr>
          <w:rFonts w:ascii="Arial" w:hAnsi="Arial" w:cs="Arial"/>
          <w:sz w:val="18"/>
          <w:szCs w:val="18"/>
        </w:rPr>
        <w:t>ing</w:t>
      </w:r>
      <w:r w:rsidRPr="001149F8">
        <w:rPr>
          <w:rFonts w:ascii="Arial" w:hAnsi="Arial" w:cs="Arial"/>
          <w:sz w:val="18"/>
          <w:szCs w:val="18"/>
        </w:rPr>
        <w:t xml:space="preserve"> (call</w:t>
      </w:r>
      <w:r w:rsidR="00942DA2">
        <w:rPr>
          <w:rFonts w:ascii="Arial" w:hAnsi="Arial" w:cs="Arial"/>
          <w:sz w:val="18"/>
          <w:szCs w:val="18"/>
        </w:rPr>
        <w:t>ed</w:t>
      </w:r>
      <w:r w:rsidRPr="001149F8">
        <w:rPr>
          <w:rFonts w:ascii="Arial" w:hAnsi="Arial" w:cs="Arial"/>
          <w:sz w:val="18"/>
          <w:szCs w:val="18"/>
        </w:rPr>
        <w:t xml:space="preserve"> prospect clients through mobile and landline phone numbers).</w:t>
      </w:r>
    </w:p>
    <w:p w14:paraId="69DCEB43" w14:textId="45980B37" w:rsidR="00715B4F" w:rsidRPr="00C972E9" w:rsidRDefault="00715B4F" w:rsidP="00C972E9">
      <w:pPr>
        <w:pStyle w:val="NormalWeb"/>
        <w:spacing w:before="0" w:beforeAutospacing="0" w:after="0" w:afterAutospacing="0"/>
        <w:rPr>
          <w:rFonts w:ascii="Arial" w:hAnsi="Arial" w:cs="Arial"/>
          <w:b/>
          <w:bCs/>
          <w:sz w:val="22"/>
          <w:szCs w:val="22"/>
        </w:rPr>
      </w:pPr>
      <w:r w:rsidRPr="00C972E9">
        <w:rPr>
          <w:rFonts w:ascii="Arial" w:hAnsi="Arial" w:cs="Arial"/>
          <w:b/>
          <w:bCs/>
          <w:sz w:val="22"/>
          <w:szCs w:val="22"/>
        </w:rPr>
        <w:t>Megaworld Corporation</w:t>
      </w:r>
    </w:p>
    <w:p w14:paraId="1FDB8F44" w14:textId="4513DEE6" w:rsidR="00C972E9" w:rsidRPr="00C972E9" w:rsidRDefault="00715B4F" w:rsidP="00C972E9">
      <w:pPr>
        <w:pStyle w:val="NormalWeb"/>
        <w:spacing w:before="0" w:beforeAutospacing="0" w:after="0" w:afterAutospacing="0"/>
        <w:rPr>
          <w:rFonts w:ascii="Arial" w:hAnsi="Arial" w:cs="Arial"/>
          <w:i/>
          <w:iCs/>
          <w:sz w:val="22"/>
          <w:szCs w:val="22"/>
        </w:rPr>
      </w:pPr>
      <w:r w:rsidRPr="00C972E9">
        <w:rPr>
          <w:rFonts w:ascii="Arial" w:hAnsi="Arial" w:cs="Arial"/>
          <w:i/>
          <w:iCs/>
          <w:sz w:val="22"/>
          <w:szCs w:val="22"/>
        </w:rPr>
        <w:t xml:space="preserve">March 2017- August 2018 </w:t>
      </w:r>
      <w:r w:rsidRPr="008C59ED">
        <w:rPr>
          <w:rFonts w:ascii="Arial" w:hAnsi="Arial" w:cs="Arial"/>
          <w:b/>
          <w:bCs/>
          <w:i/>
          <w:iCs/>
          <w:sz w:val="22"/>
          <w:szCs w:val="22"/>
        </w:rPr>
        <w:t>Junior Property Specialist</w:t>
      </w:r>
    </w:p>
    <w:p w14:paraId="3E5C8216" w14:textId="3BDC16D0" w:rsidR="00715B4F" w:rsidRPr="001149F8" w:rsidRDefault="00715B4F" w:rsidP="00715B4F">
      <w:pPr>
        <w:pStyle w:val="NormalWeb"/>
        <w:rPr>
          <w:rFonts w:ascii="Arial" w:hAnsi="Arial" w:cs="Arial"/>
          <w:sz w:val="18"/>
          <w:szCs w:val="18"/>
        </w:rPr>
      </w:pPr>
      <w:r w:rsidRPr="001149F8">
        <w:rPr>
          <w:rFonts w:ascii="Arial" w:hAnsi="Arial" w:cs="Arial"/>
          <w:sz w:val="18"/>
          <w:szCs w:val="18"/>
        </w:rPr>
        <w:t>Cultivat</w:t>
      </w:r>
      <w:r w:rsidR="00942DA2">
        <w:rPr>
          <w:rFonts w:ascii="Arial" w:hAnsi="Arial" w:cs="Arial"/>
          <w:sz w:val="18"/>
          <w:szCs w:val="18"/>
        </w:rPr>
        <w:t>ed</w:t>
      </w:r>
      <w:r w:rsidRPr="001149F8">
        <w:rPr>
          <w:rFonts w:ascii="Arial" w:hAnsi="Arial" w:cs="Arial"/>
          <w:sz w:val="18"/>
          <w:szCs w:val="18"/>
        </w:rPr>
        <w:t xml:space="preserve"> a network and foster</w:t>
      </w:r>
      <w:r w:rsidR="00942DA2">
        <w:rPr>
          <w:rFonts w:ascii="Arial" w:hAnsi="Arial" w:cs="Arial"/>
          <w:sz w:val="18"/>
          <w:szCs w:val="18"/>
        </w:rPr>
        <w:t>ed</w:t>
      </w:r>
      <w:r w:rsidRPr="001149F8">
        <w:rPr>
          <w:rFonts w:ascii="Arial" w:hAnsi="Arial" w:cs="Arial"/>
          <w:sz w:val="18"/>
          <w:szCs w:val="18"/>
        </w:rPr>
        <w:t xml:space="preserve"> relationships with potential clients. Maintain</w:t>
      </w:r>
      <w:r w:rsidR="00942DA2">
        <w:rPr>
          <w:rFonts w:ascii="Arial" w:hAnsi="Arial" w:cs="Arial"/>
          <w:sz w:val="18"/>
          <w:szCs w:val="18"/>
        </w:rPr>
        <w:t>ed</w:t>
      </w:r>
      <w:r w:rsidRPr="001149F8">
        <w:rPr>
          <w:rFonts w:ascii="Arial" w:hAnsi="Arial" w:cs="Arial"/>
          <w:sz w:val="18"/>
          <w:szCs w:val="18"/>
        </w:rPr>
        <w:t xml:space="preserve"> an extensive database of all properties for sale. Communicat</w:t>
      </w:r>
      <w:r w:rsidR="00942DA2">
        <w:rPr>
          <w:rFonts w:ascii="Arial" w:hAnsi="Arial" w:cs="Arial"/>
          <w:sz w:val="18"/>
          <w:szCs w:val="18"/>
        </w:rPr>
        <w:t>ed</w:t>
      </w:r>
      <w:r w:rsidRPr="001149F8">
        <w:rPr>
          <w:rFonts w:ascii="Arial" w:hAnsi="Arial" w:cs="Arial"/>
          <w:sz w:val="18"/>
          <w:szCs w:val="18"/>
        </w:rPr>
        <w:t xml:space="preserve"> with legal counsel to prepare sale and lease documents. Maintain</w:t>
      </w:r>
      <w:r w:rsidR="00942DA2">
        <w:rPr>
          <w:rFonts w:ascii="Arial" w:hAnsi="Arial" w:cs="Arial"/>
          <w:sz w:val="18"/>
          <w:szCs w:val="18"/>
        </w:rPr>
        <w:t>ed</w:t>
      </w:r>
      <w:r w:rsidRPr="001149F8">
        <w:rPr>
          <w:rFonts w:ascii="Arial" w:hAnsi="Arial" w:cs="Arial"/>
          <w:sz w:val="18"/>
          <w:szCs w:val="18"/>
        </w:rPr>
        <w:t xml:space="preserve"> a robust understanding of the real estate market and provid</w:t>
      </w:r>
      <w:r w:rsidR="00942DA2">
        <w:rPr>
          <w:rFonts w:ascii="Arial" w:hAnsi="Arial" w:cs="Arial"/>
          <w:sz w:val="18"/>
          <w:szCs w:val="18"/>
        </w:rPr>
        <w:t>ed</w:t>
      </w:r>
      <w:r w:rsidRPr="001149F8">
        <w:rPr>
          <w:rFonts w:ascii="Arial" w:hAnsi="Arial" w:cs="Arial"/>
          <w:sz w:val="18"/>
          <w:szCs w:val="18"/>
        </w:rPr>
        <w:t xml:space="preserve"> expert advice to clients. Assess</w:t>
      </w:r>
      <w:r w:rsidR="00942DA2">
        <w:rPr>
          <w:rFonts w:ascii="Arial" w:hAnsi="Arial" w:cs="Arial"/>
          <w:sz w:val="18"/>
          <w:szCs w:val="18"/>
        </w:rPr>
        <w:t>ed</w:t>
      </w:r>
      <w:r w:rsidRPr="001149F8">
        <w:rPr>
          <w:rFonts w:ascii="Arial" w:hAnsi="Arial" w:cs="Arial"/>
          <w:sz w:val="18"/>
          <w:szCs w:val="18"/>
        </w:rPr>
        <w:t xml:space="preserve"> clients' needs and financial capacities to propose tailored solutions.</w:t>
      </w:r>
    </w:p>
    <w:p w14:paraId="064AA463" w14:textId="77777777" w:rsidR="00C972E9" w:rsidRPr="00C972E9" w:rsidRDefault="00715B4F" w:rsidP="00C972E9">
      <w:pPr>
        <w:pStyle w:val="NormalWeb"/>
        <w:spacing w:before="0" w:beforeAutospacing="0" w:after="0" w:afterAutospacing="0"/>
        <w:rPr>
          <w:rFonts w:ascii="Arial" w:hAnsi="Arial" w:cs="Arial"/>
          <w:b/>
          <w:bCs/>
          <w:sz w:val="22"/>
          <w:szCs w:val="22"/>
        </w:rPr>
      </w:pPr>
      <w:r w:rsidRPr="00C972E9">
        <w:rPr>
          <w:rFonts w:ascii="Arial" w:hAnsi="Arial" w:cs="Arial"/>
          <w:b/>
          <w:bCs/>
          <w:sz w:val="22"/>
          <w:szCs w:val="22"/>
        </w:rPr>
        <w:t>Federal Land Inc.</w:t>
      </w:r>
    </w:p>
    <w:p w14:paraId="7520CC74" w14:textId="07EC10BC" w:rsidR="00715B4F" w:rsidRPr="008C59ED" w:rsidRDefault="00715B4F" w:rsidP="00C972E9">
      <w:pPr>
        <w:pStyle w:val="NormalWeb"/>
        <w:spacing w:before="0" w:beforeAutospacing="0" w:after="0" w:afterAutospacing="0"/>
        <w:rPr>
          <w:rFonts w:ascii="Arial" w:hAnsi="Arial" w:cs="Arial"/>
          <w:b/>
          <w:bCs/>
          <w:i/>
          <w:iCs/>
          <w:sz w:val="22"/>
          <w:szCs w:val="22"/>
        </w:rPr>
      </w:pPr>
      <w:r w:rsidRPr="00C972E9">
        <w:rPr>
          <w:rFonts w:ascii="Arial" w:hAnsi="Arial" w:cs="Arial"/>
          <w:i/>
          <w:iCs/>
          <w:sz w:val="22"/>
          <w:szCs w:val="22"/>
        </w:rPr>
        <w:t xml:space="preserve">November 2015- January 2017 </w:t>
      </w:r>
      <w:r w:rsidRPr="008C59ED">
        <w:rPr>
          <w:rFonts w:ascii="Arial" w:hAnsi="Arial" w:cs="Arial"/>
          <w:b/>
          <w:bCs/>
          <w:i/>
          <w:iCs/>
          <w:sz w:val="22"/>
          <w:szCs w:val="22"/>
        </w:rPr>
        <w:t>Real Estate Specialist</w:t>
      </w:r>
    </w:p>
    <w:p w14:paraId="1C23F2CA" w14:textId="5F596B1C" w:rsidR="00C972E9" w:rsidRPr="001149F8" w:rsidRDefault="001149F8" w:rsidP="00C972E9">
      <w:pPr>
        <w:pStyle w:val="NormalWeb"/>
        <w:rPr>
          <w:rFonts w:ascii="Arial" w:hAnsi="Arial" w:cs="Arial"/>
          <w:sz w:val="18"/>
          <w:szCs w:val="18"/>
        </w:rPr>
      </w:pPr>
      <w:r>
        <w:rPr>
          <w:rFonts w:ascii="Arial" w:hAnsi="Arial" w:cs="Arial"/>
          <w:sz w:val="18"/>
          <w:szCs w:val="18"/>
        </w:rPr>
        <w:t>S</w:t>
      </w:r>
      <w:r w:rsidR="00715B4F" w:rsidRPr="001149F8">
        <w:rPr>
          <w:rFonts w:ascii="Arial" w:hAnsi="Arial" w:cs="Arial"/>
          <w:sz w:val="18"/>
          <w:szCs w:val="18"/>
        </w:rPr>
        <w:t>cout</w:t>
      </w:r>
      <w:r w:rsidR="00942DA2">
        <w:rPr>
          <w:rFonts w:ascii="Arial" w:hAnsi="Arial" w:cs="Arial"/>
          <w:sz w:val="18"/>
          <w:szCs w:val="18"/>
        </w:rPr>
        <w:t>ed</w:t>
      </w:r>
      <w:r w:rsidR="00715B4F" w:rsidRPr="001149F8">
        <w:rPr>
          <w:rFonts w:ascii="Arial" w:hAnsi="Arial" w:cs="Arial"/>
          <w:sz w:val="18"/>
          <w:szCs w:val="18"/>
        </w:rPr>
        <w:t xml:space="preserve"> and identif</w:t>
      </w:r>
      <w:r w:rsidR="00942DA2">
        <w:rPr>
          <w:rFonts w:ascii="Arial" w:hAnsi="Arial" w:cs="Arial"/>
          <w:sz w:val="18"/>
          <w:szCs w:val="18"/>
        </w:rPr>
        <w:t>ied</w:t>
      </w:r>
      <w:r w:rsidR="00715B4F" w:rsidRPr="001149F8">
        <w:rPr>
          <w:rFonts w:ascii="Arial" w:hAnsi="Arial" w:cs="Arial"/>
          <w:sz w:val="18"/>
          <w:szCs w:val="18"/>
        </w:rPr>
        <w:t xml:space="preserve"> investors with property consultancy needs. Ke</w:t>
      </w:r>
      <w:r>
        <w:rPr>
          <w:rFonts w:ascii="Arial" w:hAnsi="Arial" w:cs="Arial"/>
          <w:sz w:val="18"/>
          <w:szCs w:val="18"/>
        </w:rPr>
        <w:t>pt</w:t>
      </w:r>
      <w:r w:rsidR="00715B4F" w:rsidRPr="001149F8">
        <w:rPr>
          <w:rFonts w:ascii="Arial" w:hAnsi="Arial" w:cs="Arial"/>
          <w:sz w:val="18"/>
          <w:szCs w:val="18"/>
        </w:rPr>
        <w:t xml:space="preserve"> in touch with clients via calls and emails to notify them of the consultancy services offered. Secur</w:t>
      </w:r>
      <w:r>
        <w:rPr>
          <w:rFonts w:ascii="Arial" w:hAnsi="Arial" w:cs="Arial"/>
          <w:sz w:val="18"/>
          <w:szCs w:val="18"/>
        </w:rPr>
        <w:t>ed</w:t>
      </w:r>
      <w:r w:rsidR="00715B4F" w:rsidRPr="001149F8">
        <w:rPr>
          <w:rFonts w:ascii="Arial" w:hAnsi="Arial" w:cs="Arial"/>
          <w:sz w:val="18"/>
          <w:szCs w:val="18"/>
        </w:rPr>
        <w:t xml:space="preserve"> a consulting deal by preparing and presenting business proposals to clients. Adverti</w:t>
      </w:r>
      <w:r w:rsidR="00942DA2">
        <w:rPr>
          <w:rFonts w:ascii="Arial" w:hAnsi="Arial" w:cs="Arial"/>
          <w:sz w:val="18"/>
          <w:szCs w:val="18"/>
        </w:rPr>
        <w:t>sed</w:t>
      </w:r>
      <w:r w:rsidR="00715B4F" w:rsidRPr="001149F8">
        <w:rPr>
          <w:rFonts w:ascii="Arial" w:hAnsi="Arial" w:cs="Arial"/>
          <w:sz w:val="18"/>
          <w:szCs w:val="18"/>
        </w:rPr>
        <w:t>, market</w:t>
      </w:r>
      <w:r w:rsidR="00942DA2">
        <w:rPr>
          <w:rFonts w:ascii="Arial" w:hAnsi="Arial" w:cs="Arial"/>
          <w:sz w:val="18"/>
          <w:szCs w:val="18"/>
        </w:rPr>
        <w:t>ed</w:t>
      </w:r>
      <w:r w:rsidR="00715B4F" w:rsidRPr="001149F8">
        <w:rPr>
          <w:rFonts w:ascii="Arial" w:hAnsi="Arial" w:cs="Arial"/>
          <w:sz w:val="18"/>
          <w:szCs w:val="18"/>
        </w:rPr>
        <w:t>, and promot</w:t>
      </w:r>
      <w:r w:rsidR="00942DA2">
        <w:rPr>
          <w:rFonts w:ascii="Arial" w:hAnsi="Arial" w:cs="Arial"/>
          <w:sz w:val="18"/>
          <w:szCs w:val="18"/>
        </w:rPr>
        <w:t>ed</w:t>
      </w:r>
      <w:r w:rsidR="00715B4F" w:rsidRPr="001149F8">
        <w:rPr>
          <w:rFonts w:ascii="Arial" w:hAnsi="Arial" w:cs="Arial"/>
          <w:sz w:val="18"/>
          <w:szCs w:val="18"/>
        </w:rPr>
        <w:t xml:space="preserve"> property vacancies to attract prospective tenants. Carr</w:t>
      </w:r>
      <w:r w:rsidR="00942DA2">
        <w:rPr>
          <w:rFonts w:ascii="Arial" w:hAnsi="Arial" w:cs="Arial"/>
          <w:sz w:val="18"/>
          <w:szCs w:val="18"/>
        </w:rPr>
        <w:t>ied</w:t>
      </w:r>
      <w:r w:rsidR="00715B4F" w:rsidRPr="001149F8">
        <w:rPr>
          <w:rFonts w:ascii="Arial" w:hAnsi="Arial" w:cs="Arial"/>
          <w:sz w:val="18"/>
          <w:szCs w:val="18"/>
        </w:rPr>
        <w:t xml:space="preserve"> out thorough research and analysis of the real estate and/or property market to identify areas with increasing demand and profitability.</w:t>
      </w:r>
    </w:p>
    <w:p w14:paraId="309138B8" w14:textId="5CCC13E4" w:rsidR="00C972E9" w:rsidRPr="00C972E9" w:rsidRDefault="00715B4F" w:rsidP="00C972E9">
      <w:pPr>
        <w:pStyle w:val="NormalWeb"/>
        <w:spacing w:before="0" w:beforeAutospacing="0" w:after="0" w:afterAutospacing="0"/>
        <w:rPr>
          <w:rFonts w:ascii="Arial" w:hAnsi="Arial" w:cs="Arial"/>
          <w:b/>
          <w:bCs/>
          <w:sz w:val="22"/>
          <w:szCs w:val="22"/>
        </w:rPr>
      </w:pPr>
      <w:r w:rsidRPr="00C972E9">
        <w:rPr>
          <w:rFonts w:ascii="Arial" w:hAnsi="Arial" w:cs="Arial"/>
          <w:b/>
          <w:bCs/>
          <w:sz w:val="22"/>
          <w:szCs w:val="22"/>
        </w:rPr>
        <w:t>Rizal Commercial Banking Corporation</w:t>
      </w:r>
    </w:p>
    <w:p w14:paraId="6E413133" w14:textId="77777777" w:rsidR="00C972E9" w:rsidRPr="00C972E9" w:rsidRDefault="00715B4F" w:rsidP="00C972E9">
      <w:pPr>
        <w:pStyle w:val="NormalWeb"/>
        <w:spacing w:before="0" w:beforeAutospacing="0" w:after="0" w:afterAutospacing="0"/>
        <w:rPr>
          <w:rFonts w:ascii="Arial" w:hAnsi="Arial" w:cs="Arial"/>
          <w:i/>
          <w:iCs/>
          <w:sz w:val="22"/>
          <w:szCs w:val="22"/>
        </w:rPr>
      </w:pPr>
      <w:r w:rsidRPr="00C972E9">
        <w:rPr>
          <w:rFonts w:ascii="Arial" w:hAnsi="Arial" w:cs="Arial"/>
          <w:i/>
          <w:iCs/>
          <w:sz w:val="22"/>
          <w:szCs w:val="22"/>
        </w:rPr>
        <w:t xml:space="preserve">February 2014- October 2015 </w:t>
      </w:r>
      <w:r w:rsidRPr="008C59ED">
        <w:rPr>
          <w:rFonts w:ascii="Arial" w:hAnsi="Arial" w:cs="Arial"/>
          <w:b/>
          <w:bCs/>
          <w:i/>
          <w:iCs/>
          <w:sz w:val="22"/>
          <w:szCs w:val="22"/>
        </w:rPr>
        <w:t>Cash Staff (Bank Teller)</w:t>
      </w:r>
    </w:p>
    <w:p w14:paraId="42DB8A93" w14:textId="77777777" w:rsidR="00C972E9" w:rsidRPr="00C972E9" w:rsidRDefault="00C972E9" w:rsidP="00C972E9">
      <w:pPr>
        <w:pStyle w:val="NormalWeb"/>
        <w:spacing w:before="0" w:beforeAutospacing="0" w:after="0" w:afterAutospacing="0"/>
        <w:rPr>
          <w:rFonts w:ascii="Arial" w:hAnsi="Arial" w:cs="Arial"/>
          <w:sz w:val="22"/>
          <w:szCs w:val="22"/>
        </w:rPr>
      </w:pPr>
    </w:p>
    <w:p w14:paraId="13F0D967" w14:textId="1A55AFDE" w:rsidR="00715B4F" w:rsidRPr="001149F8" w:rsidRDefault="00715B4F" w:rsidP="00C972E9">
      <w:pPr>
        <w:pStyle w:val="NormalWeb"/>
        <w:spacing w:before="0" w:beforeAutospacing="0" w:after="0" w:afterAutospacing="0"/>
        <w:rPr>
          <w:rFonts w:ascii="Arial" w:hAnsi="Arial" w:cs="Arial"/>
          <w:sz w:val="18"/>
          <w:szCs w:val="18"/>
        </w:rPr>
      </w:pPr>
      <w:r w:rsidRPr="001149F8">
        <w:rPr>
          <w:rFonts w:ascii="Arial" w:hAnsi="Arial" w:cs="Arial"/>
          <w:sz w:val="18"/>
          <w:szCs w:val="18"/>
        </w:rPr>
        <w:t>Maintain</w:t>
      </w:r>
      <w:r w:rsidR="001149F8">
        <w:rPr>
          <w:rFonts w:ascii="Arial" w:hAnsi="Arial" w:cs="Arial"/>
          <w:sz w:val="18"/>
          <w:szCs w:val="18"/>
        </w:rPr>
        <w:t>ed</w:t>
      </w:r>
      <w:r w:rsidRPr="001149F8">
        <w:rPr>
          <w:rFonts w:ascii="Arial" w:hAnsi="Arial" w:cs="Arial"/>
          <w:sz w:val="18"/>
          <w:szCs w:val="18"/>
        </w:rPr>
        <w:t xml:space="preserve"> customer confidence and protect</w:t>
      </w:r>
      <w:r w:rsidR="001149F8">
        <w:rPr>
          <w:rFonts w:ascii="Arial" w:hAnsi="Arial" w:cs="Arial"/>
          <w:sz w:val="18"/>
          <w:szCs w:val="18"/>
        </w:rPr>
        <w:t>ed</w:t>
      </w:r>
      <w:r w:rsidRPr="001149F8">
        <w:rPr>
          <w:rFonts w:ascii="Arial" w:hAnsi="Arial" w:cs="Arial"/>
          <w:sz w:val="18"/>
          <w:szCs w:val="18"/>
        </w:rPr>
        <w:t xml:space="preserve"> bank operations by keeping information confidential. Contribute</w:t>
      </w:r>
      <w:r w:rsidR="001149F8">
        <w:rPr>
          <w:rFonts w:ascii="Arial" w:hAnsi="Arial" w:cs="Arial"/>
          <w:sz w:val="18"/>
          <w:szCs w:val="18"/>
        </w:rPr>
        <w:t>d</w:t>
      </w:r>
      <w:r w:rsidRPr="001149F8">
        <w:rPr>
          <w:rFonts w:ascii="Arial" w:hAnsi="Arial" w:cs="Arial"/>
          <w:sz w:val="18"/>
          <w:szCs w:val="18"/>
        </w:rPr>
        <w:t xml:space="preserve"> to team effort by accomplishing related results as needed. Cross-sell bank products by answering inquiries, informing customers of new services and product promotions. Answer</w:t>
      </w:r>
      <w:r w:rsidR="001149F8">
        <w:rPr>
          <w:rFonts w:ascii="Arial" w:hAnsi="Arial" w:cs="Arial"/>
          <w:sz w:val="18"/>
          <w:szCs w:val="18"/>
        </w:rPr>
        <w:t>ed</w:t>
      </w:r>
      <w:r w:rsidRPr="001149F8">
        <w:rPr>
          <w:rFonts w:ascii="Arial" w:hAnsi="Arial" w:cs="Arial"/>
          <w:sz w:val="18"/>
          <w:szCs w:val="18"/>
        </w:rPr>
        <w:t xml:space="preserve"> questions in person or on telephone and </w:t>
      </w:r>
      <w:r w:rsidR="001149F8" w:rsidRPr="001149F8">
        <w:rPr>
          <w:rFonts w:ascii="Arial" w:hAnsi="Arial" w:cs="Arial"/>
          <w:sz w:val="18"/>
          <w:szCs w:val="18"/>
        </w:rPr>
        <w:t>refer</w:t>
      </w:r>
      <w:r w:rsidR="001149F8">
        <w:rPr>
          <w:rFonts w:ascii="Arial" w:hAnsi="Arial" w:cs="Arial"/>
          <w:sz w:val="18"/>
          <w:szCs w:val="18"/>
        </w:rPr>
        <w:t xml:space="preserve">red </w:t>
      </w:r>
      <w:r w:rsidR="001149F8" w:rsidRPr="001149F8">
        <w:rPr>
          <w:rFonts w:ascii="Arial" w:hAnsi="Arial" w:cs="Arial"/>
          <w:sz w:val="18"/>
          <w:szCs w:val="18"/>
        </w:rPr>
        <w:t>customers</w:t>
      </w:r>
      <w:r w:rsidRPr="001149F8">
        <w:rPr>
          <w:rFonts w:ascii="Arial" w:hAnsi="Arial" w:cs="Arial"/>
          <w:sz w:val="18"/>
          <w:szCs w:val="18"/>
        </w:rPr>
        <w:t xml:space="preserve"> to other bank services as necessary.</w:t>
      </w:r>
      <w:r w:rsidR="001149F8">
        <w:rPr>
          <w:rFonts w:ascii="Arial" w:hAnsi="Arial" w:cs="Arial"/>
          <w:sz w:val="18"/>
          <w:szCs w:val="18"/>
        </w:rPr>
        <w:t xml:space="preserve"> </w:t>
      </w:r>
      <w:r w:rsidR="001149F8" w:rsidRPr="001149F8">
        <w:rPr>
          <w:rFonts w:ascii="Arial" w:hAnsi="Arial" w:cs="Arial"/>
          <w:sz w:val="18"/>
          <w:szCs w:val="18"/>
        </w:rPr>
        <w:t>Stori</w:t>
      </w:r>
      <w:r w:rsidR="001149F8">
        <w:rPr>
          <w:rFonts w:ascii="Arial" w:hAnsi="Arial" w:cs="Arial"/>
          <w:sz w:val="18"/>
          <w:szCs w:val="18"/>
        </w:rPr>
        <w:t xml:space="preserve">ed </w:t>
      </w:r>
      <w:r w:rsidR="001149F8" w:rsidRPr="001149F8">
        <w:rPr>
          <w:rFonts w:ascii="Arial" w:hAnsi="Arial" w:cs="Arial"/>
          <w:sz w:val="18"/>
          <w:szCs w:val="18"/>
        </w:rPr>
        <w:t>and Retriev</w:t>
      </w:r>
      <w:r w:rsidR="001149F8">
        <w:rPr>
          <w:rFonts w:ascii="Arial" w:hAnsi="Arial" w:cs="Arial"/>
          <w:sz w:val="18"/>
          <w:szCs w:val="18"/>
        </w:rPr>
        <w:t>ed</w:t>
      </w:r>
      <w:r w:rsidR="001149F8" w:rsidRPr="001149F8">
        <w:rPr>
          <w:rFonts w:ascii="Arial" w:hAnsi="Arial" w:cs="Arial"/>
          <w:sz w:val="18"/>
          <w:szCs w:val="18"/>
        </w:rPr>
        <w:t xml:space="preserve"> Cash, Deposit</w:t>
      </w:r>
      <w:r w:rsidR="001149F8">
        <w:rPr>
          <w:rFonts w:ascii="Arial" w:hAnsi="Arial" w:cs="Arial"/>
          <w:sz w:val="18"/>
          <w:szCs w:val="18"/>
        </w:rPr>
        <w:t>ed</w:t>
      </w:r>
      <w:r w:rsidR="001149F8" w:rsidRPr="001149F8">
        <w:rPr>
          <w:rFonts w:ascii="Arial" w:hAnsi="Arial" w:cs="Arial"/>
          <w:sz w:val="18"/>
          <w:szCs w:val="18"/>
        </w:rPr>
        <w:t xml:space="preserve"> Money in the Bank and Ensur</w:t>
      </w:r>
      <w:r w:rsidR="001149F8">
        <w:rPr>
          <w:rFonts w:ascii="Arial" w:hAnsi="Arial" w:cs="Arial"/>
          <w:sz w:val="18"/>
          <w:szCs w:val="18"/>
        </w:rPr>
        <w:t>ed</w:t>
      </w:r>
      <w:r w:rsidR="001149F8" w:rsidRPr="001149F8">
        <w:rPr>
          <w:rFonts w:ascii="Arial" w:hAnsi="Arial" w:cs="Arial"/>
          <w:sz w:val="18"/>
          <w:szCs w:val="18"/>
        </w:rPr>
        <w:t xml:space="preserve"> the safe lock is always secured. Maintain</w:t>
      </w:r>
      <w:r w:rsidR="001149F8">
        <w:rPr>
          <w:rFonts w:ascii="Arial" w:hAnsi="Arial" w:cs="Arial"/>
          <w:sz w:val="18"/>
          <w:szCs w:val="18"/>
        </w:rPr>
        <w:t>ed</w:t>
      </w:r>
      <w:r w:rsidR="001149F8" w:rsidRPr="001149F8">
        <w:rPr>
          <w:rFonts w:ascii="Arial" w:hAnsi="Arial" w:cs="Arial"/>
          <w:sz w:val="18"/>
          <w:szCs w:val="18"/>
        </w:rPr>
        <w:t xml:space="preserve"> financial records, such as Receipts, Invoices</w:t>
      </w:r>
      <w:r w:rsidR="001149F8">
        <w:rPr>
          <w:rFonts w:ascii="Arial" w:hAnsi="Arial" w:cs="Arial"/>
          <w:sz w:val="18"/>
          <w:szCs w:val="18"/>
        </w:rPr>
        <w:t>/</w:t>
      </w:r>
      <w:r w:rsidR="001149F8" w:rsidRPr="001149F8">
        <w:rPr>
          <w:rFonts w:ascii="Arial" w:hAnsi="Arial" w:cs="Arial"/>
          <w:sz w:val="18"/>
          <w:szCs w:val="18"/>
        </w:rPr>
        <w:t xml:space="preserve">Purchase </w:t>
      </w:r>
      <w:r w:rsidR="001149F8">
        <w:rPr>
          <w:rFonts w:ascii="Arial" w:hAnsi="Arial" w:cs="Arial"/>
          <w:sz w:val="18"/>
          <w:szCs w:val="18"/>
        </w:rPr>
        <w:t>orders.</w:t>
      </w:r>
    </w:p>
    <w:sectPr w:rsidR="00715B4F" w:rsidRPr="001149F8" w:rsidSect="00D70637">
      <w:pgSz w:w="12240" w:h="15840"/>
      <w:pgMar w:top="1440" w:right="1440" w:bottom="1440" w:left="144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685C2D" w14:textId="77777777" w:rsidR="00D70637" w:rsidRDefault="00D70637" w:rsidP="005C37BE">
      <w:pPr>
        <w:spacing w:after="0" w:line="240" w:lineRule="auto"/>
      </w:pPr>
      <w:r>
        <w:separator/>
      </w:r>
    </w:p>
  </w:endnote>
  <w:endnote w:type="continuationSeparator" w:id="0">
    <w:p w14:paraId="19CEFDE5" w14:textId="77777777" w:rsidR="00D70637" w:rsidRDefault="00D70637" w:rsidP="005C37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48A49D" w14:textId="77777777" w:rsidR="00D70637" w:rsidRDefault="00D70637" w:rsidP="005C37BE">
      <w:pPr>
        <w:spacing w:after="0" w:line="240" w:lineRule="auto"/>
      </w:pPr>
      <w:r>
        <w:separator/>
      </w:r>
    </w:p>
  </w:footnote>
  <w:footnote w:type="continuationSeparator" w:id="0">
    <w:p w14:paraId="1FE55F0C" w14:textId="77777777" w:rsidR="00D70637" w:rsidRDefault="00D70637" w:rsidP="005C37B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14E"/>
    <w:rsid w:val="00114433"/>
    <w:rsid w:val="001149F8"/>
    <w:rsid w:val="0033414E"/>
    <w:rsid w:val="003E0BDB"/>
    <w:rsid w:val="005C37BE"/>
    <w:rsid w:val="00715B4F"/>
    <w:rsid w:val="008C59ED"/>
    <w:rsid w:val="00942DA2"/>
    <w:rsid w:val="00BF1699"/>
    <w:rsid w:val="00C23FB9"/>
    <w:rsid w:val="00C972E9"/>
    <w:rsid w:val="00D70637"/>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64759"/>
  <w15:chartTrackingRefBased/>
  <w15:docId w15:val="{AAED6A49-59CC-4BFC-B2FA-FEEC9373D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P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3414E"/>
    <w:pPr>
      <w:spacing w:before="100" w:beforeAutospacing="1" w:after="100" w:afterAutospacing="1" w:line="240" w:lineRule="auto"/>
    </w:pPr>
    <w:rPr>
      <w:rFonts w:ascii="Times New Roman" w:eastAsia="Times New Roman" w:hAnsi="Times New Roman" w:cs="Times New Roman"/>
      <w:kern w:val="0"/>
      <w:sz w:val="24"/>
      <w:szCs w:val="24"/>
      <w:lang w:eastAsia="en-PH"/>
      <w14:ligatures w14:val="none"/>
    </w:rPr>
  </w:style>
  <w:style w:type="paragraph" w:styleId="NoSpacing">
    <w:name w:val="No Spacing"/>
    <w:link w:val="NoSpacingChar"/>
    <w:uiPriority w:val="1"/>
    <w:qFormat/>
    <w:rsid w:val="00114433"/>
    <w:pPr>
      <w:spacing w:after="0" w:line="240" w:lineRule="auto"/>
    </w:pPr>
    <w:rPr>
      <w:rFonts w:eastAsiaTheme="minorEastAsia"/>
      <w:kern w:val="0"/>
      <w:lang w:val="en-US"/>
      <w14:ligatures w14:val="none"/>
    </w:rPr>
  </w:style>
  <w:style w:type="character" w:customStyle="1" w:styleId="NoSpacingChar">
    <w:name w:val="No Spacing Char"/>
    <w:basedOn w:val="DefaultParagraphFont"/>
    <w:link w:val="NoSpacing"/>
    <w:uiPriority w:val="1"/>
    <w:rsid w:val="00114433"/>
    <w:rPr>
      <w:rFonts w:eastAsiaTheme="minorEastAsia"/>
      <w:kern w:val="0"/>
      <w:lang w:val="en-US"/>
      <w14:ligatures w14:val="none"/>
    </w:rPr>
  </w:style>
  <w:style w:type="character" w:styleId="Hyperlink">
    <w:name w:val="Hyperlink"/>
    <w:basedOn w:val="DefaultParagraphFont"/>
    <w:uiPriority w:val="99"/>
    <w:unhideWhenUsed/>
    <w:rsid w:val="008C59ED"/>
    <w:rPr>
      <w:color w:val="0563C1" w:themeColor="hyperlink"/>
      <w:u w:val="single"/>
    </w:rPr>
  </w:style>
  <w:style w:type="character" w:styleId="UnresolvedMention">
    <w:name w:val="Unresolved Mention"/>
    <w:basedOn w:val="DefaultParagraphFont"/>
    <w:uiPriority w:val="99"/>
    <w:semiHidden/>
    <w:unhideWhenUsed/>
    <w:rsid w:val="008C59ED"/>
    <w:rPr>
      <w:color w:val="605E5C"/>
      <w:shd w:val="clear" w:color="auto" w:fill="E1DFDD"/>
    </w:rPr>
  </w:style>
  <w:style w:type="paragraph" w:styleId="Header">
    <w:name w:val="header"/>
    <w:basedOn w:val="Normal"/>
    <w:link w:val="HeaderChar"/>
    <w:uiPriority w:val="99"/>
    <w:unhideWhenUsed/>
    <w:rsid w:val="005C37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37BE"/>
  </w:style>
  <w:style w:type="paragraph" w:styleId="Footer">
    <w:name w:val="footer"/>
    <w:basedOn w:val="Normal"/>
    <w:link w:val="FooterChar"/>
    <w:uiPriority w:val="99"/>
    <w:unhideWhenUsed/>
    <w:rsid w:val="005C37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37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476977">
      <w:bodyDiv w:val="1"/>
      <w:marLeft w:val="0"/>
      <w:marRight w:val="0"/>
      <w:marTop w:val="0"/>
      <w:marBottom w:val="0"/>
      <w:divBdr>
        <w:top w:val="none" w:sz="0" w:space="0" w:color="auto"/>
        <w:left w:val="none" w:sz="0" w:space="0" w:color="auto"/>
        <w:bottom w:val="none" w:sz="0" w:space="0" w:color="auto"/>
        <w:right w:val="none" w:sz="0" w:space="0" w:color="auto"/>
      </w:divBdr>
      <w:divsChild>
        <w:div w:id="1143425082">
          <w:marLeft w:val="0"/>
          <w:marRight w:val="0"/>
          <w:marTop w:val="0"/>
          <w:marBottom w:val="0"/>
          <w:divBdr>
            <w:top w:val="none" w:sz="0" w:space="0" w:color="auto"/>
            <w:left w:val="none" w:sz="0" w:space="0" w:color="auto"/>
            <w:bottom w:val="none" w:sz="0" w:space="0" w:color="auto"/>
            <w:right w:val="none" w:sz="0" w:space="0" w:color="auto"/>
          </w:divBdr>
        </w:div>
      </w:divsChild>
    </w:div>
    <w:div w:id="328798928">
      <w:bodyDiv w:val="1"/>
      <w:marLeft w:val="0"/>
      <w:marRight w:val="0"/>
      <w:marTop w:val="0"/>
      <w:marBottom w:val="0"/>
      <w:divBdr>
        <w:top w:val="none" w:sz="0" w:space="0" w:color="auto"/>
        <w:left w:val="none" w:sz="0" w:space="0" w:color="auto"/>
        <w:bottom w:val="none" w:sz="0" w:space="0" w:color="auto"/>
        <w:right w:val="none" w:sz="0" w:space="0" w:color="auto"/>
      </w:divBdr>
      <w:divsChild>
        <w:div w:id="763454181">
          <w:marLeft w:val="0"/>
          <w:marRight w:val="0"/>
          <w:marTop w:val="0"/>
          <w:marBottom w:val="0"/>
          <w:divBdr>
            <w:top w:val="none" w:sz="0" w:space="0" w:color="auto"/>
            <w:left w:val="none" w:sz="0" w:space="0" w:color="auto"/>
            <w:bottom w:val="none" w:sz="0" w:space="0" w:color="auto"/>
            <w:right w:val="none" w:sz="0" w:space="0" w:color="auto"/>
          </w:divBdr>
        </w:div>
      </w:divsChild>
    </w:div>
    <w:div w:id="946079716">
      <w:bodyDiv w:val="1"/>
      <w:marLeft w:val="0"/>
      <w:marRight w:val="0"/>
      <w:marTop w:val="0"/>
      <w:marBottom w:val="0"/>
      <w:divBdr>
        <w:top w:val="none" w:sz="0" w:space="0" w:color="auto"/>
        <w:left w:val="none" w:sz="0" w:space="0" w:color="auto"/>
        <w:bottom w:val="none" w:sz="0" w:space="0" w:color="auto"/>
        <w:right w:val="none" w:sz="0" w:space="0" w:color="auto"/>
      </w:divBdr>
      <w:divsChild>
        <w:div w:id="672221350">
          <w:marLeft w:val="0"/>
          <w:marRight w:val="0"/>
          <w:marTop w:val="0"/>
          <w:marBottom w:val="0"/>
          <w:divBdr>
            <w:top w:val="none" w:sz="0" w:space="0" w:color="auto"/>
            <w:left w:val="none" w:sz="0" w:space="0" w:color="auto"/>
            <w:bottom w:val="none" w:sz="0" w:space="0" w:color="auto"/>
            <w:right w:val="none" w:sz="0" w:space="0" w:color="auto"/>
          </w:divBdr>
        </w:div>
      </w:divsChild>
    </w:div>
    <w:div w:id="1036346914">
      <w:bodyDiv w:val="1"/>
      <w:marLeft w:val="0"/>
      <w:marRight w:val="0"/>
      <w:marTop w:val="0"/>
      <w:marBottom w:val="0"/>
      <w:divBdr>
        <w:top w:val="none" w:sz="0" w:space="0" w:color="auto"/>
        <w:left w:val="none" w:sz="0" w:space="0" w:color="auto"/>
        <w:bottom w:val="none" w:sz="0" w:space="0" w:color="auto"/>
        <w:right w:val="none" w:sz="0" w:space="0" w:color="auto"/>
      </w:divBdr>
      <w:divsChild>
        <w:div w:id="1601641666">
          <w:marLeft w:val="0"/>
          <w:marRight w:val="0"/>
          <w:marTop w:val="0"/>
          <w:marBottom w:val="0"/>
          <w:divBdr>
            <w:top w:val="none" w:sz="0" w:space="0" w:color="auto"/>
            <w:left w:val="none" w:sz="0" w:space="0" w:color="auto"/>
            <w:bottom w:val="none" w:sz="0" w:space="0" w:color="auto"/>
            <w:right w:val="none" w:sz="0" w:space="0" w:color="auto"/>
          </w:divBdr>
        </w:div>
      </w:divsChild>
    </w:div>
    <w:div w:id="1176731337">
      <w:bodyDiv w:val="1"/>
      <w:marLeft w:val="0"/>
      <w:marRight w:val="0"/>
      <w:marTop w:val="0"/>
      <w:marBottom w:val="0"/>
      <w:divBdr>
        <w:top w:val="none" w:sz="0" w:space="0" w:color="auto"/>
        <w:left w:val="none" w:sz="0" w:space="0" w:color="auto"/>
        <w:bottom w:val="none" w:sz="0" w:space="0" w:color="auto"/>
        <w:right w:val="none" w:sz="0" w:space="0" w:color="auto"/>
      </w:divBdr>
      <w:divsChild>
        <w:div w:id="184170475">
          <w:marLeft w:val="0"/>
          <w:marRight w:val="0"/>
          <w:marTop w:val="0"/>
          <w:marBottom w:val="0"/>
          <w:divBdr>
            <w:top w:val="none" w:sz="0" w:space="0" w:color="auto"/>
            <w:left w:val="none" w:sz="0" w:space="0" w:color="auto"/>
            <w:bottom w:val="none" w:sz="0" w:space="0" w:color="auto"/>
            <w:right w:val="none" w:sz="0" w:space="0" w:color="auto"/>
          </w:divBdr>
        </w:div>
      </w:divsChild>
    </w:div>
    <w:div w:id="1237934190">
      <w:bodyDiv w:val="1"/>
      <w:marLeft w:val="0"/>
      <w:marRight w:val="0"/>
      <w:marTop w:val="0"/>
      <w:marBottom w:val="0"/>
      <w:divBdr>
        <w:top w:val="none" w:sz="0" w:space="0" w:color="auto"/>
        <w:left w:val="none" w:sz="0" w:space="0" w:color="auto"/>
        <w:bottom w:val="none" w:sz="0" w:space="0" w:color="auto"/>
        <w:right w:val="none" w:sz="0" w:space="0" w:color="auto"/>
      </w:divBdr>
      <w:divsChild>
        <w:div w:id="1404715038">
          <w:marLeft w:val="0"/>
          <w:marRight w:val="0"/>
          <w:marTop w:val="0"/>
          <w:marBottom w:val="0"/>
          <w:divBdr>
            <w:top w:val="none" w:sz="0" w:space="0" w:color="auto"/>
            <w:left w:val="none" w:sz="0" w:space="0" w:color="auto"/>
            <w:bottom w:val="none" w:sz="0" w:space="0" w:color="auto"/>
            <w:right w:val="none" w:sz="0" w:space="0" w:color="auto"/>
          </w:divBdr>
        </w:div>
      </w:divsChild>
    </w:div>
    <w:div w:id="1306470355">
      <w:bodyDiv w:val="1"/>
      <w:marLeft w:val="0"/>
      <w:marRight w:val="0"/>
      <w:marTop w:val="0"/>
      <w:marBottom w:val="0"/>
      <w:divBdr>
        <w:top w:val="none" w:sz="0" w:space="0" w:color="auto"/>
        <w:left w:val="none" w:sz="0" w:space="0" w:color="auto"/>
        <w:bottom w:val="none" w:sz="0" w:space="0" w:color="auto"/>
        <w:right w:val="none" w:sz="0" w:space="0" w:color="auto"/>
      </w:divBdr>
      <w:divsChild>
        <w:div w:id="627013075">
          <w:marLeft w:val="0"/>
          <w:marRight w:val="0"/>
          <w:marTop w:val="0"/>
          <w:marBottom w:val="0"/>
          <w:divBdr>
            <w:top w:val="none" w:sz="0" w:space="0" w:color="auto"/>
            <w:left w:val="none" w:sz="0" w:space="0" w:color="auto"/>
            <w:bottom w:val="none" w:sz="0" w:space="0" w:color="auto"/>
            <w:right w:val="none" w:sz="0" w:space="0" w:color="auto"/>
          </w:divBdr>
        </w:div>
      </w:divsChild>
    </w:div>
    <w:div w:id="1486360810">
      <w:bodyDiv w:val="1"/>
      <w:marLeft w:val="0"/>
      <w:marRight w:val="0"/>
      <w:marTop w:val="0"/>
      <w:marBottom w:val="0"/>
      <w:divBdr>
        <w:top w:val="none" w:sz="0" w:space="0" w:color="auto"/>
        <w:left w:val="none" w:sz="0" w:space="0" w:color="auto"/>
        <w:bottom w:val="none" w:sz="0" w:space="0" w:color="auto"/>
        <w:right w:val="none" w:sz="0" w:space="0" w:color="auto"/>
      </w:divBdr>
      <w:divsChild>
        <w:div w:id="244413821">
          <w:marLeft w:val="0"/>
          <w:marRight w:val="0"/>
          <w:marTop w:val="0"/>
          <w:marBottom w:val="0"/>
          <w:divBdr>
            <w:top w:val="none" w:sz="0" w:space="0" w:color="auto"/>
            <w:left w:val="none" w:sz="0" w:space="0" w:color="auto"/>
            <w:bottom w:val="none" w:sz="0" w:space="0" w:color="auto"/>
            <w:right w:val="none" w:sz="0" w:space="0" w:color="auto"/>
          </w:divBdr>
        </w:div>
      </w:divsChild>
    </w:div>
    <w:div w:id="1671371442">
      <w:bodyDiv w:val="1"/>
      <w:marLeft w:val="0"/>
      <w:marRight w:val="0"/>
      <w:marTop w:val="0"/>
      <w:marBottom w:val="0"/>
      <w:divBdr>
        <w:top w:val="none" w:sz="0" w:space="0" w:color="auto"/>
        <w:left w:val="none" w:sz="0" w:space="0" w:color="auto"/>
        <w:bottom w:val="none" w:sz="0" w:space="0" w:color="auto"/>
        <w:right w:val="none" w:sz="0" w:space="0" w:color="auto"/>
      </w:divBdr>
      <w:divsChild>
        <w:div w:id="1417241706">
          <w:marLeft w:val="0"/>
          <w:marRight w:val="0"/>
          <w:marTop w:val="0"/>
          <w:marBottom w:val="0"/>
          <w:divBdr>
            <w:top w:val="none" w:sz="0" w:space="0" w:color="auto"/>
            <w:left w:val="none" w:sz="0" w:space="0" w:color="auto"/>
            <w:bottom w:val="none" w:sz="0" w:space="0" w:color="auto"/>
            <w:right w:val="none" w:sz="0" w:space="0" w:color="auto"/>
          </w:divBdr>
        </w:div>
      </w:divsChild>
    </w:div>
    <w:div w:id="1795634271">
      <w:bodyDiv w:val="1"/>
      <w:marLeft w:val="0"/>
      <w:marRight w:val="0"/>
      <w:marTop w:val="0"/>
      <w:marBottom w:val="0"/>
      <w:divBdr>
        <w:top w:val="none" w:sz="0" w:space="0" w:color="auto"/>
        <w:left w:val="none" w:sz="0" w:space="0" w:color="auto"/>
        <w:bottom w:val="none" w:sz="0" w:space="0" w:color="auto"/>
        <w:right w:val="none" w:sz="0" w:space="0" w:color="auto"/>
      </w:divBdr>
      <w:divsChild>
        <w:div w:id="148714596">
          <w:marLeft w:val="0"/>
          <w:marRight w:val="0"/>
          <w:marTop w:val="0"/>
          <w:marBottom w:val="0"/>
          <w:divBdr>
            <w:top w:val="none" w:sz="0" w:space="0" w:color="auto"/>
            <w:left w:val="none" w:sz="0" w:space="0" w:color="auto"/>
            <w:bottom w:val="none" w:sz="0" w:space="0" w:color="auto"/>
            <w:right w:val="none" w:sz="0" w:space="0" w:color="auto"/>
          </w:divBdr>
        </w:div>
      </w:divsChild>
    </w:div>
    <w:div w:id="1823816136">
      <w:bodyDiv w:val="1"/>
      <w:marLeft w:val="0"/>
      <w:marRight w:val="0"/>
      <w:marTop w:val="0"/>
      <w:marBottom w:val="0"/>
      <w:divBdr>
        <w:top w:val="none" w:sz="0" w:space="0" w:color="auto"/>
        <w:left w:val="none" w:sz="0" w:space="0" w:color="auto"/>
        <w:bottom w:val="none" w:sz="0" w:space="0" w:color="auto"/>
        <w:right w:val="none" w:sz="0" w:space="0" w:color="auto"/>
      </w:divBdr>
      <w:divsChild>
        <w:div w:id="1937324516">
          <w:marLeft w:val="0"/>
          <w:marRight w:val="0"/>
          <w:marTop w:val="0"/>
          <w:marBottom w:val="0"/>
          <w:divBdr>
            <w:top w:val="none" w:sz="0" w:space="0" w:color="auto"/>
            <w:left w:val="none" w:sz="0" w:space="0" w:color="auto"/>
            <w:bottom w:val="none" w:sz="0" w:space="0" w:color="auto"/>
            <w:right w:val="none" w:sz="0" w:space="0" w:color="auto"/>
          </w:divBdr>
        </w:div>
      </w:divsChild>
    </w:div>
    <w:div w:id="1860847343">
      <w:bodyDiv w:val="1"/>
      <w:marLeft w:val="0"/>
      <w:marRight w:val="0"/>
      <w:marTop w:val="0"/>
      <w:marBottom w:val="0"/>
      <w:divBdr>
        <w:top w:val="none" w:sz="0" w:space="0" w:color="auto"/>
        <w:left w:val="none" w:sz="0" w:space="0" w:color="auto"/>
        <w:bottom w:val="none" w:sz="0" w:space="0" w:color="auto"/>
        <w:right w:val="none" w:sz="0" w:space="0" w:color="auto"/>
      </w:divBdr>
      <w:divsChild>
        <w:div w:id="2121534347">
          <w:marLeft w:val="0"/>
          <w:marRight w:val="0"/>
          <w:marTop w:val="0"/>
          <w:marBottom w:val="0"/>
          <w:divBdr>
            <w:top w:val="none" w:sz="0" w:space="0" w:color="auto"/>
            <w:left w:val="none" w:sz="0" w:space="0" w:color="auto"/>
            <w:bottom w:val="none" w:sz="0" w:space="0" w:color="auto"/>
            <w:right w:val="none" w:sz="0" w:space="0" w:color="auto"/>
          </w:divBdr>
        </w:div>
      </w:divsChild>
    </w:div>
    <w:div w:id="2037003099">
      <w:bodyDiv w:val="1"/>
      <w:marLeft w:val="0"/>
      <w:marRight w:val="0"/>
      <w:marTop w:val="0"/>
      <w:marBottom w:val="0"/>
      <w:divBdr>
        <w:top w:val="none" w:sz="0" w:space="0" w:color="auto"/>
        <w:left w:val="none" w:sz="0" w:space="0" w:color="auto"/>
        <w:bottom w:val="none" w:sz="0" w:space="0" w:color="auto"/>
        <w:right w:val="none" w:sz="0" w:space="0" w:color="auto"/>
      </w:divBdr>
      <w:divsChild>
        <w:div w:id="1555002419">
          <w:marLeft w:val="0"/>
          <w:marRight w:val="0"/>
          <w:marTop w:val="0"/>
          <w:marBottom w:val="0"/>
          <w:divBdr>
            <w:top w:val="none" w:sz="0" w:space="0" w:color="auto"/>
            <w:left w:val="none" w:sz="0" w:space="0" w:color="auto"/>
            <w:bottom w:val="none" w:sz="0" w:space="0" w:color="auto"/>
            <w:right w:val="none" w:sz="0" w:space="0" w:color="auto"/>
          </w:divBdr>
        </w:div>
      </w:divsChild>
    </w:div>
    <w:div w:id="2078547551">
      <w:bodyDiv w:val="1"/>
      <w:marLeft w:val="0"/>
      <w:marRight w:val="0"/>
      <w:marTop w:val="0"/>
      <w:marBottom w:val="0"/>
      <w:divBdr>
        <w:top w:val="none" w:sz="0" w:space="0" w:color="auto"/>
        <w:left w:val="none" w:sz="0" w:space="0" w:color="auto"/>
        <w:bottom w:val="none" w:sz="0" w:space="0" w:color="auto"/>
        <w:right w:val="none" w:sz="0" w:space="0" w:color="auto"/>
      </w:divBdr>
      <w:divsChild>
        <w:div w:id="20086302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vadiaarmand18@gmail.com"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3C86D9-02F8-4C68-A38F-FBDFF52090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782</Words>
  <Characters>4461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Mikhaella Vallejos</dc:creator>
  <cp:keywords/>
  <dc:description/>
  <cp:lastModifiedBy>Patricia Mikhaella Vallejos</cp:lastModifiedBy>
  <cp:revision>2</cp:revision>
  <dcterms:created xsi:type="dcterms:W3CDTF">2024-04-22T16:14:00Z</dcterms:created>
  <dcterms:modified xsi:type="dcterms:W3CDTF">2024-04-22T16:14:00Z</dcterms:modified>
</cp:coreProperties>
</file>