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8D137" w14:textId="6BD1A361" w:rsidR="00E735C6" w:rsidRDefault="008E7A08" w:rsidP="009F3C27">
      <w:pPr>
        <w:shd w:val="clear" w:color="auto" w:fill="FFFFFF"/>
        <w:tabs>
          <w:tab w:val="left" w:pos="2127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0"/>
          <w:szCs w:val="20"/>
          <w:lang w:val="en-US" w:bidi="ar-SA"/>
        </w:rPr>
        <w:drawing>
          <wp:inline distT="114300" distB="114300" distL="114300" distR="114300" wp14:anchorId="7458785E" wp14:editId="010E9FAB">
            <wp:extent cx="201168" cy="201168"/>
            <wp:effectExtent l="0" t="0" r="0" b="0"/>
            <wp:docPr id="7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201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F3C27">
        <w:rPr>
          <w:rFonts w:ascii="Arial" w:eastAsia="Arial" w:hAnsi="Arial" w:cs="Arial"/>
        </w:rPr>
        <w:t xml:space="preserve">   </w:t>
      </w:r>
      <w:r w:rsidR="00AF5167">
        <w:rPr>
          <w:rFonts w:ascii="Arial" w:eastAsia="Arial" w:hAnsi="Arial" w:cs="Arial"/>
        </w:rPr>
        <w:t>+92 334 0268656</w:t>
      </w:r>
    </w:p>
    <w:p w14:paraId="5D3F1A48" w14:textId="00A8C669" w:rsidR="009F3C27" w:rsidRDefault="008E7A08" w:rsidP="009F3C27">
      <w:pPr>
        <w:shd w:val="clear" w:color="auto" w:fill="FFFFFF"/>
        <w:tabs>
          <w:tab w:val="left" w:pos="2268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bidi="ar-SA"/>
        </w:rPr>
        <w:drawing>
          <wp:inline distT="114300" distB="114300" distL="114300" distR="114300" wp14:anchorId="29101DCB" wp14:editId="6A53B0D6">
            <wp:extent cx="201168" cy="201168"/>
            <wp:effectExtent l="0" t="0" r="0" b="0"/>
            <wp:docPr id="8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201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F3C27">
        <w:rPr>
          <w:rFonts w:ascii="Arial" w:eastAsia="Arial" w:hAnsi="Arial" w:cs="Arial"/>
        </w:rPr>
        <w:t xml:space="preserve">   </w:t>
      </w:r>
      <w:r w:rsidR="00AF5167">
        <w:rPr>
          <w:rFonts w:ascii="Arial" w:eastAsia="Arial" w:hAnsi="Arial" w:cs="Arial"/>
        </w:rPr>
        <w:t>saim.matloob1122@gmail.com</w:t>
      </w:r>
      <w:r>
        <w:rPr>
          <w:rFonts w:ascii="Arial" w:eastAsia="Arial" w:hAnsi="Arial" w:cs="Arial"/>
        </w:rPr>
        <w:t xml:space="preserve"> </w:t>
      </w:r>
      <w:r w:rsidR="009F3C27">
        <w:rPr>
          <w:rFonts w:ascii="Arial" w:eastAsia="Arial" w:hAnsi="Arial" w:cs="Arial"/>
        </w:rPr>
        <w:t xml:space="preserve">   </w:t>
      </w:r>
    </w:p>
    <w:p w14:paraId="1ABE6C00" w14:textId="13E0F772" w:rsidR="009F3C27" w:rsidRDefault="008E7A08" w:rsidP="009F3C27">
      <w:pPr>
        <w:shd w:val="clear" w:color="auto" w:fill="FFFFFF"/>
        <w:tabs>
          <w:tab w:val="left" w:pos="2268"/>
        </w:tabs>
        <w:spacing w:after="0" w:line="240" w:lineRule="auto"/>
        <w:rPr>
          <w:rFonts w:ascii="Arial" w:eastAsia="Arial" w:hAnsi="Arial" w:cs="Arial"/>
        </w:rPr>
      </w:pPr>
      <w:r w:rsidRPr="00FC06CE">
        <w:rPr>
          <w:rFonts w:ascii="Arial" w:eastAsia="Arial" w:hAnsi="Arial" w:cs="Arial"/>
          <w:noProof/>
          <w:sz w:val="22"/>
          <w:szCs w:val="22"/>
          <w:vertAlign w:val="subscript"/>
          <w:lang w:val="en-US" w:bidi="ar-SA"/>
        </w:rPr>
        <w:lastRenderedPageBreak/>
        <w:drawing>
          <wp:inline distT="114300" distB="114300" distL="114300" distR="114300" wp14:anchorId="27B40102" wp14:editId="6177C87F">
            <wp:extent cx="228600" cy="195580"/>
            <wp:effectExtent l="0" t="0" r="0" b="0"/>
            <wp:docPr id="8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11"/>
                    <a:srcRect t="14445"/>
                    <a:stretch/>
                  </pic:blipFill>
                  <pic:spPr bwMode="auto">
                    <a:xfrm>
                      <a:off x="0" y="0"/>
                      <a:ext cx="228600" cy="19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3C27">
        <w:rPr>
          <w:rFonts w:ascii="Arial" w:eastAsia="Arial" w:hAnsi="Arial" w:cs="Arial"/>
        </w:rPr>
        <w:t xml:space="preserve">   </w:t>
      </w:r>
      <w:r w:rsidR="00AF5167">
        <w:rPr>
          <w:rFonts w:ascii="Arial" w:eastAsia="Arial" w:hAnsi="Arial" w:cs="Arial"/>
        </w:rPr>
        <w:t>Karachi, Pakistan</w:t>
      </w:r>
    </w:p>
    <w:p w14:paraId="6F3CF618" w14:textId="4E7EA243" w:rsidR="00E735C6" w:rsidRPr="009F3C27" w:rsidRDefault="00E735C6" w:rsidP="009F3C27">
      <w:pPr>
        <w:shd w:val="clear" w:color="auto" w:fill="FFFFFF"/>
        <w:tabs>
          <w:tab w:val="left" w:pos="2268"/>
        </w:tabs>
        <w:spacing w:after="0" w:line="240" w:lineRule="auto"/>
        <w:rPr>
          <w:rFonts w:ascii="Arial" w:eastAsia="Arial" w:hAnsi="Arial" w:cs="Arial"/>
        </w:rPr>
        <w:sectPr w:rsidR="00E735C6" w:rsidRPr="009F3C27" w:rsidSect="00D779D3">
          <w:headerReference w:type="default" r:id="rId12"/>
          <w:footerReference w:type="default" r:id="rId13"/>
          <w:footerReference w:type="first" r:id="rId14"/>
          <w:pgSz w:w="12240" w:h="15840"/>
          <w:pgMar w:top="1960" w:right="1163" w:bottom="799" w:left="1287" w:header="567" w:footer="0" w:gutter="0"/>
          <w:pgNumType w:start="1"/>
          <w:cols w:num="2" w:space="198"/>
          <w:docGrid w:linePitch="245"/>
        </w:sectPr>
      </w:pPr>
    </w:p>
    <w:p w14:paraId="0913CB8F" w14:textId="77777777" w:rsidR="009F3C27" w:rsidRDefault="009F3C27" w:rsidP="00250B03">
      <w:pPr>
        <w:spacing w:after="0" w:line="312" w:lineRule="auto"/>
        <w:ind w:right="594"/>
        <w:rPr>
          <w:rFonts w:ascii="Inter SemiBold" w:eastAsia="Inter SemiBold" w:hAnsi="Inter SemiBold" w:cs="Inter SemiBold"/>
          <w:color w:val="222222"/>
          <w:sz w:val="20"/>
          <w:szCs w:val="20"/>
        </w:rPr>
        <w:sectPr w:rsidR="009F3C27">
          <w:headerReference w:type="default" r:id="rId15"/>
          <w:type w:val="continuous"/>
          <w:pgSz w:w="12240" w:h="15840"/>
          <w:pgMar w:top="1260" w:right="720" w:bottom="799" w:left="720" w:header="709" w:footer="709" w:gutter="0"/>
          <w:cols w:space="720"/>
        </w:sectPr>
      </w:pPr>
    </w:p>
    <w:p w14:paraId="49FA8534" w14:textId="77777777" w:rsidR="00E735C6" w:rsidRDefault="00E735C6">
      <w:pPr>
        <w:spacing w:after="0" w:line="312" w:lineRule="auto"/>
        <w:ind w:right="594"/>
        <w:rPr>
          <w:rFonts w:ascii="Inter SemiBold" w:eastAsia="Inter SemiBold" w:hAnsi="Inter SemiBold" w:cs="Inter SemiBold"/>
          <w:color w:val="222222"/>
          <w:sz w:val="20"/>
          <w:szCs w:val="20"/>
        </w:rPr>
      </w:pPr>
    </w:p>
    <w:p w14:paraId="2AD5010C" w14:textId="77777777" w:rsidR="00E735C6" w:rsidRDefault="008E7A08">
      <w:pPr>
        <w:spacing w:after="0" w:line="480" w:lineRule="auto"/>
        <w:ind w:left="540" w:right="594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Professional Summary</w:t>
      </w:r>
    </w:p>
    <w:p w14:paraId="4B746EDF" w14:textId="0742E65D" w:rsidR="00E735C6" w:rsidRDefault="00C85DA8">
      <w:pPr>
        <w:spacing w:after="0" w:line="312" w:lineRule="auto"/>
        <w:ind w:left="540" w:right="540"/>
        <w:rPr>
          <w:rFonts w:ascii="Arial" w:eastAsia="Arial" w:hAnsi="Arial" w:cs="Arial"/>
          <w:sz w:val="19"/>
          <w:szCs w:val="19"/>
        </w:rPr>
      </w:pPr>
      <w:r>
        <w:rPr>
          <w:rFonts w:ascii="Arial" w:hAnsi="Arial" w:cs="Arial"/>
          <w:color w:val="07142B"/>
          <w:shd w:val="clear" w:color="auto" w:fill="FFFFFF"/>
        </w:rPr>
        <w:t>To work in a Dynamic, Challenging and Mission Critical Environment and to achieve a suitable position.</w:t>
      </w:r>
      <w:r w:rsidR="00AF5167" w:rsidRPr="00AF5167">
        <w:rPr>
          <w:rFonts w:ascii="Arial" w:hAnsi="Arial" w:cs="Arial"/>
          <w:color w:val="07142B"/>
          <w:shd w:val="clear" w:color="auto" w:fill="FFFFFF"/>
        </w:rPr>
        <w:t xml:space="preserve"> </w:t>
      </w:r>
    </w:p>
    <w:p w14:paraId="7682FA56" w14:textId="0F24393C" w:rsidR="00AF5167" w:rsidRDefault="00AF5167">
      <w:pPr>
        <w:spacing w:after="0" w:line="312" w:lineRule="auto"/>
        <w:ind w:left="540" w:right="540"/>
        <w:rPr>
          <w:rFonts w:ascii="Arial" w:eastAsia="Arial" w:hAnsi="Arial" w:cs="Arial"/>
          <w:sz w:val="19"/>
          <w:szCs w:val="19"/>
        </w:rPr>
      </w:pPr>
    </w:p>
    <w:p w14:paraId="4CCE3215" w14:textId="77777777" w:rsidR="00E735C6" w:rsidRDefault="008E7A08">
      <w:pPr>
        <w:spacing w:after="0" w:line="480" w:lineRule="auto"/>
        <w:ind w:left="540" w:right="540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Work Experience</w:t>
      </w:r>
    </w:p>
    <w:p w14:paraId="1D643E00" w14:textId="395D1B7F" w:rsidR="00E735C6" w:rsidRDefault="001E5877">
      <w:pPr>
        <w:spacing w:after="0" w:line="312" w:lineRule="auto"/>
        <w:ind w:left="540" w:right="540"/>
        <w:rPr>
          <w:rFonts w:ascii="Arial" w:eastAsia="Arial" w:hAnsi="Arial" w:cs="Arial"/>
          <w:b/>
          <w:sz w:val="19"/>
          <w:szCs w:val="19"/>
        </w:rPr>
      </w:pPr>
      <w:r w:rsidRPr="001E5877">
        <w:rPr>
          <w:rFonts w:ascii="Arial" w:eastAsia="Arial" w:hAnsi="Arial" w:cs="Arial"/>
          <w:b/>
          <w:sz w:val="19"/>
          <w:szCs w:val="19"/>
        </w:rPr>
        <w:t>Help Desk Officer</w:t>
      </w:r>
    </w:p>
    <w:p w14:paraId="29AB4ED5" w14:textId="3C252C87" w:rsidR="00E735C6" w:rsidRDefault="001E5877">
      <w:pPr>
        <w:spacing w:after="0" w:line="312" w:lineRule="auto"/>
        <w:ind w:left="540" w:right="540"/>
        <w:rPr>
          <w:rFonts w:ascii="Arial" w:eastAsia="Arial" w:hAnsi="Arial" w:cs="Arial"/>
        </w:rPr>
      </w:pPr>
      <w:proofErr w:type="spellStart"/>
      <w:r w:rsidRPr="001E5877">
        <w:rPr>
          <w:rFonts w:ascii="Arial" w:eastAsia="Arial" w:hAnsi="Arial" w:cs="Arial"/>
        </w:rPr>
        <w:t>Ziaud</w:t>
      </w:r>
      <w:r w:rsidR="00B15DB4">
        <w:rPr>
          <w:rFonts w:ascii="Arial" w:eastAsia="Arial" w:hAnsi="Arial" w:cs="Arial"/>
        </w:rPr>
        <w:t>din</w:t>
      </w:r>
      <w:proofErr w:type="spellEnd"/>
      <w:r w:rsidR="00B15DB4">
        <w:rPr>
          <w:rFonts w:ascii="Arial" w:eastAsia="Arial" w:hAnsi="Arial" w:cs="Arial"/>
        </w:rPr>
        <w:t xml:space="preserve"> University Examination Board, July</w:t>
      </w:r>
      <w:r>
        <w:rPr>
          <w:rFonts w:ascii="Arial" w:eastAsia="Arial" w:hAnsi="Arial" w:cs="Arial"/>
        </w:rPr>
        <w:t>/2021</w:t>
      </w:r>
      <w:r w:rsidR="008E7A08">
        <w:rPr>
          <w:rFonts w:ascii="Arial" w:eastAsia="Arial" w:hAnsi="Arial" w:cs="Arial"/>
        </w:rPr>
        <w:t xml:space="preserve"> – Present </w:t>
      </w:r>
    </w:p>
    <w:p w14:paraId="552D3EAB" w14:textId="77777777" w:rsidR="001E5877" w:rsidRPr="001E5877" w:rsidRDefault="001E5877">
      <w:pPr>
        <w:numPr>
          <w:ilvl w:val="0"/>
          <w:numId w:val="2"/>
        </w:numPr>
        <w:spacing w:after="0" w:line="312" w:lineRule="auto"/>
        <w:ind w:left="810" w:right="540" w:hanging="270"/>
        <w:rPr>
          <w:rFonts w:ascii="Arial" w:eastAsia="Arial" w:hAnsi="Arial" w:cs="Arial"/>
        </w:rPr>
      </w:pPr>
      <w:r w:rsidRPr="001E5877">
        <w:rPr>
          <w:rFonts w:ascii="Arial" w:hAnsi="Arial" w:cs="Arial"/>
          <w:spacing w:val="3"/>
        </w:rPr>
        <w:t>Enter Examination and Enrollment forms in CMS Server</w:t>
      </w:r>
      <w:r w:rsidRPr="001E5877">
        <w:rPr>
          <w:rFonts w:ascii="Arial" w:eastAsia="Arial" w:hAnsi="Arial" w:cs="Arial"/>
        </w:rPr>
        <w:t xml:space="preserve"> </w:t>
      </w:r>
    </w:p>
    <w:p w14:paraId="2EEFF4C6" w14:textId="217AB8F9" w:rsidR="00E735C6" w:rsidRPr="001E5877" w:rsidRDefault="001E5877" w:rsidP="00A426D7">
      <w:pPr>
        <w:numPr>
          <w:ilvl w:val="0"/>
          <w:numId w:val="2"/>
        </w:numPr>
        <w:spacing w:after="0" w:line="312" w:lineRule="auto"/>
        <w:ind w:left="810" w:right="540" w:hanging="270"/>
        <w:rPr>
          <w:rFonts w:ascii="Arial" w:eastAsia="Arial" w:hAnsi="Arial" w:cs="Arial"/>
        </w:rPr>
      </w:pPr>
      <w:r w:rsidRPr="001E5877">
        <w:rPr>
          <w:rFonts w:ascii="Arial" w:hAnsi="Arial" w:cs="Arial"/>
          <w:spacing w:val="3"/>
        </w:rPr>
        <w:t xml:space="preserve">Receive </w:t>
      </w:r>
      <w:r>
        <w:rPr>
          <w:rFonts w:ascii="Arial" w:hAnsi="Arial" w:cs="Arial"/>
          <w:spacing w:val="3"/>
        </w:rPr>
        <w:t xml:space="preserve">application </w:t>
      </w:r>
      <w:r w:rsidRPr="001E5877">
        <w:rPr>
          <w:rFonts w:ascii="Arial" w:hAnsi="Arial" w:cs="Arial"/>
          <w:spacing w:val="3"/>
        </w:rPr>
        <w:t>forms in Help Desk Counter from School Principals</w:t>
      </w:r>
      <w:r w:rsidR="008E7A08" w:rsidRPr="001E5877">
        <w:rPr>
          <w:rFonts w:ascii="Arial" w:eastAsia="Arial" w:hAnsi="Arial" w:cs="Arial"/>
        </w:rPr>
        <w:t>.</w:t>
      </w:r>
    </w:p>
    <w:p w14:paraId="468E158A" w14:textId="1EA212CC" w:rsidR="00E735C6" w:rsidRPr="001E5877" w:rsidRDefault="001E5877">
      <w:pPr>
        <w:numPr>
          <w:ilvl w:val="0"/>
          <w:numId w:val="2"/>
        </w:numPr>
        <w:spacing w:after="0" w:line="312" w:lineRule="auto"/>
        <w:ind w:left="810" w:right="540" w:hanging="270"/>
        <w:rPr>
          <w:rFonts w:ascii="Arial" w:eastAsia="Arial" w:hAnsi="Arial" w:cs="Arial"/>
        </w:rPr>
      </w:pPr>
      <w:r w:rsidRPr="001E5877">
        <w:rPr>
          <w:rFonts w:ascii="Arial" w:hAnsi="Arial" w:cs="Arial"/>
        </w:rPr>
        <w:t>Perform duty in Secretary Room as an Assistant Secretary.</w:t>
      </w:r>
    </w:p>
    <w:p w14:paraId="53DD1F28" w14:textId="6590F717" w:rsidR="00E735C6" w:rsidRDefault="001E5877">
      <w:pPr>
        <w:numPr>
          <w:ilvl w:val="0"/>
          <w:numId w:val="2"/>
        </w:numPr>
        <w:spacing w:line="312" w:lineRule="auto"/>
        <w:ind w:left="810" w:right="5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Recruited, Trained </w:t>
      </w:r>
      <w:r w:rsidR="000156E6">
        <w:rPr>
          <w:rFonts w:ascii="Arial" w:eastAsia="Arial" w:hAnsi="Arial" w:cs="Arial"/>
        </w:rPr>
        <w:t>and supported Help D</w:t>
      </w:r>
      <w:r>
        <w:rPr>
          <w:rFonts w:ascii="Arial" w:eastAsia="Arial" w:hAnsi="Arial" w:cs="Arial"/>
        </w:rPr>
        <w:t>esk Technicians and Representatives.</w:t>
      </w:r>
    </w:p>
    <w:p w14:paraId="65011B12" w14:textId="43EED005" w:rsidR="00E735C6" w:rsidRDefault="00B15DB4">
      <w:pPr>
        <w:pStyle w:val="Heading2"/>
        <w:spacing w:line="312" w:lineRule="auto"/>
        <w:ind w:left="540" w:right="540"/>
        <w:rPr>
          <w:rFonts w:ascii="Arial" w:eastAsia="Arial" w:hAnsi="Arial" w:cs="Arial"/>
        </w:rPr>
      </w:pPr>
      <w:r w:rsidRPr="00B15DB4">
        <w:rPr>
          <w:rFonts w:ascii="Arial" w:eastAsia="Arial" w:hAnsi="Arial" w:cs="Arial"/>
          <w:sz w:val="19"/>
          <w:szCs w:val="19"/>
        </w:rPr>
        <w:t>Accounts Assistant</w:t>
      </w:r>
      <w:r w:rsidR="008E7A08">
        <w:rPr>
          <w:rFonts w:ascii="Arial" w:eastAsia="Arial" w:hAnsi="Arial" w:cs="Arial"/>
        </w:rPr>
        <w:t xml:space="preserve"> </w:t>
      </w:r>
    </w:p>
    <w:p w14:paraId="76785DB3" w14:textId="5081BB5F" w:rsidR="00E735C6" w:rsidRDefault="00B15DB4">
      <w:pPr>
        <w:spacing w:after="0" w:line="312" w:lineRule="auto"/>
        <w:ind w:left="540" w:right="540"/>
        <w:rPr>
          <w:rFonts w:ascii="Arial" w:eastAsia="Arial" w:hAnsi="Arial" w:cs="Arial"/>
        </w:rPr>
      </w:pPr>
      <w:r w:rsidRPr="00B15DB4">
        <w:rPr>
          <w:rFonts w:ascii="Arial" w:eastAsia="Arial" w:hAnsi="Arial" w:cs="Arial"/>
        </w:rPr>
        <w:t xml:space="preserve">Premier Group </w:t>
      </w:r>
      <w:r w:rsidR="00EA7CAA" w:rsidRPr="00B15DB4">
        <w:rPr>
          <w:rFonts w:ascii="Arial" w:eastAsia="Arial" w:hAnsi="Arial" w:cs="Arial"/>
        </w:rPr>
        <w:t>of</w:t>
      </w:r>
      <w:r w:rsidRPr="00B15DB4">
        <w:rPr>
          <w:rFonts w:ascii="Arial" w:eastAsia="Arial" w:hAnsi="Arial" w:cs="Arial"/>
        </w:rPr>
        <w:t xml:space="preserve"> Companies</w:t>
      </w:r>
      <w:r w:rsidR="008E7A08">
        <w:rPr>
          <w:rFonts w:ascii="Arial" w:eastAsia="Arial" w:hAnsi="Arial" w:cs="Arial"/>
        </w:rPr>
        <w:t>,</w:t>
      </w:r>
      <w:r w:rsidR="00E4219D">
        <w:rPr>
          <w:rFonts w:ascii="Arial" w:eastAsia="Arial" w:hAnsi="Arial" w:cs="Arial"/>
        </w:rPr>
        <w:t xml:space="preserve"> Nov/2017 – Dec</w:t>
      </w:r>
      <w:r w:rsidR="00EA7CAA">
        <w:rPr>
          <w:rFonts w:ascii="Arial" w:eastAsia="Arial" w:hAnsi="Arial" w:cs="Arial"/>
        </w:rPr>
        <w:t>/2020</w:t>
      </w:r>
      <w:bookmarkStart w:id="0" w:name="_GoBack"/>
      <w:bookmarkEnd w:id="0"/>
    </w:p>
    <w:p w14:paraId="02AF85E8" w14:textId="71B07086" w:rsidR="00E735C6" w:rsidRPr="00EA7CAA" w:rsidRDefault="00EA7CAA">
      <w:pPr>
        <w:numPr>
          <w:ilvl w:val="0"/>
          <w:numId w:val="1"/>
        </w:numPr>
        <w:spacing w:after="0" w:line="312" w:lineRule="auto"/>
        <w:ind w:left="810" w:right="540" w:hanging="270"/>
        <w:rPr>
          <w:rFonts w:ascii="Arial" w:eastAsia="Arial" w:hAnsi="Arial" w:cs="Arial"/>
        </w:rPr>
      </w:pPr>
      <w:r w:rsidRPr="00EA7CAA">
        <w:rPr>
          <w:rFonts w:ascii="Arial" w:hAnsi="Arial" w:cs="Arial"/>
          <w:spacing w:val="3"/>
        </w:rPr>
        <w:t>Update new rates of products in Oracle ERP and BMS Server.</w:t>
      </w:r>
    </w:p>
    <w:p w14:paraId="5637C0CD" w14:textId="274790F7" w:rsidR="00E735C6" w:rsidRPr="00EA7CAA" w:rsidRDefault="00EA7CAA" w:rsidP="00B15DB4">
      <w:pPr>
        <w:numPr>
          <w:ilvl w:val="0"/>
          <w:numId w:val="1"/>
        </w:numPr>
        <w:spacing w:after="0" w:line="312" w:lineRule="auto"/>
        <w:ind w:left="810" w:right="540" w:hanging="270"/>
        <w:rPr>
          <w:rFonts w:ascii="Arial" w:eastAsia="Arial" w:hAnsi="Arial" w:cs="Arial"/>
        </w:rPr>
      </w:pPr>
      <w:r w:rsidRPr="00EA7CAA">
        <w:rPr>
          <w:rFonts w:ascii="Arial" w:hAnsi="Arial" w:cs="Arial"/>
          <w:spacing w:val="3"/>
        </w:rPr>
        <w:t>Create new products in Oracle ERP and BMS Server.</w:t>
      </w:r>
      <w:r w:rsidR="008E7A08" w:rsidRPr="00EA7CAA">
        <w:rPr>
          <w:rFonts w:ascii="Arial" w:eastAsia="Arial" w:hAnsi="Arial" w:cs="Arial"/>
        </w:rPr>
        <w:t xml:space="preserve"> </w:t>
      </w:r>
      <w:bookmarkStart w:id="1" w:name="_heading=h.xg6q4cddqq40" w:colFirst="0" w:colLast="0"/>
      <w:bookmarkEnd w:id="1"/>
    </w:p>
    <w:p w14:paraId="2394DDC9" w14:textId="60E29746" w:rsidR="00EA7CAA" w:rsidRPr="00EA7CAA" w:rsidRDefault="00EA7CAA" w:rsidP="00B15DB4">
      <w:pPr>
        <w:numPr>
          <w:ilvl w:val="0"/>
          <w:numId w:val="1"/>
        </w:numPr>
        <w:spacing w:after="0" w:line="312" w:lineRule="auto"/>
        <w:ind w:left="810" w:right="540" w:hanging="270"/>
        <w:rPr>
          <w:rFonts w:ascii="Arial" w:eastAsia="Arial" w:hAnsi="Arial" w:cs="Arial"/>
        </w:rPr>
      </w:pPr>
      <w:r w:rsidRPr="00EA7CAA">
        <w:rPr>
          <w:rFonts w:ascii="Arial" w:hAnsi="Arial" w:cs="Arial"/>
        </w:rPr>
        <w:t>Make updated imports for BMS Server and distribute to all branches.</w:t>
      </w:r>
    </w:p>
    <w:p w14:paraId="599AE17E" w14:textId="77777777" w:rsidR="00B15DB4" w:rsidRPr="00B15DB4" w:rsidRDefault="00B15DB4" w:rsidP="00B15DB4">
      <w:pPr>
        <w:spacing w:after="0" w:line="312" w:lineRule="auto"/>
        <w:ind w:left="810" w:right="540"/>
        <w:rPr>
          <w:rFonts w:ascii="Arial" w:eastAsia="Arial" w:hAnsi="Arial" w:cs="Arial"/>
        </w:rPr>
      </w:pPr>
    </w:p>
    <w:p w14:paraId="208C8EB0" w14:textId="2C47B776" w:rsidR="00B15DB4" w:rsidRDefault="00A97E10" w:rsidP="00B15DB4">
      <w:pPr>
        <w:pStyle w:val="Heading2"/>
        <w:spacing w:line="312" w:lineRule="auto"/>
        <w:ind w:left="540" w:right="540"/>
        <w:rPr>
          <w:rFonts w:ascii="Arial" w:eastAsia="Arial" w:hAnsi="Arial" w:cs="Arial"/>
        </w:rPr>
      </w:pPr>
      <w:r w:rsidRPr="00A97E10">
        <w:rPr>
          <w:rFonts w:ascii="Arial" w:eastAsia="Arial" w:hAnsi="Arial" w:cs="Arial"/>
          <w:sz w:val="19"/>
          <w:szCs w:val="19"/>
        </w:rPr>
        <w:t>Public Relations Officer</w:t>
      </w:r>
      <w:r w:rsidR="00B15DB4">
        <w:rPr>
          <w:rFonts w:ascii="Arial" w:eastAsia="Arial" w:hAnsi="Arial" w:cs="Arial"/>
        </w:rPr>
        <w:t xml:space="preserve"> </w:t>
      </w:r>
    </w:p>
    <w:p w14:paraId="4B4AC5A9" w14:textId="45737B28" w:rsidR="00B15DB4" w:rsidRDefault="00A97E10" w:rsidP="00B15DB4">
      <w:pPr>
        <w:spacing w:after="0" w:line="312" w:lineRule="auto"/>
        <w:ind w:left="540" w:right="540"/>
        <w:rPr>
          <w:rFonts w:ascii="Arial" w:eastAsia="Arial" w:hAnsi="Arial" w:cs="Arial"/>
        </w:rPr>
      </w:pPr>
      <w:r w:rsidRPr="00A97E10">
        <w:rPr>
          <w:rFonts w:ascii="Arial" w:eastAsia="Arial" w:hAnsi="Arial" w:cs="Arial"/>
        </w:rPr>
        <w:t xml:space="preserve">Al </w:t>
      </w:r>
      <w:proofErr w:type="spellStart"/>
      <w:r w:rsidRPr="00A97E10">
        <w:rPr>
          <w:rFonts w:ascii="Arial" w:eastAsia="Arial" w:hAnsi="Arial" w:cs="Arial"/>
        </w:rPr>
        <w:t>Mashhod</w:t>
      </w:r>
      <w:proofErr w:type="spellEnd"/>
      <w:r w:rsidRPr="00A97E10">
        <w:rPr>
          <w:rFonts w:ascii="Arial" w:eastAsia="Arial" w:hAnsi="Arial" w:cs="Arial"/>
        </w:rPr>
        <w:t xml:space="preserve"> Technical Services LLC</w:t>
      </w:r>
      <w:r w:rsidR="00B15DB4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Aug/2014 – Aug/2016</w:t>
      </w:r>
    </w:p>
    <w:p w14:paraId="0E8DC86D" w14:textId="5602CAE5" w:rsidR="00B15DB4" w:rsidRDefault="000F3E9C" w:rsidP="00B15DB4">
      <w:pPr>
        <w:numPr>
          <w:ilvl w:val="0"/>
          <w:numId w:val="1"/>
        </w:numPr>
        <w:spacing w:after="0" w:line="312" w:lineRule="auto"/>
        <w:ind w:left="810" w:right="5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Developed campaigns</w:t>
      </w:r>
      <w:r w:rsidR="00A97E10">
        <w:rPr>
          <w:rFonts w:ascii="Arial" w:eastAsia="Arial" w:hAnsi="Arial" w:cs="Arial"/>
        </w:rPr>
        <w:t xml:space="preserve"> to </w:t>
      </w:r>
      <w:r>
        <w:rPr>
          <w:rFonts w:ascii="Arial" w:eastAsia="Arial" w:hAnsi="Arial" w:cs="Arial"/>
        </w:rPr>
        <w:t>increase public awareness of company and engaged customers.</w:t>
      </w:r>
    </w:p>
    <w:p w14:paraId="704EC3E1" w14:textId="7EC4C134" w:rsidR="00B15DB4" w:rsidRDefault="000F3E9C" w:rsidP="00B15DB4">
      <w:pPr>
        <w:numPr>
          <w:ilvl w:val="0"/>
          <w:numId w:val="1"/>
        </w:numPr>
        <w:spacing w:after="0" w:line="312" w:lineRule="auto"/>
        <w:ind w:left="810" w:right="5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Forged strong social media relationships to further public relations goal.</w:t>
      </w:r>
    </w:p>
    <w:p w14:paraId="5D34E7CB" w14:textId="276F03BC" w:rsidR="000F3E9C" w:rsidRDefault="000F3E9C" w:rsidP="00B15DB4">
      <w:pPr>
        <w:numPr>
          <w:ilvl w:val="0"/>
          <w:numId w:val="1"/>
        </w:numPr>
        <w:spacing w:after="0" w:line="312" w:lineRule="auto"/>
        <w:ind w:left="810" w:right="5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Gathered information on customer opinions and adjusted plans to capitalized on current trends. </w:t>
      </w:r>
    </w:p>
    <w:p w14:paraId="711E62A7" w14:textId="46661B72" w:rsidR="00E04738" w:rsidRDefault="00E04738">
      <w:pPr>
        <w:spacing w:after="0" w:line="480" w:lineRule="auto"/>
        <w:rPr>
          <w:rFonts w:ascii="Arial" w:eastAsia="Arial" w:hAnsi="Arial" w:cs="Arial"/>
          <w:color w:val="222222"/>
          <w:sz w:val="22"/>
          <w:szCs w:val="22"/>
        </w:rPr>
        <w:sectPr w:rsidR="00E04738">
          <w:type w:val="continuous"/>
          <w:pgSz w:w="12240" w:h="15840"/>
          <w:pgMar w:top="1260" w:right="720" w:bottom="799" w:left="720" w:header="709" w:footer="709" w:gutter="0"/>
          <w:cols w:space="720"/>
        </w:sectPr>
      </w:pPr>
    </w:p>
    <w:p w14:paraId="35BB8539" w14:textId="77777777" w:rsidR="00E735C6" w:rsidRDefault="008E7A08">
      <w:pPr>
        <w:spacing w:after="0" w:line="480" w:lineRule="auto"/>
        <w:ind w:left="540" w:right="-360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lastRenderedPageBreak/>
        <w:t>Education</w:t>
      </w:r>
    </w:p>
    <w:p w14:paraId="75F2AC8D" w14:textId="2210991A" w:rsidR="00E735C6" w:rsidRDefault="00E657D5">
      <w:pPr>
        <w:spacing w:after="0" w:line="312" w:lineRule="auto"/>
        <w:ind w:left="540" w:right="-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Bachelors in Commerce</w:t>
      </w:r>
      <w:r w:rsidR="000F3E9C">
        <w:rPr>
          <w:rFonts w:ascii="Arial" w:eastAsia="Arial" w:hAnsi="Arial" w:cs="Arial"/>
          <w:b/>
        </w:rPr>
        <w:t>: Accounting</w:t>
      </w:r>
    </w:p>
    <w:p w14:paraId="79D29D0C" w14:textId="6219B7D7" w:rsidR="00E735C6" w:rsidRDefault="008E7A08">
      <w:pPr>
        <w:spacing w:after="0" w:line="312" w:lineRule="auto"/>
        <w:ind w:left="540"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University</w:t>
      </w:r>
      <w:r w:rsidR="000F3E9C">
        <w:rPr>
          <w:rFonts w:ascii="Arial" w:eastAsia="Arial" w:hAnsi="Arial" w:cs="Arial"/>
        </w:rPr>
        <w:t xml:space="preserve"> of Karachi, Karachi, Pakistan, Feb/2007 – Dec/2010</w:t>
      </w:r>
      <w:r>
        <w:rPr>
          <w:rFonts w:ascii="Arial" w:eastAsia="Arial" w:hAnsi="Arial" w:cs="Arial"/>
        </w:rPr>
        <w:t xml:space="preserve"> </w:t>
      </w:r>
    </w:p>
    <w:p w14:paraId="1FDFD111" w14:textId="77777777" w:rsidR="00E735C6" w:rsidRDefault="00E735C6">
      <w:pPr>
        <w:spacing w:after="0" w:line="312" w:lineRule="auto"/>
        <w:ind w:left="540" w:right="-360"/>
        <w:rPr>
          <w:rFonts w:ascii="Arial" w:eastAsia="Arial" w:hAnsi="Arial" w:cs="Arial"/>
        </w:rPr>
      </w:pPr>
    </w:p>
    <w:p w14:paraId="68644ED1" w14:textId="51349B2D" w:rsidR="00E735C6" w:rsidRDefault="000156E6">
      <w:pPr>
        <w:spacing w:after="0" w:line="312" w:lineRule="auto"/>
        <w:ind w:left="540" w:right="-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Intermediate: Pre-Engineering</w:t>
      </w:r>
    </w:p>
    <w:p w14:paraId="6B30995D" w14:textId="682F7C59" w:rsidR="00E735C6" w:rsidRDefault="000156E6">
      <w:pPr>
        <w:spacing w:after="0" w:line="312" w:lineRule="auto"/>
        <w:ind w:left="540" w:right="-36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Islamia</w:t>
      </w:r>
      <w:proofErr w:type="spellEnd"/>
      <w:r>
        <w:rPr>
          <w:rFonts w:ascii="Arial" w:eastAsia="Arial" w:hAnsi="Arial" w:cs="Arial"/>
        </w:rPr>
        <w:t xml:space="preserve"> Govt. College, Karachi</w:t>
      </w:r>
      <w:r w:rsidR="008E7A0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Pakistan, April/2004 – Dec/2006</w:t>
      </w:r>
      <w:r>
        <w:rPr>
          <w:rFonts w:ascii="Arial" w:eastAsia="Arial" w:hAnsi="Arial" w:cs="Arial"/>
        </w:rPr>
        <w:br/>
      </w:r>
    </w:p>
    <w:p w14:paraId="42788523" w14:textId="77777777" w:rsidR="00E735C6" w:rsidRDefault="00E735C6">
      <w:pPr>
        <w:spacing w:after="0" w:line="480" w:lineRule="auto"/>
        <w:ind w:left="567" w:right="-360"/>
        <w:rPr>
          <w:rFonts w:ascii="Arial" w:eastAsia="Arial" w:hAnsi="Arial" w:cs="Arial"/>
        </w:rPr>
      </w:pPr>
    </w:p>
    <w:p w14:paraId="24986F66" w14:textId="77777777" w:rsidR="00E735C6" w:rsidRDefault="00E735C6">
      <w:pPr>
        <w:spacing w:after="0" w:line="312" w:lineRule="auto"/>
        <w:ind w:left="567" w:right="-360"/>
        <w:rPr>
          <w:rFonts w:ascii="Arial" w:eastAsia="Arial" w:hAnsi="Arial" w:cs="Arial"/>
        </w:rPr>
      </w:pPr>
    </w:p>
    <w:p w14:paraId="06F6742D" w14:textId="77777777" w:rsidR="00E735C6" w:rsidRDefault="00E735C6" w:rsidP="00D779D3">
      <w:pPr>
        <w:spacing w:after="0" w:line="480" w:lineRule="auto"/>
        <w:ind w:right="-360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37D386D7" w14:textId="77777777" w:rsidR="00E735C6" w:rsidRDefault="008E7A08">
      <w:pPr>
        <w:spacing w:after="0" w:line="480" w:lineRule="auto"/>
        <w:ind w:right="-360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lastRenderedPageBreak/>
        <w:t>Skills</w:t>
      </w:r>
    </w:p>
    <w:p w14:paraId="48E8AB30" w14:textId="77777777" w:rsidR="00E735C6" w:rsidRDefault="008E7A08">
      <w:pPr>
        <w:spacing w:after="0" w:line="312" w:lineRule="auto"/>
        <w:ind w:right="-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Professional</w:t>
      </w:r>
    </w:p>
    <w:p w14:paraId="20FC3C69" w14:textId="7A800026" w:rsidR="00E735C6" w:rsidRDefault="000F3E9C">
      <w:pPr>
        <w:spacing w:after="0" w:line="312" w:lineRule="auto"/>
        <w:ind w:right="-360"/>
        <w:rPr>
          <w:rFonts w:ascii="Arial" w:eastAsia="Arial" w:hAnsi="Arial" w:cs="Arial"/>
        </w:rPr>
      </w:pPr>
      <w:r w:rsidRPr="000F3E9C">
        <w:rPr>
          <w:rFonts w:ascii="Arial" w:eastAsia="Arial" w:hAnsi="Arial" w:cs="Arial"/>
        </w:rPr>
        <w:t>Client relationship management</w:t>
      </w:r>
    </w:p>
    <w:p w14:paraId="07A6582C" w14:textId="4B921EC3" w:rsidR="00E735C6" w:rsidRDefault="00CD63D2">
      <w:pPr>
        <w:spacing w:after="0" w:line="312" w:lineRule="auto"/>
        <w:ind w:right="-360"/>
        <w:rPr>
          <w:rFonts w:ascii="Arial" w:eastAsia="Arial" w:hAnsi="Arial" w:cs="Arial"/>
        </w:rPr>
      </w:pPr>
      <w:r w:rsidRPr="00CD63D2">
        <w:rPr>
          <w:rFonts w:ascii="Arial" w:eastAsia="Arial" w:hAnsi="Arial" w:cs="Arial"/>
        </w:rPr>
        <w:t>Cash Handling</w:t>
      </w:r>
    </w:p>
    <w:p w14:paraId="1391432A" w14:textId="77777777" w:rsidR="00E735C6" w:rsidRDefault="008E7A08">
      <w:pPr>
        <w:spacing w:after="0" w:line="312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Building Relationships</w:t>
      </w:r>
    </w:p>
    <w:p w14:paraId="46CA580E" w14:textId="77777777" w:rsidR="00E735C6" w:rsidRDefault="00E735C6">
      <w:pPr>
        <w:spacing w:after="0" w:line="312" w:lineRule="auto"/>
        <w:ind w:right="-360"/>
        <w:rPr>
          <w:rFonts w:ascii="Arial" w:eastAsia="Arial" w:hAnsi="Arial" w:cs="Arial"/>
        </w:rPr>
      </w:pPr>
    </w:p>
    <w:p w14:paraId="5BA0FAF5" w14:textId="77777777" w:rsidR="00E735C6" w:rsidRDefault="008E7A08">
      <w:pPr>
        <w:spacing w:after="0" w:line="312" w:lineRule="auto"/>
        <w:ind w:right="-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Technical</w:t>
      </w:r>
    </w:p>
    <w:p w14:paraId="49C87C18" w14:textId="77777777" w:rsidR="00E735C6" w:rsidRDefault="008E7A08">
      <w:pPr>
        <w:spacing w:after="0" w:line="312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Microsoft Office</w:t>
      </w:r>
    </w:p>
    <w:p w14:paraId="2B4D7E8F" w14:textId="5B3F761D" w:rsidR="00E735C6" w:rsidRDefault="000156E6">
      <w:pPr>
        <w:spacing w:after="0" w:line="312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ERP Server</w:t>
      </w:r>
    </w:p>
    <w:p w14:paraId="43CD7E27" w14:textId="3C54846C" w:rsidR="00E735C6" w:rsidRDefault="000156E6">
      <w:pPr>
        <w:spacing w:after="0" w:line="312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BMS Server</w:t>
      </w:r>
    </w:p>
    <w:p w14:paraId="5D9C61C3" w14:textId="77777777" w:rsidR="00E04738" w:rsidRDefault="00E04738">
      <w:pPr>
        <w:spacing w:after="0" w:line="312" w:lineRule="auto"/>
        <w:ind w:right="-360"/>
        <w:rPr>
          <w:rFonts w:ascii="Arial" w:eastAsia="Arial" w:hAnsi="Arial" w:cs="Arial"/>
        </w:rPr>
      </w:pPr>
    </w:p>
    <w:p w14:paraId="3D6D6C65" w14:textId="77777777" w:rsidR="00E735C6" w:rsidRDefault="00E735C6">
      <w:pPr>
        <w:spacing w:after="0" w:line="312" w:lineRule="auto"/>
        <w:ind w:right="-360"/>
        <w:rPr>
          <w:rFonts w:ascii="Arial" w:eastAsia="Arial" w:hAnsi="Arial" w:cs="Arial"/>
        </w:rPr>
      </w:pPr>
    </w:p>
    <w:p w14:paraId="29E42A72" w14:textId="77777777" w:rsidR="00E735C6" w:rsidRDefault="00E735C6">
      <w:pPr>
        <w:spacing w:after="0" w:line="312" w:lineRule="auto"/>
        <w:ind w:right="-360"/>
        <w:rPr>
          <w:rFonts w:ascii="Arial" w:eastAsia="Arial" w:hAnsi="Arial" w:cs="Arial"/>
        </w:rPr>
        <w:sectPr w:rsidR="00E735C6">
          <w:type w:val="continuous"/>
          <w:pgSz w:w="12240" w:h="15840"/>
          <w:pgMar w:top="1260" w:right="720" w:bottom="799" w:left="720" w:header="709" w:footer="709" w:gutter="0"/>
          <w:cols w:num="2" w:space="720" w:equalWidth="0">
            <w:col w:w="5040" w:space="720"/>
            <w:col w:w="5040" w:space="0"/>
          </w:cols>
        </w:sectPr>
      </w:pPr>
    </w:p>
    <w:p w14:paraId="313D2365" w14:textId="77777777" w:rsidR="00E735C6" w:rsidRDefault="008E7A08">
      <w:pPr>
        <w:spacing w:after="0" w:line="480" w:lineRule="auto"/>
        <w:ind w:left="540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lastRenderedPageBreak/>
        <w:t>Languages &amp; Other Interests</w:t>
      </w:r>
    </w:p>
    <w:p w14:paraId="712D5D12" w14:textId="6E6D7AB5" w:rsidR="00E735C6" w:rsidRPr="00D779D3" w:rsidRDefault="008E7A08" w:rsidP="00D779D3">
      <w:pPr>
        <w:spacing w:after="0" w:line="312" w:lineRule="auto"/>
        <w:ind w:left="540" w:right="3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 as pertinent or delete – this is a valuable place to add any community or volunteer work. </w:t>
      </w:r>
    </w:p>
    <w:sectPr w:rsidR="00E735C6" w:rsidRPr="00D779D3" w:rsidSect="00D779D3">
      <w:type w:val="continuous"/>
      <w:pgSz w:w="12240" w:h="15840"/>
      <w:pgMar w:top="1260" w:right="720" w:bottom="464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0FF89" w14:textId="77777777" w:rsidR="00965A1E" w:rsidRDefault="00965A1E">
      <w:pPr>
        <w:spacing w:after="0" w:line="240" w:lineRule="auto"/>
      </w:pPr>
      <w:r>
        <w:separator/>
      </w:r>
    </w:p>
  </w:endnote>
  <w:endnote w:type="continuationSeparator" w:id="0">
    <w:p w14:paraId="7D3E7BDD" w14:textId="77777777" w:rsidR="00965A1E" w:rsidRDefault="0096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 Medium">
    <w:altName w:val="Calibri"/>
    <w:panose1 w:val="00000000000000000000"/>
    <w:charset w:val="00"/>
    <w:family w:val="swiss"/>
    <w:notTrueType/>
    <w:pitch w:val="variable"/>
    <w:sig w:usb0="E00002FF" w:usb1="1200A1FF" w:usb2="00000001" w:usb3="00000000" w:csb0="0000019F" w:csb1="00000000"/>
  </w:font>
  <w:font w:name="Inter SemiBold">
    <w:altName w:val="Calibri"/>
    <w:panose1 w:val="00000000000000000000"/>
    <w:charset w:val="00"/>
    <w:family w:val="swiss"/>
    <w:notTrueType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9BBB5" w14:textId="77777777" w:rsidR="00E735C6" w:rsidRDefault="00E735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A0E9A" w14:textId="77777777" w:rsidR="00E735C6" w:rsidRDefault="00E735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libri" w:hAnsi="Calibri"/>
        <w:b/>
        <w:color w:val="000000"/>
      </w:rPr>
    </w:pPr>
  </w:p>
  <w:p w14:paraId="7BEF008F" w14:textId="77777777" w:rsidR="00E735C6" w:rsidRDefault="008E7A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  <w:r>
      <w:rPr>
        <w:rFonts w:ascii="Calibri" w:hAnsi="Calibri"/>
        <w:noProof/>
        <w:color w:val="000000"/>
        <w:lang w:val="en-US" w:bidi="ar-SA"/>
      </w:rPr>
      <w:drawing>
        <wp:inline distT="0" distB="0" distL="0" distR="0" wp14:anchorId="7C9D7A77" wp14:editId="407012C1">
          <wp:extent cx="1080819" cy="240437"/>
          <wp:effectExtent l="0" t="0" r="0" b="0"/>
          <wp:docPr id="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819" cy="240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F56D41" w14:textId="77777777" w:rsidR="00E735C6" w:rsidRDefault="00E735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color w:val="000000"/>
      </w:rPr>
    </w:pPr>
  </w:p>
  <w:p w14:paraId="546D2177" w14:textId="77777777" w:rsidR="00E735C6" w:rsidRDefault="00965A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b/>
        <w:color w:val="000000"/>
        <w:u w:val="single"/>
      </w:rPr>
    </w:pPr>
    <w:hyperlink r:id="rId2">
      <w:r w:rsidR="008E7A08">
        <w:rPr>
          <w:rFonts w:ascii="Calibri" w:hAnsi="Calibri"/>
          <w:b/>
          <w:color w:val="0563C1"/>
          <w:u w:val="single"/>
        </w:rPr>
        <w:t>www.fullyprepped.ca</w:t>
      </w:r>
    </w:hyperlink>
  </w:p>
  <w:p w14:paraId="79A9BDAD" w14:textId="77777777" w:rsidR="00E735C6" w:rsidRDefault="00965A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b/>
        <w:color w:val="000000"/>
        <w:u w:val="single"/>
      </w:rPr>
    </w:pPr>
    <w:hyperlink r:id="rId3">
      <w:r w:rsidR="008E7A08">
        <w:rPr>
          <w:rFonts w:ascii="Calibri" w:hAnsi="Calibri"/>
          <w:b/>
          <w:color w:val="0563C1"/>
          <w:u w:val="single"/>
        </w:rPr>
        <w:t>www.fullyprepped.ca</w:t>
      </w:r>
    </w:hyperlink>
    <w:r w:rsidR="008E7A08">
      <w:rPr>
        <w:noProof/>
        <w:lang w:val="en-US" w:bidi="ar-SA"/>
      </w:rPr>
      <mc:AlternateContent>
        <mc:Choice Requires="wps">
          <w:drawing>
            <wp:anchor distT="365760" distB="0" distL="114300" distR="114300" simplePos="0" relativeHeight="251660288" behindDoc="0" locked="0" layoutInCell="1" hidden="0" allowOverlap="1" wp14:anchorId="268C42C4" wp14:editId="6DEA2C12">
              <wp:simplePos x="0" y="0"/>
              <wp:positionH relativeFrom="column">
                <wp:posOffset>-457199</wp:posOffset>
              </wp:positionH>
              <wp:positionV relativeFrom="paragraph">
                <wp:posOffset>9852660</wp:posOffset>
              </wp:positionV>
              <wp:extent cx="7829550" cy="184785"/>
              <wp:effectExtent l="0" t="0" r="0" b="0"/>
              <wp:wrapTopAndBottom distT="365760" distB="0"/>
              <wp:docPr id="78" name="Rectangle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716183"/>
                        <a:ext cx="7772400" cy="127635"/>
                      </a:xfrm>
                      <a:prstGeom prst="rect">
                        <a:avLst/>
                      </a:prstGeom>
                      <a:solidFill>
                        <a:srgbClr val="314B57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FB8FD4" w14:textId="77777777" w:rsidR="00E735C6" w:rsidRDefault="00E735C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C42C4" id="Rectangle 78" o:spid="_x0000_s1027" style="position:absolute;left:0;text-align:left;margin-left:-36pt;margin-top:775.8pt;width:616.5pt;height:14.55pt;z-index:251660288;visibility:visible;mso-wrap-style:square;mso-wrap-distance-left:9pt;mso-wrap-distance-top:28.8pt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" fillcolor="#314b57" stroked="f">
              <v:textbox inset="2.53958mm,2.53958mm,2.53958mm,2.53958mm">
                <w:txbxContent>
                  <w:p w14:paraId="56FB8FD4" w14:textId="77777777" w:rsidR="00E735C6" w:rsidRDefault="00E735C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66645" w14:textId="77777777" w:rsidR="00965A1E" w:rsidRDefault="00965A1E">
      <w:pPr>
        <w:spacing w:after="0" w:line="240" w:lineRule="auto"/>
      </w:pPr>
      <w:r>
        <w:separator/>
      </w:r>
    </w:p>
  </w:footnote>
  <w:footnote w:type="continuationSeparator" w:id="0">
    <w:p w14:paraId="4A4666E0" w14:textId="77777777" w:rsidR="00965A1E" w:rsidRDefault="0096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09CD9" w14:textId="77777777" w:rsidR="00E735C6" w:rsidRDefault="008E7A08" w:rsidP="00250B03">
    <w:pPr>
      <w:spacing w:after="0"/>
      <w:jc w:val="center"/>
      <w:rPr>
        <w:rFonts w:ascii="Inter Medium" w:eastAsia="Inter Medium" w:hAnsi="Inter Medium" w:cs="Inter Medium"/>
        <w:sz w:val="20"/>
        <w:szCs w:val="20"/>
      </w:rPr>
    </w:pPr>
    <w:r>
      <w:rPr>
        <w:rFonts w:ascii="Inter Medium" w:eastAsia="Inter Medium" w:hAnsi="Inter Medium" w:cs="Inter Medium"/>
        <w:noProof/>
        <w:sz w:val="20"/>
        <w:szCs w:val="20"/>
        <w:lang w:val="en-US" w:bidi="ar-SA"/>
      </w:rPr>
      <w:drawing>
        <wp:anchor distT="0" distB="0" distL="0" distR="0" simplePos="0" relativeHeight="251658240" behindDoc="1" locked="0" layoutInCell="1" hidden="0" allowOverlap="1" wp14:anchorId="077B9EC8" wp14:editId="1823C171">
          <wp:simplePos x="0" y="0"/>
          <wp:positionH relativeFrom="page">
            <wp:posOffset>-38735</wp:posOffset>
          </wp:positionH>
          <wp:positionV relativeFrom="page">
            <wp:posOffset>-324227</wp:posOffset>
          </wp:positionV>
          <wp:extent cx="7854085" cy="1495425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4085" cy="149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114300" distB="114300" distL="114300" distR="114300" simplePos="0" relativeHeight="251659264" behindDoc="0" locked="0" layoutInCell="1" hidden="0" allowOverlap="1" wp14:anchorId="52628FF5" wp14:editId="2A398B30">
              <wp:simplePos x="0" y="0"/>
              <wp:positionH relativeFrom="column">
                <wp:posOffset>520700</wp:posOffset>
              </wp:positionH>
              <wp:positionV relativeFrom="paragraph">
                <wp:posOffset>25401</wp:posOffset>
              </wp:positionV>
              <wp:extent cx="5067300" cy="552450"/>
              <wp:effectExtent l="0" t="0" r="0" b="0"/>
              <wp:wrapNone/>
              <wp:docPr id="77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17113" y="3508538"/>
                        <a:ext cx="505777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9AAB2" w14:textId="0898380D" w:rsidR="00E735C6" w:rsidRDefault="00AF5167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0"/>
                            </w:rPr>
                            <w:t>Saim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0"/>
                            </w:rPr>
                            <w:t xml:space="preserve"> Matloob</w:t>
                          </w:r>
                        </w:p>
                        <w:p w14:paraId="52AAF9DA" w14:textId="77777777" w:rsidR="00AF5167" w:rsidRDefault="00AF516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628FF5" id="Rectangle 77" o:spid="_x0000_s1026" style="position:absolute;left:0;text-align:left;margin-left:41pt;margin-top:2pt;width:399pt;height:43.5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" filled="f" stroked="f">
              <v:textbox inset="2.53958mm,2.53958mm,2.53958mm,2.53958mm">
                <w:txbxContent>
                  <w:p w14:paraId="4BA9AAB2" w14:textId="0898380D" w:rsidR="00E735C6" w:rsidRDefault="00AF5167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eastAsia="Arial" w:hAnsi="Arial" w:cs="Arial"/>
                        <w:b/>
                        <w:color w:val="000000"/>
                        <w:sz w:val="4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000000"/>
                        <w:sz w:val="40"/>
                      </w:rPr>
                      <w:t>Saim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000000"/>
                        <w:sz w:val="40"/>
                      </w:rPr>
                      <w:t xml:space="preserve"> Matloob</w:t>
                    </w:r>
                  </w:p>
                  <w:p w14:paraId="52AAF9DA" w14:textId="77777777" w:rsidR="00AF5167" w:rsidRDefault="00AF5167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72564" w14:textId="77777777" w:rsidR="00E735C6" w:rsidRDefault="00E735C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3382E"/>
    <w:multiLevelType w:val="multilevel"/>
    <w:tmpl w:val="0C64C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CE09EB"/>
    <w:multiLevelType w:val="multilevel"/>
    <w:tmpl w:val="69A07B9C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C6"/>
    <w:rsid w:val="000156E6"/>
    <w:rsid w:val="000669FC"/>
    <w:rsid w:val="000F3E9C"/>
    <w:rsid w:val="001E5877"/>
    <w:rsid w:val="00250B03"/>
    <w:rsid w:val="002D32C0"/>
    <w:rsid w:val="003C5105"/>
    <w:rsid w:val="007253E3"/>
    <w:rsid w:val="008B4C49"/>
    <w:rsid w:val="008E7A08"/>
    <w:rsid w:val="00964F84"/>
    <w:rsid w:val="00965A1E"/>
    <w:rsid w:val="009B037B"/>
    <w:rsid w:val="009F3C27"/>
    <w:rsid w:val="00A97E10"/>
    <w:rsid w:val="00AF5167"/>
    <w:rsid w:val="00B02BB9"/>
    <w:rsid w:val="00B15DB4"/>
    <w:rsid w:val="00BE1E41"/>
    <w:rsid w:val="00C85DA8"/>
    <w:rsid w:val="00CD63D2"/>
    <w:rsid w:val="00D779D3"/>
    <w:rsid w:val="00E04738"/>
    <w:rsid w:val="00E4219D"/>
    <w:rsid w:val="00E657D5"/>
    <w:rsid w:val="00E735C6"/>
    <w:rsid w:val="00EA7CAA"/>
    <w:rsid w:val="00ED5982"/>
    <w:rsid w:val="00FC06CE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B335D"/>
  <w15:docId w15:val="{B776CBAF-85FF-5A4E-BB77-7CDD28F6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en-CA" w:eastAsia="en-US" w:bidi="ar-SA"/>
      </w:rPr>
    </w:rPrDefault>
    <w:pPrDefault>
      <w:pPr>
        <w:spacing w:after="12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19"/>
    <w:pPr>
      <w:contextualSpacing/>
    </w:pPr>
    <w:rPr>
      <w:rFonts w:asciiTheme="majorBidi" w:hAnsiTheme="majorBidi"/>
      <w:lang w:bidi="he-IL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0E4A65"/>
    <w:pPr>
      <w:keepNext/>
      <w:spacing w:after="240"/>
      <w:jc w:val="left"/>
      <w:outlineLvl w:val="0"/>
    </w:pPr>
    <w:rPr>
      <w:noProof/>
    </w:rPr>
  </w:style>
  <w:style w:type="paragraph" w:styleId="Heading2">
    <w:name w:val="heading 2"/>
    <w:basedOn w:val="Normal"/>
    <w:next w:val="Normalnospaceafter"/>
    <w:link w:val="Heading2Char"/>
    <w:uiPriority w:val="9"/>
    <w:unhideWhenUsed/>
    <w:qFormat/>
    <w:rsid w:val="000E4A65"/>
    <w:pPr>
      <w:keepNext/>
      <w:spacing w:after="0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4B7"/>
    <w:pPr>
      <w:spacing w:line="240" w:lineRule="auto"/>
      <w:jc w:val="center"/>
    </w:pPr>
    <w:rPr>
      <w:rFonts w:cstheme="majorBidi"/>
      <w:b/>
      <w:bCs/>
      <w:caps/>
      <w:color w:val="314B57"/>
      <w:spacing w:val="20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4B7"/>
    <w:rPr>
      <w:rFonts w:asciiTheme="majorBidi" w:hAnsiTheme="majorBidi" w:cstheme="majorBidi"/>
      <w:b/>
      <w:bCs/>
      <w:caps/>
      <w:color w:val="314B57"/>
      <w:spacing w:val="200"/>
      <w:sz w:val="56"/>
      <w:szCs w:val="56"/>
      <w:lang w:bidi="he-IL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40" w:lineRule="auto"/>
      <w:jc w:val="center"/>
    </w:pPr>
    <w:rPr>
      <w:b/>
      <w:smallCap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774B7"/>
    <w:rPr>
      <w:rFonts w:asciiTheme="majorBidi" w:eastAsiaTheme="minorEastAsia" w:hAnsiTheme="majorBidi" w:cstheme="majorBidi"/>
      <w:b/>
      <w:bCs/>
      <w:caps/>
      <w:spacing w:val="40"/>
      <w:sz w:val="20"/>
      <w:szCs w:val="20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0E4A65"/>
    <w:rPr>
      <w:rFonts w:asciiTheme="majorBidi" w:eastAsiaTheme="minorEastAsia" w:hAnsiTheme="majorBidi" w:cstheme="majorBidi"/>
      <w:b/>
      <w:bCs/>
      <w:caps/>
      <w:noProof/>
      <w:spacing w:val="40"/>
      <w:sz w:val="20"/>
      <w:szCs w:val="20"/>
      <w:lang w:bidi="he-IL"/>
    </w:rPr>
  </w:style>
  <w:style w:type="table" w:styleId="TableGrid">
    <w:name w:val="Table Grid"/>
    <w:basedOn w:val="TableNormal"/>
    <w:uiPriority w:val="39"/>
    <w:rsid w:val="00C0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7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4A65"/>
    <w:rPr>
      <w:rFonts w:asciiTheme="majorBidi" w:hAnsiTheme="majorBidi"/>
      <w:b/>
      <w:bCs/>
      <w:sz w:val="18"/>
      <w:lang w:bidi="he-IL"/>
    </w:rPr>
  </w:style>
  <w:style w:type="paragraph" w:customStyle="1" w:styleId="BasicParagraph">
    <w:name w:val="[Basic Paragraph]"/>
    <w:basedOn w:val="Normal"/>
    <w:uiPriority w:val="99"/>
    <w:rsid w:val="00A2423E"/>
    <w:pPr>
      <w:autoSpaceDE w:val="0"/>
      <w:autoSpaceDN w:val="0"/>
      <w:adjustRightInd w:val="0"/>
      <w:spacing w:after="0" w:line="288" w:lineRule="auto"/>
      <w:contextualSpacing w:val="0"/>
      <w:textAlignment w:val="center"/>
    </w:pPr>
    <w:rPr>
      <w:rFonts w:ascii="Minion Pro" w:hAnsi="Minion Pro" w:cs="Minion Pro"/>
      <w:color w:val="000000"/>
      <w:sz w:val="24"/>
    </w:rPr>
  </w:style>
  <w:style w:type="paragraph" w:customStyle="1" w:styleId="Spacer">
    <w:name w:val="Spacer"/>
    <w:basedOn w:val="Normal"/>
    <w:qFormat/>
    <w:rsid w:val="00103ED9"/>
    <w:pPr>
      <w:tabs>
        <w:tab w:val="right" w:leader="underscore" w:pos="10800"/>
      </w:tabs>
      <w:spacing w:after="320" w:line="240" w:lineRule="auto"/>
    </w:pPr>
    <w:rPr>
      <w:noProof/>
      <w:color w:val="A6A6A6" w:themeColor="background1" w:themeShade="A6"/>
    </w:rPr>
  </w:style>
  <w:style w:type="paragraph" w:styleId="ListParagraph">
    <w:name w:val="List Paragraph"/>
    <w:basedOn w:val="Normal"/>
    <w:uiPriority w:val="34"/>
    <w:qFormat/>
    <w:rsid w:val="005C25A2"/>
    <w:pPr>
      <w:numPr>
        <w:numId w:val="1"/>
      </w:numPr>
      <w:ind w:left="540"/>
    </w:pPr>
  </w:style>
  <w:style w:type="paragraph" w:customStyle="1" w:styleId="Normalnospaceafter">
    <w:name w:val="Normal no space after"/>
    <w:basedOn w:val="Normal"/>
    <w:qFormat/>
    <w:rsid w:val="006976EF"/>
    <w:pPr>
      <w:spacing w:after="0"/>
    </w:pPr>
  </w:style>
  <w:style w:type="paragraph" w:customStyle="1" w:styleId="Listnoindent">
    <w:name w:val="List no indent"/>
    <w:basedOn w:val="ListParagraph"/>
    <w:qFormat/>
    <w:rsid w:val="00BE0F19"/>
    <w:pPr>
      <w:ind w:left="254" w:hanging="270"/>
    </w:pPr>
  </w:style>
  <w:style w:type="paragraph" w:styleId="Header">
    <w:name w:val="header"/>
    <w:basedOn w:val="Normal"/>
    <w:link w:val="HeaderChar"/>
    <w:uiPriority w:val="99"/>
    <w:unhideWhenUsed/>
    <w:rsid w:val="00BE0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F19"/>
    <w:rPr>
      <w:rFonts w:asciiTheme="majorBidi" w:hAnsiTheme="majorBidi"/>
      <w:sz w:val="18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E0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F19"/>
    <w:rPr>
      <w:rFonts w:asciiTheme="majorBidi" w:hAnsiTheme="majorBidi"/>
      <w:sz w:val="18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3D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3D"/>
    <w:rPr>
      <w:rFonts w:ascii="Times New Roman" w:hAnsi="Times New Roman" w:cs="Times New Roman"/>
      <w:sz w:val="18"/>
      <w:szCs w:val="18"/>
      <w:lang w:bidi="he-IL"/>
    </w:rPr>
  </w:style>
  <w:style w:type="paragraph" w:styleId="NormalWeb">
    <w:name w:val="Normal (Web)"/>
    <w:basedOn w:val="Normal"/>
    <w:uiPriority w:val="99"/>
    <w:unhideWhenUsed/>
    <w:rsid w:val="000D793D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lang w:bidi="ar-SA"/>
    </w:rPr>
  </w:style>
  <w:style w:type="character" w:styleId="Strong">
    <w:name w:val="Strong"/>
    <w:basedOn w:val="DefaultParagraphFont"/>
    <w:uiPriority w:val="22"/>
    <w:qFormat/>
    <w:rsid w:val="000D793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467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4677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250B03"/>
    <w:pPr>
      <w:spacing w:after="0" w:line="240" w:lineRule="auto"/>
    </w:pPr>
    <w:rPr>
      <w:rFonts w:asciiTheme="majorBidi" w:hAnsiTheme="majorBidi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llyprepped.ca" TargetMode="External"/><Relationship Id="rId2" Type="http://schemas.openxmlformats.org/officeDocument/2006/relationships/hyperlink" Target="http://www.fullyprepped.ca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zY/mkOOkPOPugdIqPvmxmwiADg==">AMUW2mVf5JnnHxGCkOhRpAuseOXfFx44sZeNSk+4ZCNeU5nucEb6/T/x63fK8xHbVWgZhygGumHYbrh0ePoSon/yKGcMGryRxLRP4df6PxUlgA1Jsk5FuTcTFhaZEs+U51FqMSAUoqXo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EBCD93-39C9-4DBD-A80C-A5114473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Aqsa Matloob</cp:lastModifiedBy>
  <cp:revision>14</cp:revision>
  <dcterms:created xsi:type="dcterms:W3CDTF">2022-01-06T18:56:00Z</dcterms:created>
  <dcterms:modified xsi:type="dcterms:W3CDTF">2024-12-29T11:48:00Z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77288281-5fea-49aa-a61d-cc6c5bbd762a</vt:lpwstr>
  </property>
  <property fmtid="{D5CDD505-2E9C-101B-9397-08002B2CF9AE}" pid="3" name="Classification">
    <vt:lpwstr>TT_RBC_Internal</vt:lpwstr>
  </property>
</Properties>
</file>