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Darrix</w:t>
      </w:r>
      <w:r>
        <w:rPr>
          <w:rFonts w:ascii="Times New Roman" w:cs="Times New Roman" w:hAnsi="Times New Roman"/>
          <w:b/>
          <w:sz w:val="28"/>
          <w:szCs w:val="28"/>
        </w:rPr>
        <w:t xml:space="preserve"> A. </w:t>
      </w:r>
      <w:r>
        <w:rPr>
          <w:rFonts w:ascii="Times New Roman" w:cs="Times New Roman" w:hAnsi="Times New Roman"/>
          <w:b/>
          <w:sz w:val="28"/>
          <w:szCs w:val="28"/>
        </w:rPr>
        <w:t>Manolong</w:t>
      </w:r>
      <w:r>
        <w:rPr>
          <w:rFonts w:ascii="Times New Roman" w:cs="Times New Roman" w:eastAsia="Times New Roman" w:hAnsi="Times New Roman"/>
          <w:snapToGrid w:val="false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/>
        <w:drawing>
          <wp:anchor distT="0" distB="0" distL="0" distR="0" simplePos="false" relativeHeight="3" behindDoc="true" locked="false" layoutInCell="true" allowOverlap="true">
            <wp:simplePos x="0" y="0"/>
            <wp:positionH relativeFrom="page">
              <wp:posOffset>4929789</wp:posOffset>
            </wp:positionH>
            <wp:positionV relativeFrom="page">
              <wp:posOffset>731587</wp:posOffset>
            </wp:positionV>
            <wp:extent cx="1361533" cy="1080173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61533" cy="108017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Atis</w:t>
      </w:r>
      <w:r>
        <w:rPr>
          <w:rFonts w:ascii="Times New Roman" w:cs="Times New Roman" w:hAnsi="Times New Roman"/>
          <w:sz w:val="24"/>
          <w:szCs w:val="24"/>
        </w:rPr>
        <w:t xml:space="preserve"> Drive, </w:t>
      </w:r>
      <w:r>
        <w:rPr>
          <w:rFonts w:ascii="Times New Roman" w:cs="Times New Roman" w:hAnsi="Times New Roman"/>
          <w:sz w:val="24"/>
          <w:szCs w:val="24"/>
        </w:rPr>
        <w:t>Baliwasan</w:t>
      </w:r>
      <w:r>
        <w:rPr>
          <w:rFonts w:ascii="Times New Roman" w:cs="Times New Roman" w:hAnsi="Times New Roman"/>
          <w:sz w:val="24"/>
          <w:szCs w:val="24"/>
        </w:rPr>
        <w:t xml:space="preserve"> Chico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City</w:t>
      </w:r>
      <w:r>
        <w:rPr>
          <w:rFonts w:ascii="Times New Roman" w:cs="Times New Roman" w:hAnsi="Times New Roman"/>
          <w:sz w:val="24"/>
          <w:szCs w:val="24"/>
          <w:lang w:val="en-US"/>
        </w:rPr>
        <w:t>, Philippines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Mobile #: +639</w:t>
      </w:r>
      <w:r>
        <w:rPr>
          <w:rFonts w:ascii="Times New Roman" w:cs="Times New Roman" w:hAnsi="Times New Roman"/>
          <w:sz w:val="24"/>
          <w:szCs w:val="24"/>
        </w:rPr>
        <w:t>918268090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1f497d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Email: </w:t>
      </w:r>
      <w:r>
        <w:rPr/>
        <w:fldChar w:fldCharType="begin"/>
      </w:r>
      <w:r>
        <w:instrText xml:space="preserve"> HYPERLINK "mailto:rexdm14@gmail.com"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rexdm14@gmail.com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1f497d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1f497d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1f497d"/>
          <w:sz w:val="24"/>
          <w:szCs w:val="24"/>
        </w:rPr>
      </w:pP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  <mc:AlternateContent>
          <mc:Choice Requires="wps">
            <w:drawing>
              <wp:inline distL="0" distT="0" distB="0" distR="0">
                <wp:extent cx="5943600" cy="266700"/>
                <wp:effectExtent l="0" t="0" r="19050" b="19050"/>
                <wp:docPr id="1027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266700"/>
                        </a:xfrm>
                        <a:prstGeom prst="rect"/>
                        <a:solidFill>
                          <a:srgbClr val="262626">
                            <a:alpha val="79000"/>
                          </a:srgbClr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spacing w:after="0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OBJECTIVE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7" fillcolor="#262626" stroked="t" style="margin-left:0.0pt;margin-top:0.0pt;width:468.0pt;height:21.0pt;mso-wrap-distance-left:0.0pt;mso-wrap-distance-right:0.0pt;visibility:visible;v-text-anchor:middle;">
                <w10:anchorlock/>
                <v:stroke weight="0.0pt"/>
                <v:fill rotate="true" opacity="79%"/>
                <v:textbox inset="7.2pt,3.6pt,7.2pt,3.6pt">
                  <w:txbxContent>
                    <w:p>
                      <w:pPr>
                        <w:pStyle w:val="style0"/>
                        <w:spacing w:after="0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OBJECTIVE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1f497d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color w:val="1f497d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To obtain a position where I could effectively apply my skills and knowledge and to give an opportunity to work productively and accurately in your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company.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  <mc:AlternateContent>
          <mc:Choice Requires="wps">
            <w:drawing>
              <wp:inline distL="0" distT="0" distB="0" distR="0">
                <wp:extent cx="5943600" cy="262493"/>
                <wp:effectExtent l="0" t="0" r="19050" b="23495"/>
                <wp:docPr id="1029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262493"/>
                        </a:xfrm>
                        <a:prstGeom prst="rect"/>
                        <a:solidFill>
                          <a:srgbClr val="262626">
                            <a:alpha val="79000"/>
                          </a:srgbClr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9" fillcolor="#262626" stroked="t" style="margin-left:0.0pt;margin-top:0.0pt;width:468.0pt;height:20.67pt;mso-wrap-distance-left:0.0pt;mso-wrap-distance-right:0.0pt;visibility:visible;v-text-anchor:middle;">
                <w10:anchorlock/>
                <v:stroke weight="0.0pt"/>
                <v:fill rotate="true" opacity="79%"/>
                <v:textbox inset="7.2pt,3.6pt,7.2pt,3.6pt">
                  <w:txbxContent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PERSONAL INFORMATION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Date of Birth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January 26, 1992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Place of Birth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K</w:t>
      </w:r>
      <w:r>
        <w:rPr>
          <w:rFonts w:ascii="Times New Roman" w:cs="Times New Roman" w:hAnsi="Times New Roman"/>
          <w:sz w:val="24"/>
          <w:szCs w:val="24"/>
        </w:rPr>
        <w:t>awit, Cavite city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Age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32</w:t>
      </w:r>
      <w:r>
        <w:rPr>
          <w:rFonts w:ascii="Times New Roman" w:cs="Times New Roman" w:hAnsi="Times New Roman"/>
          <w:sz w:val="24"/>
          <w:szCs w:val="24"/>
        </w:rPr>
        <w:t xml:space="preserve"> y/o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Gender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Male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Civil Status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Single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Citizenship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Filipino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Religion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Roman Catholic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Height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5’6”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Weight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63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kgs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Father’s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Prisco</w:t>
      </w:r>
      <w:r>
        <w:rPr>
          <w:rFonts w:ascii="Times New Roman" w:cs="Times New Roman" w:hAnsi="Times New Roman"/>
          <w:sz w:val="24"/>
          <w:szCs w:val="24"/>
        </w:rPr>
        <w:t xml:space="preserve"> G. </w:t>
      </w:r>
      <w:r>
        <w:rPr>
          <w:rFonts w:ascii="Times New Roman" w:cs="Times New Roman" w:hAnsi="Times New Roman"/>
          <w:sz w:val="24"/>
          <w:szCs w:val="24"/>
        </w:rPr>
        <w:t>Manolong</w:t>
      </w:r>
      <w:r>
        <w:rPr>
          <w:rFonts w:ascii="Times New Roman" w:cs="Times New Roman" w:hAnsi="Times New Roman"/>
          <w:sz w:val="24"/>
          <w:szCs w:val="24"/>
        </w:rPr>
        <w:t xml:space="preserve"> (Deceased)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Mother’s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Darlyn</w:t>
      </w:r>
      <w:r>
        <w:rPr>
          <w:rFonts w:ascii="Times New Roman" w:cs="Times New Roman" w:hAnsi="Times New Roman"/>
          <w:sz w:val="24"/>
          <w:szCs w:val="24"/>
        </w:rPr>
        <w:t xml:space="preserve"> A. </w:t>
      </w:r>
      <w:r>
        <w:rPr>
          <w:rFonts w:ascii="Times New Roman" w:cs="Times New Roman" w:hAnsi="Times New Roman"/>
          <w:sz w:val="24"/>
          <w:szCs w:val="24"/>
        </w:rPr>
        <w:t>Manolong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Occupation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Housewife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Language/Dialect spoken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English, </w:t>
      </w:r>
      <w:r>
        <w:rPr>
          <w:rFonts w:ascii="Times New Roman" w:cs="Times New Roman" w:hAnsi="Times New Roman"/>
          <w:sz w:val="24"/>
          <w:szCs w:val="24"/>
        </w:rPr>
        <w:t>Tagalog,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Bisaya</w:t>
      </w:r>
      <w:r>
        <w:rPr>
          <w:rFonts w:ascii="Times New Roman" w:cs="Times New Roman" w:hAnsi="Times New Roman"/>
          <w:sz w:val="24"/>
          <w:szCs w:val="24"/>
        </w:rPr>
        <w:t xml:space="preserve"> &amp; </w:t>
      </w:r>
      <w:r>
        <w:rPr>
          <w:rFonts w:ascii="Times New Roman" w:cs="Times New Roman" w:hAnsi="Times New Roman"/>
          <w:sz w:val="24"/>
          <w:szCs w:val="24"/>
        </w:rPr>
        <w:t>Chavacano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  <mc:AlternateContent>
          <mc:Choice Requires="wps">
            <w:drawing>
              <wp:inline distL="0" distT="0" distB="0" distR="0">
                <wp:extent cx="5943600" cy="257175"/>
                <wp:effectExtent l="0" t="0" r="19050" b="28575"/>
                <wp:docPr id="1031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257175"/>
                        </a:xfrm>
                        <a:prstGeom prst="rect"/>
                        <a:solidFill>
                          <a:srgbClr val="262626">
                            <a:alpha val="79000"/>
                          </a:srgbClr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EDUCATIONAL ATTAINMENT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1" fillcolor="#262626" stroked="t" style="margin-left:0.0pt;margin-top:0.0pt;width:468.0pt;height:20.25pt;mso-wrap-distance-left:0.0pt;mso-wrap-distance-right:0.0pt;visibility:visible;v-text-anchor:middle;">
                <w10:anchorlock/>
                <v:stroke weight="0.0pt"/>
                <v:fill rotate="true" opacity="79%"/>
                <v:textbox inset="7.2pt,3.6pt,7.2pt,3.6pt">
                  <w:txbxContent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EDUCATIONAL ATTAINMENT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PRIMARY LEVEL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Baliwasan</w:t>
      </w:r>
      <w:r>
        <w:rPr>
          <w:rFonts w:ascii="Times New Roman" w:cs="Times New Roman" w:hAnsi="Times New Roman"/>
          <w:sz w:val="24"/>
          <w:szCs w:val="24"/>
        </w:rPr>
        <w:t xml:space="preserve"> Central Elementary School</w:t>
      </w:r>
      <w:r>
        <w:rPr>
          <w:rFonts w:ascii="Times New Roman" w:cs="Times New Roman" w:hAnsi="Times New Roman"/>
          <w:sz w:val="24"/>
          <w:szCs w:val="24"/>
        </w:rPr>
        <w:t xml:space="preserve"> (2006)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Baliwasan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City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SECONDARY LEVEL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National High School West (ZNHS-WEST)</w:t>
      </w:r>
      <w:r>
        <w:rPr>
          <w:rFonts w:ascii="Times New Roman" w:cs="Times New Roman" w:hAnsi="Times New Roman"/>
          <w:sz w:val="24"/>
          <w:szCs w:val="24"/>
        </w:rPr>
        <w:t xml:space="preserve"> (2009)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RT Lim Blvd., </w:t>
      </w: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City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TERTIARY LEVEL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Bachelor of Science in Information System (BSIS)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Computer Technologies Institute, Inc. (COMTECH)</w:t>
      </w:r>
      <w:r>
        <w:rPr>
          <w:rFonts w:ascii="Times New Roman" w:cs="Times New Roman" w:hAnsi="Times New Roman"/>
          <w:sz w:val="24"/>
          <w:szCs w:val="24"/>
        </w:rPr>
        <w:t xml:space="preserve"> (2015)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Baliwasan</w:t>
      </w:r>
      <w:r>
        <w:rPr>
          <w:rFonts w:ascii="Times New Roman" w:cs="Times New Roman" w:hAnsi="Times New Roman"/>
          <w:sz w:val="24"/>
          <w:szCs w:val="24"/>
        </w:rPr>
        <w:t xml:space="preserve"> Chico, </w:t>
      </w: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City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noProof/>
          <w:color w:val="1f497d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  <mc:AlternateContent>
          <mc:Choice Requires="wps">
            <w:drawing>
              <wp:inline distL="0" distT="0" distB="0" distR="0">
                <wp:extent cx="5943600" cy="257175"/>
                <wp:effectExtent l="0" t="0" r="19050" b="28575"/>
                <wp:docPr id="1033" name="Rectangl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257175"/>
                        </a:xfrm>
                        <a:prstGeom prst="rect"/>
                        <a:solidFill>
                          <a:srgbClr val="262626">
                            <a:alpha val="79000"/>
                          </a:srgbClr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3" fillcolor="#262626" stroked="t" style="margin-left:0.0pt;margin-top:0.0pt;width:468.0pt;height:20.25pt;mso-wrap-distance-left:0.0pt;mso-wrap-distance-right:0.0pt;visibility:visible;v-text-anchor:middle;">
                <w10:anchorlock/>
                <v:stroke weight="0.0pt"/>
                <v:fill rotate="true" opacity="79%"/>
                <v:textbox inset="7.2pt,3.6pt,7.2pt,3.6pt">
                  <w:txbxContent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COMPUTER TROUBLESHOOTER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/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ENCODER</w:t>
      </w:r>
      <w:r>
        <w:rPr>
          <w:rFonts w:ascii="Times New Roman" w:cs="Times New Roman" w:hAnsi="Times New Roman"/>
          <w:b/>
          <w:sz w:val="24"/>
          <w:szCs w:val="24"/>
        </w:rPr>
        <w:t xml:space="preserve"> (On-Job-Training)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Research Division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Sangguniang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Panlungsod</w:t>
      </w:r>
      <w:r>
        <w:rPr>
          <w:rFonts w:ascii="Times New Roman" w:cs="Times New Roman" w:hAnsi="Times New Roman"/>
          <w:sz w:val="24"/>
          <w:szCs w:val="24"/>
        </w:rPr>
        <w:t xml:space="preserve"> of </w:t>
      </w: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City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RT Lim Boulevard, </w:t>
      </w: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City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(June 25 – February 06, 2014)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SUPERMARKET LANE-IN-CHARGE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KCC Mall of </w:t>
      </w:r>
      <w:r>
        <w:rPr>
          <w:rFonts w:ascii="Times New Roman" w:cs="Times New Roman" w:hAnsi="Times New Roman"/>
          <w:sz w:val="24"/>
          <w:szCs w:val="24"/>
        </w:rPr>
        <w:t>Zamboanga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Gov. </w:t>
      </w:r>
      <w:r>
        <w:rPr>
          <w:rFonts w:ascii="Times New Roman" w:cs="Times New Roman" w:hAnsi="Times New Roman"/>
          <w:sz w:val="24"/>
          <w:szCs w:val="24"/>
        </w:rPr>
        <w:t>Camins</w:t>
      </w:r>
      <w:r>
        <w:rPr>
          <w:rFonts w:ascii="Times New Roman" w:cs="Times New Roman" w:hAnsi="Times New Roman"/>
          <w:sz w:val="24"/>
          <w:szCs w:val="24"/>
        </w:rPr>
        <w:t xml:space="preserve"> Ave., Camino Nuevo </w:t>
      </w: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City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(April 04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–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September </w:t>
      </w:r>
      <w:r>
        <w:rPr>
          <w:rFonts w:ascii="Times New Roman" w:cs="Times New Roman" w:hAnsi="Times New Roman"/>
          <w:sz w:val="24"/>
          <w:szCs w:val="24"/>
        </w:rPr>
        <w:t>20</w:t>
      </w:r>
      <w:r>
        <w:rPr>
          <w:rFonts w:ascii="Times New Roman" w:cs="Times New Roman" w:hAnsi="Times New Roman"/>
          <w:sz w:val="24"/>
          <w:szCs w:val="24"/>
        </w:rPr>
        <w:t>, 2016)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FIELD AUDIT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Nationwide Multi-Purpose Cooperative (NMPC)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Purok</w:t>
      </w:r>
      <w:r>
        <w:rPr>
          <w:rFonts w:ascii="Times New Roman" w:cs="Times New Roman" w:hAnsi="Times New Roman"/>
          <w:sz w:val="24"/>
          <w:szCs w:val="24"/>
        </w:rPr>
        <w:t xml:space="preserve"> 3B, </w:t>
      </w:r>
      <w:r>
        <w:rPr>
          <w:rFonts w:ascii="Times New Roman" w:cs="Times New Roman" w:hAnsi="Times New Roman"/>
          <w:sz w:val="24"/>
          <w:szCs w:val="24"/>
        </w:rPr>
        <w:t>Recodo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City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(May 23, 2017 </w:t>
      </w:r>
      <w:r>
        <w:rPr>
          <w:rFonts w:ascii="Times New Roman" w:cs="Times New Roman" w:hAnsi="Times New Roman"/>
          <w:sz w:val="24"/>
          <w:szCs w:val="24"/>
        </w:rPr>
        <w:t>–</w:t>
      </w:r>
      <w:r>
        <w:rPr>
          <w:rFonts w:ascii="Times New Roman" w:cs="Times New Roman" w:hAnsi="Times New Roman"/>
          <w:sz w:val="24"/>
          <w:szCs w:val="24"/>
        </w:rPr>
        <w:t xml:space="preserve"> February 29, 2020)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WAREHOUSE ASSISTANT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Mindpro</w:t>
      </w:r>
      <w:r>
        <w:rPr>
          <w:rFonts w:ascii="Times New Roman" w:cs="Times New Roman" w:hAnsi="Times New Roman"/>
          <w:sz w:val="24"/>
          <w:szCs w:val="24"/>
        </w:rPr>
        <w:t xml:space="preserve"> Shopping </w:t>
      </w: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Inc.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 </w:t>
      </w:r>
      <w:r>
        <w:rPr>
          <w:rFonts w:ascii="Times New Roman" w:cs="Times New Roman" w:hAnsi="Times New Roman"/>
          <w:sz w:val="24"/>
          <w:szCs w:val="24"/>
        </w:rPr>
        <w:t>Purisima</w:t>
      </w:r>
      <w:r>
        <w:rPr>
          <w:rFonts w:ascii="Times New Roman" w:cs="Times New Roman" w:hAnsi="Times New Roman"/>
          <w:sz w:val="24"/>
          <w:szCs w:val="24"/>
        </w:rPr>
        <w:t xml:space="preserve"> St. </w:t>
      </w:r>
      <w:r>
        <w:rPr>
          <w:rFonts w:ascii="Times New Roman" w:cs="Times New Roman" w:hAnsi="Times New Roman"/>
          <w:sz w:val="24"/>
          <w:szCs w:val="24"/>
        </w:rPr>
        <w:t>Brgy</w:t>
      </w:r>
      <w:r>
        <w:rPr>
          <w:rFonts w:ascii="Times New Roman" w:cs="Times New Roman" w:hAnsi="Times New Roman"/>
          <w:sz w:val="24"/>
          <w:szCs w:val="24"/>
        </w:rPr>
        <w:t xml:space="preserve">. Zone III </w:t>
      </w:r>
      <w:r>
        <w:rPr>
          <w:rFonts w:ascii="Times New Roman" w:cs="Times New Roman" w:hAnsi="Times New Roman"/>
          <w:sz w:val="24"/>
          <w:szCs w:val="24"/>
        </w:rPr>
        <w:t>Poblacion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City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(December 09, 2020 </w:t>
      </w:r>
      <w:r>
        <w:rPr>
          <w:rFonts w:ascii="Times New Roman" w:cs="Times New Roman" w:hAnsi="Times New Roman"/>
          <w:sz w:val="24"/>
          <w:szCs w:val="24"/>
        </w:rPr>
        <w:t>–</w:t>
      </w:r>
      <w:r>
        <w:rPr>
          <w:rFonts w:ascii="Times New Roman" w:cs="Times New Roman" w:hAnsi="Times New Roman"/>
          <w:sz w:val="24"/>
          <w:szCs w:val="24"/>
        </w:rPr>
        <w:t xml:space="preserve"> July 05, 2023)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ACCOUNTING STAFF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&amp; H.R. TIMEKEEPER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Marcian Garden Hotel / Marcian Group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of company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Governor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Camins</w:t>
      </w:r>
      <w:r>
        <w:rPr>
          <w:rFonts w:ascii="Times New Roman" w:cs="Times New Roman" w:hAnsi="Times New Roman"/>
          <w:sz w:val="24"/>
          <w:szCs w:val="24"/>
        </w:rPr>
        <w:t xml:space="preserve"> Ave</w:t>
      </w:r>
      <w:r>
        <w:rPr>
          <w:rFonts w:ascii="Times New Roman" w:cs="Times New Roman" w:hAnsi="Times New Roman"/>
          <w:sz w:val="24"/>
          <w:szCs w:val="24"/>
        </w:rPr>
        <w:t>nue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City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 xml:space="preserve">July 10, 2023 – </w:t>
      </w:r>
      <w:r>
        <w:rPr>
          <w:rFonts w:ascii="Times New Roman" w:cs="Times New Roman" w:hAnsi="Times New Roman"/>
          <w:sz w:val="24"/>
          <w:szCs w:val="24"/>
          <w:lang w:val="en-US"/>
        </w:rPr>
        <w:t>April 15, 2024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  <mc:AlternateContent>
          <mc:Choice Requires="wps">
            <w:drawing>
              <wp:inline distL="0" distT="0" distB="0" distR="0">
                <wp:extent cx="5943600" cy="257175"/>
                <wp:effectExtent l="0" t="0" r="19050" b="28575"/>
                <wp:docPr id="1035" name="Rectangl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257175"/>
                        </a:xfrm>
                        <a:prstGeom prst="rect"/>
                        <a:solidFill>
                          <a:srgbClr val="262626">
                            <a:alpha val="79000"/>
                          </a:srgbClr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TRAINING AND SEMINARS ATTENDED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5" fillcolor="#262626" stroked="t" style="margin-left:0.0pt;margin-top:0.0pt;width:468.0pt;height:20.25pt;mso-wrap-distance-left:0.0pt;mso-wrap-distance-right:0.0pt;visibility:visible;v-text-anchor:middle;">
                <w10:anchorlock/>
                <v:stroke weight="0.0pt"/>
                <v:fill rotate="true" opacity="79%"/>
                <v:textbox inset="7.2pt,3.6pt,7.2pt,3.6pt">
                  <w:txbxContent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TRAINING AND SEMINARS ATTENDED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Philippine Society of Information Technology Student (PSITS) Regional Convention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WMSU</w:t>
      </w:r>
      <w:r>
        <w:rPr>
          <w:rFonts w:ascii="Times New Roman" w:cs="Times New Roman" w:hAnsi="Times New Roman"/>
          <w:sz w:val="24"/>
          <w:szCs w:val="24"/>
        </w:rPr>
        <w:t xml:space="preserve"> Gym, </w:t>
      </w: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City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HRM Congress Training &amp; Seminar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City Coliseum, </w:t>
      </w: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City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Computer Hardware Servicing</w:t>
      </w:r>
      <w:r>
        <w:rPr>
          <w:rFonts w:ascii="Times New Roman" w:cs="Times New Roman" w:hAnsi="Times New Roman"/>
          <w:b/>
          <w:sz w:val="24"/>
          <w:szCs w:val="24"/>
        </w:rPr>
        <w:t xml:space="preserve"> NC II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TESDA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Talungon</w:t>
      </w:r>
      <w:r>
        <w:rPr>
          <w:rFonts w:ascii="Times New Roman" w:cs="Times New Roman" w:hAnsi="Times New Roman"/>
          <w:sz w:val="24"/>
          <w:szCs w:val="24"/>
        </w:rPr>
        <w:t xml:space="preserve"> San Roque, </w:t>
      </w: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City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Philippine Institute of Certified Public Accountant (PICPA)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Cooperative Development Authority (CDA)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Forum of Accredited Cooperative External Auditors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Water Insular Hotel, Davao City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SM E-learning Trainings/Seminars for Rank &amp; File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MSZI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 </w:t>
      </w:r>
      <w:r>
        <w:rPr>
          <w:rFonts w:ascii="Times New Roman" w:cs="Times New Roman" w:hAnsi="Times New Roman"/>
          <w:sz w:val="24"/>
          <w:szCs w:val="24"/>
        </w:rPr>
        <w:t>Purisima</w:t>
      </w:r>
      <w:r>
        <w:rPr>
          <w:rFonts w:ascii="Times New Roman" w:cs="Times New Roman" w:hAnsi="Times New Roman"/>
          <w:sz w:val="24"/>
          <w:szCs w:val="24"/>
        </w:rPr>
        <w:t xml:space="preserve"> St. </w:t>
      </w:r>
      <w:r>
        <w:rPr>
          <w:rFonts w:ascii="Times New Roman" w:cs="Times New Roman" w:hAnsi="Times New Roman"/>
          <w:sz w:val="24"/>
          <w:szCs w:val="24"/>
        </w:rPr>
        <w:t>Brgy</w:t>
      </w:r>
      <w:r>
        <w:rPr>
          <w:rFonts w:ascii="Times New Roman" w:cs="Times New Roman" w:hAnsi="Times New Roman"/>
          <w:sz w:val="24"/>
          <w:szCs w:val="24"/>
        </w:rPr>
        <w:t xml:space="preserve">. Zone III </w:t>
      </w:r>
      <w:r>
        <w:rPr>
          <w:rFonts w:ascii="Times New Roman" w:cs="Times New Roman" w:hAnsi="Times New Roman"/>
          <w:sz w:val="24"/>
          <w:szCs w:val="24"/>
        </w:rPr>
        <w:t>Poblacion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City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  <mc:AlternateContent>
          <mc:Choice Requires="wps">
            <w:drawing>
              <wp:inline distL="0" distT="0" distB="0" distR="0">
                <wp:extent cx="5943600" cy="257175"/>
                <wp:effectExtent l="0" t="0" r="19050" b="28575"/>
                <wp:docPr id="1037" name="Rectangl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257175"/>
                        </a:xfrm>
                        <a:prstGeom prst="rect"/>
                        <a:solidFill>
                          <a:srgbClr val="000000">
                            <a:alpha val="79000"/>
                          </a:srgbClr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SKILL AND CHARACTER PROFILE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7" fillcolor="black" stroked="t" style="margin-left:0.0pt;margin-top:0.0pt;width:468.0pt;height:20.25pt;mso-wrap-distance-left:0.0pt;mso-wrap-distance-right:0.0pt;visibility:visible;v-text-anchor:middle;">
                <w10:anchorlock/>
                <v:stroke weight="0.0pt"/>
                <v:fill rotate="true" opacity="79%"/>
                <v:textbox inset="7.2pt,3.6pt,7.2pt,3.6pt">
                  <w:txbxContent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SKILL AND CHARACTER PROFILE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Has a great value and commitment for work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Career-</w:t>
      </w:r>
      <w:r>
        <w:rPr>
          <w:rFonts w:ascii="Times New Roman" w:cs="Times New Roman" w:hAnsi="Times New Roman"/>
          <w:sz w:val="24"/>
          <w:szCs w:val="24"/>
        </w:rPr>
        <w:t>oriented and competent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Knowledgeable in computer and other basic application programs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Able to meet task / prioritized task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  <mc:AlternateContent>
          <mc:Choice Requires="wps">
            <w:drawing>
              <wp:inline distL="0" distT="0" distB="0" distR="0">
                <wp:extent cx="5943600" cy="257175"/>
                <wp:effectExtent l="0" t="0" r="19050" b="28575"/>
                <wp:docPr id="1039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257175"/>
                        </a:xfrm>
                        <a:prstGeom prst="rect"/>
                        <a:solidFill>
                          <a:srgbClr val="000000">
                            <a:alpha val="79000"/>
                          </a:srgbClr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spacing w:after="0"/>
                              <w:rPr/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CHARACTER REFERENCE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9" fillcolor="black" stroked="t" style="margin-left:0.0pt;margin-top:0.0pt;width:468.0pt;height:20.25pt;mso-wrap-distance-left:0.0pt;mso-wrap-distance-right:0.0pt;visibility:visible;v-text-anchor:middle;">
                <w10:anchorlock/>
                <v:stroke weight="0.0pt"/>
                <v:fill rotate="true" opacity="79%"/>
                <v:textbox inset="7.2pt,3.6pt,7.2pt,3.6pt">
                  <w:txbxContent>
                    <w:p>
                      <w:pPr>
                        <w:pStyle w:val="style0"/>
                        <w:spacing w:after="0"/>
                        <w:rPr/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CHARACTER REFERENCE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  <w:r>
        <w:rPr>
          <w:rFonts w:ascii="Times New Roman" w:cs="Times New Roman" w:hAnsi="Times New Roman"/>
          <w:noProof/>
          <w:color w:val="1f497d"/>
          <w:sz w:val="24"/>
          <w:szCs w:val="24"/>
        </w:rPr>
      </w: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FRANCEKIE S. BUSTAMANTE</w:t>
      </w: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Mindpro</w:t>
      </w:r>
      <w:r>
        <w:rPr>
          <w:rFonts w:ascii="Times New Roman" w:cs="Times New Roman" w:hAnsi="Times New Roman"/>
          <w:sz w:val="24"/>
          <w:szCs w:val="24"/>
        </w:rPr>
        <w:t xml:space="preserve"> Shopping </w:t>
      </w: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Inc.</w:t>
      </w: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Warehouse Supervisor</w:t>
      </w: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Flamingo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City</w:t>
      </w: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+639614360378</w:t>
      </w:r>
      <w:bookmarkStart w:id="0" w:name="_GoBack"/>
      <w:bookmarkEnd w:id="0"/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PILARICA MAE C. LAGARE</w:t>
      </w: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ationwide </w:t>
      </w:r>
      <w:r>
        <w:rPr>
          <w:rFonts w:ascii="Times New Roman" w:cs="Times New Roman" w:hAnsi="Times New Roman"/>
          <w:sz w:val="24"/>
          <w:szCs w:val="24"/>
        </w:rPr>
        <w:t>M</w:t>
      </w:r>
      <w:r>
        <w:rPr>
          <w:rFonts w:ascii="Times New Roman" w:cs="Times New Roman" w:hAnsi="Times New Roman"/>
          <w:sz w:val="24"/>
          <w:szCs w:val="24"/>
          <w:lang w:val="en-US"/>
        </w:rPr>
        <w:t>ulti-</w:t>
      </w: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urpose </w:t>
      </w:r>
      <w:r>
        <w:rPr>
          <w:rFonts w:ascii="Times New Roman" w:cs="Times New Roman" w:hAnsi="Times New Roman"/>
          <w:sz w:val="24"/>
          <w:szCs w:val="24"/>
        </w:rPr>
        <w:t>Cooperative</w:t>
      </w: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Accounting Clerk/Loan Officer</w:t>
      </w: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Advent Ayala, </w:t>
      </w:r>
      <w:r>
        <w:rPr>
          <w:rFonts w:ascii="Times New Roman" w:cs="Times New Roman" w:hAnsi="Times New Roman"/>
          <w:sz w:val="24"/>
          <w:szCs w:val="24"/>
        </w:rPr>
        <w:t>Zamboanga</w:t>
      </w:r>
      <w:r>
        <w:rPr>
          <w:rFonts w:ascii="Times New Roman" w:cs="Times New Roman" w:hAnsi="Times New Roman"/>
          <w:sz w:val="24"/>
          <w:szCs w:val="24"/>
        </w:rPr>
        <w:t xml:space="preserve"> City</w:t>
      </w: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+63</w:t>
      </w:r>
      <w:r>
        <w:rPr>
          <w:rFonts w:ascii="Times New Roman" w:cs="Times New Roman" w:hAnsi="Times New Roman"/>
          <w:sz w:val="24"/>
          <w:szCs w:val="24"/>
        </w:rPr>
        <w:t>9059392305</w:t>
      </w: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HONEYLYNN P. OLIVEROS</w:t>
      </w: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Marcian Garden Hotel</w:t>
      </w: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Accounting Staff</w:t>
      </w: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Governor Camins Avenue, Zamboanga City</w:t>
      </w: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+639977786684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 hereby certify that above information is true and correct to the </w:t>
      </w:r>
      <w:r>
        <w:rPr>
          <w:rFonts w:ascii="Times New Roman" w:cs="Times New Roman" w:hAnsi="Times New Roman"/>
          <w:sz w:val="24"/>
          <w:szCs w:val="24"/>
        </w:rPr>
        <w:t>best of my knowledge.</w:t>
      </w: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120" w:lineRule="auto" w:line="240"/>
        <w:ind w:firstLine="36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4724400</wp:posOffset>
            </wp:positionH>
            <wp:positionV relativeFrom="paragraph">
              <wp:posOffset>24765</wp:posOffset>
            </wp:positionV>
            <wp:extent cx="1314450" cy="428625"/>
            <wp:effectExtent l="0" t="0" r="0" b="9525"/>
            <wp:wrapNone/>
            <wp:docPr id="1041" name="Picture 10" descr="C:\Users\USER\Desktop\Untitled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14450" cy="4286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hAnsi="Times New Roman"/>
          <w:sz w:val="24"/>
          <w:szCs w:val="24"/>
        </w:rPr>
        <w:t>Respectfully yours,</w:t>
      </w:r>
    </w:p>
    <w:p>
      <w:pPr>
        <w:pStyle w:val="style0"/>
        <w:spacing w:after="0" w:lineRule="auto" w:line="240"/>
        <w:ind w:firstLine="360"/>
        <w:jc w:val="right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Darrix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A. </w:t>
      </w:r>
      <w:r>
        <w:rPr>
          <w:rFonts w:ascii="Times New Roman" w:cs="Times New Roman" w:hAnsi="Times New Roman"/>
          <w:sz w:val="24"/>
          <w:szCs w:val="24"/>
          <w:u w:val="single"/>
        </w:rPr>
        <w:t>Manolong</w:t>
      </w:r>
    </w:p>
    <w:p>
      <w:pPr>
        <w:pStyle w:val="style0"/>
        <w:spacing w:after="0" w:lineRule="auto" w:line="240"/>
        <w:ind w:left="720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pplicant</w:t>
      </w:r>
    </w:p>
    <w:sectPr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3624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F4B0-B096-4584-BC31-ACD4A0AB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429</Words>
  <Pages>3</Pages>
  <Characters>2637</Characters>
  <Application>WPS Office</Application>
  <DocSecurity>0</DocSecurity>
  <Paragraphs>149</Paragraphs>
  <ScaleCrop>false</ScaleCrop>
  <LinksUpToDate>false</LinksUpToDate>
  <CharactersWithSpaces>3096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2024-08-27T22:20:32Z</dcterms:created>
  <dc:creator>d</dc:creator>
  <lastModifiedBy>Infinix PR652B</lastModifiedBy>
  <dcterms:modified xsi:type="dcterms:W3CDTF">2024-08-27T22:20:32Z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394b619c0a4145c1a752d908bd72efc1</vt:lpwstr>
  </property>
</Properties>
</file>