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F45060" w:rsidRDefault="00000000">
      <w:pPr>
        <w:pStyle w:val="Title"/>
      </w:pPr>
      <w:r>
        <w:rPr>
          <w:color w:val="000000"/>
          <w:spacing w:val="-2"/>
          <w:highlight w:val="darkYellow"/>
        </w:rPr>
        <w:t>RESUME</w:t>
      </w:r>
    </w:p>
    <w:p w:rsidR="00F45060" w:rsidRDefault="00F45060">
      <w:pPr>
        <w:pStyle w:val="BodyText"/>
        <w:rPr>
          <w:rFonts w:ascii="Times New Roman"/>
          <w:b/>
        </w:rPr>
      </w:pPr>
    </w:p>
    <w:p w:rsidR="00F45060" w:rsidRDefault="00F45060">
      <w:pPr>
        <w:pStyle w:val="BodyText"/>
        <w:rPr>
          <w:rFonts w:ascii="Times New Roman"/>
          <w:b/>
        </w:rPr>
      </w:pPr>
    </w:p>
    <w:p w:rsidR="00F45060" w:rsidRDefault="00F45060">
      <w:pPr>
        <w:pStyle w:val="BodyText"/>
        <w:spacing w:before="58"/>
        <w:rPr>
          <w:rFonts w:ascii="Times New Roman"/>
          <w:b/>
        </w:rPr>
      </w:pPr>
    </w:p>
    <w:p w:rsidR="00F45060" w:rsidRDefault="00000000">
      <w:pPr>
        <w:pStyle w:val="Heading2"/>
        <w:ind w:left="2934" w:right="1293"/>
        <w:jc w:val="center"/>
        <w:rPr>
          <w:rFonts w:ascii="Verdana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29152" behindDoc="0" locked="0" layoutInCell="1" allowOverlap="1">
                <wp:simplePos x="0" y="0"/>
                <wp:positionH relativeFrom="page">
                  <wp:posOffset>1180464</wp:posOffset>
                </wp:positionH>
                <wp:positionV relativeFrom="paragraph">
                  <wp:posOffset>61029</wp:posOffset>
                </wp:positionV>
                <wp:extent cx="1800860" cy="1790700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800860" cy="1790700"/>
                          <a:chOff x="0" y="0"/>
                          <a:chExt cx="1800860" cy="1790700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049" y="19082"/>
                            <a:ext cx="1754084" cy="175242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Graphic 3"/>
                        <wps:cNvSpPr/>
                        <wps:spPr>
                          <a:xfrm>
                            <a:off x="9525" y="9525"/>
                            <a:ext cx="1781810" cy="17716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81810" h="1771650">
                                <a:moveTo>
                                  <a:pt x="0" y="1771650"/>
                                </a:moveTo>
                                <a:lnTo>
                                  <a:pt x="1781810" y="1771650"/>
                                </a:lnTo>
                                <a:lnTo>
                                  <a:pt x="178181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771650"/>
                                </a:lnTo>
                                <a:close/>
                              </a:path>
                            </a:pathLst>
                          </a:custGeom>
                          <a:ln w="1905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position:absolute;margin-left:92.949997pt;margin-top:4.805469pt;width:141.8pt;height:141pt;mso-position-horizontal-relative:page;mso-position-vertical-relative:paragraph;z-index:15729152" id="docshapegroup1" coordorigin="1859,96" coordsize="2836,2820">
                <v:shape style="position:absolute;left:1889;top:126;width:2763;height:2760" type="#_x0000_t75" id="docshape2" stroked="false">
                  <v:imagedata r:id="rId6" o:title=""/>
                </v:shape>
                <v:rect style="position:absolute;left:1874;top:111;width:2806;height:2790" id="docshape3" filled="false" stroked="true" strokeweight="1.5pt" strokecolor="#000000">
                  <v:stroke dashstyle="solid"/>
                </v:rect>
                <w10:wrap type="none"/>
              </v:group>
            </w:pict>
          </mc:Fallback>
        </mc:AlternateContent>
      </w:r>
      <w:r>
        <w:rPr>
          <w:rFonts w:ascii="Verdana"/>
          <w:color w:val="000000"/>
          <w:spacing w:val="-2"/>
          <w:highlight w:val="lightGray"/>
        </w:rPr>
        <w:t>Objective</w:t>
      </w:r>
    </w:p>
    <w:p w:rsidR="00F45060" w:rsidRDefault="00F45060">
      <w:pPr>
        <w:pStyle w:val="BodyText"/>
        <w:spacing w:before="9"/>
        <w:rPr>
          <w:rFonts w:ascii="Verdana"/>
          <w:b/>
          <w:sz w:val="16"/>
        </w:rPr>
      </w:pPr>
    </w:p>
    <w:p w:rsidR="00F45060" w:rsidRDefault="00F45060">
      <w:pPr>
        <w:rPr>
          <w:rFonts w:ascii="Verdana"/>
          <w:sz w:val="16"/>
        </w:rPr>
        <w:sectPr w:rsidR="00F45060">
          <w:type w:val="continuous"/>
          <w:pgSz w:w="12240" w:h="15840"/>
          <w:pgMar w:top="720" w:right="380" w:bottom="280" w:left="740" w:header="720" w:footer="720" w:gutter="0"/>
          <w:cols w:space="720"/>
        </w:sectPr>
      </w:pPr>
    </w:p>
    <w:p w:rsidR="00F45060" w:rsidRDefault="00F45060">
      <w:pPr>
        <w:pStyle w:val="BodyText"/>
        <w:rPr>
          <w:rFonts w:ascii="Verdana"/>
          <w:b/>
          <w:sz w:val="29"/>
        </w:rPr>
      </w:pPr>
    </w:p>
    <w:p w:rsidR="00F45060" w:rsidRDefault="00F45060">
      <w:pPr>
        <w:pStyle w:val="BodyText"/>
        <w:rPr>
          <w:rFonts w:ascii="Verdana"/>
          <w:b/>
          <w:sz w:val="29"/>
        </w:rPr>
      </w:pPr>
    </w:p>
    <w:p w:rsidR="00F45060" w:rsidRDefault="00F45060">
      <w:pPr>
        <w:pStyle w:val="BodyText"/>
        <w:rPr>
          <w:rFonts w:ascii="Verdana"/>
          <w:b/>
          <w:sz w:val="29"/>
        </w:rPr>
      </w:pPr>
    </w:p>
    <w:p w:rsidR="00F45060" w:rsidRDefault="00F45060">
      <w:pPr>
        <w:pStyle w:val="BodyText"/>
        <w:rPr>
          <w:rFonts w:ascii="Verdana"/>
          <w:b/>
          <w:sz w:val="29"/>
        </w:rPr>
      </w:pPr>
    </w:p>
    <w:p w:rsidR="00F45060" w:rsidRDefault="00F45060">
      <w:pPr>
        <w:pStyle w:val="BodyText"/>
        <w:rPr>
          <w:rFonts w:ascii="Verdana"/>
          <w:b/>
          <w:sz w:val="29"/>
        </w:rPr>
      </w:pPr>
    </w:p>
    <w:p w:rsidR="00F45060" w:rsidRDefault="00F45060">
      <w:pPr>
        <w:pStyle w:val="BodyText"/>
        <w:rPr>
          <w:rFonts w:ascii="Verdana"/>
          <w:b/>
          <w:sz w:val="29"/>
        </w:rPr>
      </w:pPr>
    </w:p>
    <w:p w:rsidR="00F45060" w:rsidRDefault="00F45060">
      <w:pPr>
        <w:pStyle w:val="BodyText"/>
        <w:rPr>
          <w:rFonts w:ascii="Verdana"/>
          <w:b/>
          <w:sz w:val="29"/>
        </w:rPr>
      </w:pPr>
    </w:p>
    <w:p w:rsidR="00F45060" w:rsidRDefault="00F45060">
      <w:pPr>
        <w:pStyle w:val="BodyText"/>
        <w:rPr>
          <w:rFonts w:ascii="Verdana"/>
          <w:b/>
          <w:sz w:val="29"/>
        </w:rPr>
      </w:pPr>
    </w:p>
    <w:p w:rsidR="00F45060" w:rsidRDefault="00F45060">
      <w:pPr>
        <w:pStyle w:val="BodyText"/>
        <w:spacing w:before="11"/>
        <w:rPr>
          <w:rFonts w:ascii="Verdana"/>
          <w:b/>
          <w:sz w:val="29"/>
        </w:rPr>
      </w:pPr>
    </w:p>
    <w:p w:rsidR="00F45060" w:rsidRDefault="00000000">
      <w:pPr>
        <w:tabs>
          <w:tab w:val="left" w:pos="1790"/>
        </w:tabs>
        <w:ind w:left="618"/>
        <w:rPr>
          <w:b/>
          <w:sz w:val="29"/>
        </w:rPr>
      </w:pPr>
      <w:r>
        <w:rPr>
          <w:b/>
          <w:color w:val="000000"/>
          <w:spacing w:val="-4"/>
          <w:sz w:val="30"/>
          <w:highlight w:val="lightGray"/>
        </w:rPr>
        <w:t>NAME</w:t>
      </w:r>
      <w:r>
        <w:rPr>
          <w:b/>
          <w:color w:val="000000"/>
          <w:sz w:val="30"/>
          <w:highlight w:val="lightGray"/>
        </w:rPr>
        <w:tab/>
      </w:r>
      <w:r>
        <w:rPr>
          <w:b/>
          <w:color w:val="000000"/>
          <w:sz w:val="29"/>
          <w:highlight w:val="lightGray"/>
        </w:rPr>
        <w:t>:</w:t>
      </w:r>
      <w:r>
        <w:rPr>
          <w:b/>
          <w:color w:val="000000"/>
          <w:spacing w:val="55"/>
          <w:sz w:val="29"/>
          <w:highlight w:val="lightGray"/>
        </w:rPr>
        <w:t xml:space="preserve"> </w:t>
      </w:r>
      <w:r>
        <w:rPr>
          <w:b/>
          <w:color w:val="000000"/>
          <w:sz w:val="29"/>
          <w:highlight w:val="lightGray"/>
        </w:rPr>
        <w:t>TABREJ</w:t>
      </w:r>
      <w:r>
        <w:rPr>
          <w:b/>
          <w:color w:val="000000"/>
          <w:spacing w:val="-3"/>
          <w:sz w:val="29"/>
          <w:highlight w:val="lightGray"/>
        </w:rPr>
        <w:t xml:space="preserve"> </w:t>
      </w:r>
      <w:r>
        <w:rPr>
          <w:b/>
          <w:color w:val="000000"/>
          <w:spacing w:val="-2"/>
          <w:sz w:val="29"/>
          <w:highlight w:val="lightGray"/>
        </w:rPr>
        <w:t>HUSSAIN</w:t>
      </w:r>
    </w:p>
    <w:p w:rsidR="00F45060" w:rsidRDefault="00000000">
      <w:pPr>
        <w:tabs>
          <w:tab w:val="left" w:pos="1828"/>
        </w:tabs>
        <w:spacing w:before="3" w:line="254" w:lineRule="auto"/>
        <w:ind w:left="618"/>
        <w:rPr>
          <w:sz w:val="25"/>
        </w:rPr>
      </w:pPr>
      <w:r>
        <w:rPr>
          <w:sz w:val="25"/>
        </w:rPr>
        <w:t>Father Name :</w:t>
      </w:r>
      <w:r>
        <w:rPr>
          <w:spacing w:val="40"/>
          <w:sz w:val="25"/>
        </w:rPr>
        <w:t xml:space="preserve"> </w:t>
      </w:r>
      <w:r>
        <w:rPr>
          <w:sz w:val="25"/>
        </w:rPr>
        <w:t xml:space="preserve">Late. Ali Akbar Hussain </w:t>
      </w:r>
      <w:r>
        <w:rPr>
          <w:spacing w:val="-2"/>
          <w:sz w:val="25"/>
        </w:rPr>
        <w:t>Email</w:t>
      </w:r>
      <w:r>
        <w:rPr>
          <w:sz w:val="25"/>
        </w:rPr>
        <w:tab/>
      </w:r>
      <w:r>
        <w:rPr>
          <w:sz w:val="24"/>
        </w:rPr>
        <w:t>:</w:t>
      </w:r>
      <w:r>
        <w:rPr>
          <w:spacing w:val="-14"/>
          <w:sz w:val="24"/>
        </w:rPr>
        <w:t xml:space="preserve"> </w:t>
      </w:r>
      <w:hyperlink r:id="rId7">
        <w:r>
          <w:rPr>
            <w:rFonts w:ascii="Arial MT"/>
            <w:color w:val="0462C1"/>
            <w:spacing w:val="20"/>
            <w:sz w:val="23"/>
            <w:u w:val="single" w:color="0462C1"/>
          </w:rPr>
          <w:t xml:space="preserve"> </w:t>
        </w:r>
        <w:r>
          <w:rPr>
            <w:rFonts w:ascii="Arial MT"/>
            <w:color w:val="0462C1"/>
            <w:sz w:val="23"/>
            <w:u w:val="single" w:color="0462C1"/>
          </w:rPr>
          <w:t>tabrejhussain123</w:t>
        </w:r>
        <w:r>
          <w:rPr>
            <w:color w:val="0462C1"/>
            <w:sz w:val="24"/>
            <w:u w:val="single" w:color="0462C1"/>
          </w:rPr>
          <w:t>@gmail.com</w:t>
        </w:r>
      </w:hyperlink>
      <w:r>
        <w:rPr>
          <w:color w:val="0462C1"/>
          <w:sz w:val="24"/>
        </w:rPr>
        <w:t xml:space="preserve"> </w:t>
      </w:r>
      <w:r>
        <w:rPr>
          <w:sz w:val="25"/>
        </w:rPr>
        <w:t>Driving License :</w:t>
      </w:r>
      <w:r>
        <w:rPr>
          <w:spacing w:val="40"/>
          <w:sz w:val="25"/>
        </w:rPr>
        <w:t xml:space="preserve"> </w:t>
      </w:r>
      <w:r>
        <w:rPr>
          <w:sz w:val="25"/>
        </w:rPr>
        <w:t>Bike</w:t>
      </w:r>
    </w:p>
    <w:p w:rsidR="00F45060" w:rsidRDefault="00000000">
      <w:pPr>
        <w:spacing w:line="278" w:lineRule="exact"/>
        <w:ind w:left="618"/>
        <w:rPr>
          <w:sz w:val="25"/>
        </w:rPr>
      </w:pPr>
      <w:r>
        <w:rPr>
          <w:sz w:val="25"/>
        </w:rPr>
        <w:t>Contact</w:t>
      </w:r>
      <w:r>
        <w:rPr>
          <w:spacing w:val="-5"/>
          <w:sz w:val="25"/>
        </w:rPr>
        <w:t xml:space="preserve"> </w:t>
      </w:r>
      <w:r>
        <w:rPr>
          <w:sz w:val="25"/>
        </w:rPr>
        <w:t>No</w:t>
      </w:r>
      <w:r>
        <w:rPr>
          <w:spacing w:val="-5"/>
          <w:sz w:val="25"/>
        </w:rPr>
        <w:t xml:space="preserve"> </w:t>
      </w:r>
      <w:r>
        <w:rPr>
          <w:sz w:val="25"/>
        </w:rPr>
        <w:t>:</w:t>
      </w:r>
      <w:r>
        <w:rPr>
          <w:spacing w:val="46"/>
          <w:sz w:val="25"/>
        </w:rPr>
        <w:t xml:space="preserve"> </w:t>
      </w:r>
      <w:r>
        <w:rPr>
          <w:sz w:val="25"/>
        </w:rPr>
        <w:t>+ 977</w:t>
      </w:r>
      <w:r>
        <w:rPr>
          <w:spacing w:val="-5"/>
          <w:sz w:val="25"/>
        </w:rPr>
        <w:t xml:space="preserve"> </w:t>
      </w:r>
      <w:r>
        <w:rPr>
          <w:spacing w:val="-2"/>
          <w:sz w:val="25"/>
        </w:rPr>
        <w:t>9804233106,</w:t>
      </w:r>
    </w:p>
    <w:p w:rsidR="00F45060" w:rsidRDefault="00000000">
      <w:pPr>
        <w:ind w:left="2659"/>
        <w:rPr>
          <w:sz w:val="25"/>
        </w:rPr>
      </w:pPr>
      <w:r>
        <w:rPr>
          <w:spacing w:val="-2"/>
          <w:sz w:val="25"/>
        </w:rPr>
        <w:t>9801204325</w:t>
      </w:r>
    </w:p>
    <w:p w:rsidR="00F45060" w:rsidRDefault="00F45060">
      <w:pPr>
        <w:pStyle w:val="BodyText"/>
        <w:spacing w:before="273"/>
        <w:rPr>
          <w:sz w:val="25"/>
        </w:rPr>
      </w:pPr>
    </w:p>
    <w:p w:rsidR="00F45060" w:rsidRDefault="00000000">
      <w:pPr>
        <w:pStyle w:val="Heading1"/>
      </w:pPr>
      <w:r>
        <w:rPr>
          <w:color w:val="000000"/>
          <w:highlight w:val="lightGray"/>
        </w:rPr>
        <w:t>Contact</w:t>
      </w:r>
      <w:r>
        <w:rPr>
          <w:color w:val="000000"/>
          <w:spacing w:val="-10"/>
          <w:highlight w:val="lightGray"/>
        </w:rPr>
        <w:t xml:space="preserve"> </w:t>
      </w:r>
      <w:r>
        <w:rPr>
          <w:color w:val="000000"/>
          <w:highlight w:val="lightGray"/>
        </w:rPr>
        <w:t>address</w:t>
      </w:r>
      <w:r>
        <w:rPr>
          <w:color w:val="000000"/>
          <w:spacing w:val="-10"/>
          <w:highlight w:val="lightGray"/>
        </w:rPr>
        <w:t xml:space="preserve"> </w:t>
      </w:r>
      <w:r>
        <w:rPr>
          <w:color w:val="000000"/>
          <w:highlight w:val="lightGray"/>
        </w:rPr>
        <w:t>(Current</w:t>
      </w:r>
      <w:r>
        <w:rPr>
          <w:color w:val="000000"/>
          <w:spacing w:val="-10"/>
          <w:highlight w:val="lightGray"/>
        </w:rPr>
        <w:t xml:space="preserve"> </w:t>
      </w:r>
      <w:r>
        <w:rPr>
          <w:color w:val="000000"/>
          <w:spacing w:val="-2"/>
          <w:highlight w:val="lightGray"/>
        </w:rPr>
        <w:t>living)</w:t>
      </w:r>
    </w:p>
    <w:p w:rsidR="00F45060" w:rsidRDefault="00000000">
      <w:pPr>
        <w:tabs>
          <w:tab w:val="left" w:pos="2318"/>
        </w:tabs>
        <w:spacing w:line="292" w:lineRule="exact"/>
        <w:ind w:left="618"/>
        <w:rPr>
          <w:sz w:val="25"/>
        </w:rPr>
      </w:pPr>
      <w:r>
        <w:rPr>
          <w:spacing w:val="-4"/>
          <w:sz w:val="25"/>
        </w:rPr>
        <w:t>City</w:t>
      </w:r>
      <w:r>
        <w:rPr>
          <w:sz w:val="25"/>
        </w:rPr>
        <w:tab/>
        <w:t>:</w:t>
      </w:r>
      <w:r>
        <w:rPr>
          <w:spacing w:val="-11"/>
          <w:sz w:val="25"/>
        </w:rPr>
        <w:t xml:space="preserve"> </w:t>
      </w:r>
      <w:r>
        <w:rPr>
          <w:sz w:val="25"/>
        </w:rPr>
        <w:t>Birgunj-</w:t>
      </w:r>
      <w:r>
        <w:rPr>
          <w:spacing w:val="-5"/>
          <w:sz w:val="25"/>
        </w:rPr>
        <w:t>32</w:t>
      </w:r>
    </w:p>
    <w:p w:rsidR="00F45060" w:rsidRDefault="00000000">
      <w:pPr>
        <w:tabs>
          <w:tab w:val="left" w:pos="2342"/>
        </w:tabs>
        <w:ind w:left="618" w:right="1144"/>
        <w:rPr>
          <w:sz w:val="25"/>
        </w:rPr>
      </w:pPr>
      <w:r>
        <w:rPr>
          <w:spacing w:val="-2"/>
          <w:sz w:val="25"/>
        </w:rPr>
        <w:t>District</w:t>
      </w:r>
      <w:r>
        <w:rPr>
          <w:sz w:val="25"/>
        </w:rPr>
        <w:tab/>
        <w:t>:</w:t>
      </w:r>
      <w:r>
        <w:rPr>
          <w:spacing w:val="-14"/>
          <w:sz w:val="25"/>
        </w:rPr>
        <w:t xml:space="preserve"> </w:t>
      </w:r>
      <w:r>
        <w:rPr>
          <w:sz w:val="25"/>
        </w:rPr>
        <w:t>Parsa</w:t>
      </w:r>
      <w:r>
        <w:rPr>
          <w:spacing w:val="-14"/>
          <w:sz w:val="25"/>
        </w:rPr>
        <w:t xml:space="preserve"> </w:t>
      </w:r>
      <w:r>
        <w:rPr>
          <w:sz w:val="25"/>
        </w:rPr>
        <w:t>(Nepal) Province No.</w:t>
      </w:r>
      <w:r>
        <w:rPr>
          <w:sz w:val="25"/>
        </w:rPr>
        <w:tab/>
        <w:t>: 02</w:t>
      </w:r>
    </w:p>
    <w:p w:rsidR="00F45060" w:rsidRDefault="00000000">
      <w:pPr>
        <w:spacing w:before="102" w:line="237" w:lineRule="auto"/>
        <w:ind w:left="618" w:right="317"/>
        <w:jc w:val="both"/>
        <w:rPr>
          <w:sz w:val="25"/>
        </w:rPr>
      </w:pPr>
      <w:r>
        <w:br w:type="column"/>
      </w:r>
      <w:r>
        <w:rPr>
          <w:sz w:val="25"/>
        </w:rPr>
        <w:t>To pursue a professionally satisfying growth and challenging career. Seeking a quality environment where I can showcase my skills &amp; my knowledge can be shared and enriched for the growth of the Company and self.</w:t>
      </w:r>
    </w:p>
    <w:p w:rsidR="00F45060" w:rsidRDefault="00000000">
      <w:pPr>
        <w:pStyle w:val="Heading1"/>
        <w:spacing w:before="213" w:line="240" w:lineRule="auto"/>
      </w:pPr>
      <w:r>
        <w:rPr>
          <w:color w:val="000000"/>
          <w:spacing w:val="-2"/>
          <w:highlight w:val="lightGray"/>
        </w:rPr>
        <w:t>Qualification</w:t>
      </w:r>
    </w:p>
    <w:p w:rsidR="00F45060" w:rsidRDefault="00000000">
      <w:pPr>
        <w:pStyle w:val="ListParagraph"/>
        <w:numPr>
          <w:ilvl w:val="0"/>
          <w:numId w:val="1"/>
        </w:numPr>
        <w:tabs>
          <w:tab w:val="left" w:pos="1046"/>
        </w:tabs>
        <w:spacing w:before="47" w:line="240" w:lineRule="auto"/>
        <w:ind w:right="112"/>
        <w:rPr>
          <w:sz w:val="24"/>
        </w:rPr>
      </w:pPr>
      <w:r>
        <w:rPr>
          <w:sz w:val="24"/>
        </w:rPr>
        <w:t>Bachelor's degree in Business studies (B.B.S.) passed</w:t>
      </w:r>
      <w:r>
        <w:rPr>
          <w:spacing w:val="-8"/>
          <w:sz w:val="24"/>
        </w:rPr>
        <w:t xml:space="preserve"> </w:t>
      </w:r>
      <w:r>
        <w:rPr>
          <w:sz w:val="24"/>
        </w:rPr>
        <w:t>from</w:t>
      </w:r>
      <w:r>
        <w:rPr>
          <w:spacing w:val="-7"/>
          <w:sz w:val="24"/>
        </w:rPr>
        <w:t xml:space="preserve"> </w:t>
      </w:r>
      <w:proofErr w:type="spellStart"/>
      <w:r>
        <w:rPr>
          <w:sz w:val="24"/>
        </w:rPr>
        <w:t>Tribhuvan</w:t>
      </w:r>
      <w:proofErr w:type="spellEnd"/>
      <w:r>
        <w:rPr>
          <w:spacing w:val="-9"/>
          <w:sz w:val="24"/>
        </w:rPr>
        <w:t xml:space="preserve"> </w:t>
      </w:r>
      <w:r>
        <w:rPr>
          <w:sz w:val="24"/>
        </w:rPr>
        <w:t>University,</w:t>
      </w:r>
      <w:r>
        <w:rPr>
          <w:spacing w:val="-9"/>
          <w:sz w:val="24"/>
        </w:rPr>
        <w:t xml:space="preserve"> </w:t>
      </w:r>
      <w:r>
        <w:rPr>
          <w:sz w:val="24"/>
        </w:rPr>
        <w:t>Nepal</w:t>
      </w:r>
      <w:r>
        <w:rPr>
          <w:spacing w:val="-7"/>
          <w:sz w:val="24"/>
        </w:rPr>
        <w:t xml:space="preserve"> </w:t>
      </w:r>
      <w:r>
        <w:rPr>
          <w:sz w:val="24"/>
        </w:rPr>
        <w:t>in</w:t>
      </w:r>
      <w:r>
        <w:rPr>
          <w:spacing w:val="-8"/>
          <w:sz w:val="24"/>
        </w:rPr>
        <w:t xml:space="preserve"> </w:t>
      </w:r>
      <w:r>
        <w:rPr>
          <w:sz w:val="24"/>
        </w:rPr>
        <w:t>the year 2015.</w:t>
      </w:r>
    </w:p>
    <w:p w:rsidR="00F45060" w:rsidRDefault="00000000">
      <w:pPr>
        <w:pStyle w:val="ListParagraph"/>
        <w:numPr>
          <w:ilvl w:val="0"/>
          <w:numId w:val="1"/>
        </w:numPr>
        <w:tabs>
          <w:tab w:val="left" w:pos="1046"/>
        </w:tabs>
        <w:spacing w:before="281" w:line="240" w:lineRule="auto"/>
        <w:ind w:right="183"/>
        <w:jc w:val="both"/>
        <w:rPr>
          <w:sz w:val="24"/>
        </w:rPr>
      </w:pPr>
      <w:r>
        <w:rPr>
          <w:sz w:val="24"/>
        </w:rPr>
        <w:t>Higher</w:t>
      </w:r>
      <w:r>
        <w:rPr>
          <w:spacing w:val="-7"/>
          <w:sz w:val="24"/>
        </w:rPr>
        <w:t xml:space="preserve"> </w:t>
      </w:r>
      <w:r>
        <w:rPr>
          <w:sz w:val="24"/>
        </w:rPr>
        <w:t>secondary</w:t>
      </w:r>
      <w:r>
        <w:rPr>
          <w:spacing w:val="-9"/>
          <w:sz w:val="24"/>
        </w:rPr>
        <w:t xml:space="preserve"> </w:t>
      </w:r>
      <w:r>
        <w:rPr>
          <w:sz w:val="24"/>
        </w:rPr>
        <w:t>passed</w:t>
      </w:r>
      <w:r>
        <w:rPr>
          <w:spacing w:val="-8"/>
          <w:sz w:val="24"/>
        </w:rPr>
        <w:t xml:space="preserve"> </w:t>
      </w:r>
      <w:r>
        <w:rPr>
          <w:sz w:val="24"/>
        </w:rPr>
        <w:t>with</w:t>
      </w:r>
      <w:r>
        <w:rPr>
          <w:spacing w:val="-7"/>
          <w:sz w:val="24"/>
        </w:rPr>
        <w:t xml:space="preserve"> </w:t>
      </w:r>
      <w:r>
        <w:rPr>
          <w:sz w:val="24"/>
        </w:rPr>
        <w:t>commerce</w:t>
      </w:r>
      <w:r>
        <w:rPr>
          <w:spacing w:val="-10"/>
          <w:sz w:val="24"/>
        </w:rPr>
        <w:t xml:space="preserve"> </w:t>
      </w:r>
      <w:r>
        <w:rPr>
          <w:sz w:val="24"/>
        </w:rPr>
        <w:t>from Hari</w:t>
      </w:r>
      <w:r>
        <w:rPr>
          <w:spacing w:val="-6"/>
          <w:sz w:val="24"/>
        </w:rPr>
        <w:t xml:space="preserve"> </w:t>
      </w:r>
      <w:proofErr w:type="spellStart"/>
      <w:r>
        <w:rPr>
          <w:sz w:val="24"/>
        </w:rPr>
        <w:t>Khetan</w:t>
      </w:r>
      <w:proofErr w:type="spellEnd"/>
      <w:r>
        <w:rPr>
          <w:spacing w:val="-6"/>
          <w:sz w:val="24"/>
        </w:rPr>
        <w:t xml:space="preserve"> </w:t>
      </w:r>
      <w:r>
        <w:rPr>
          <w:sz w:val="24"/>
        </w:rPr>
        <w:t>multiple</w:t>
      </w:r>
      <w:r>
        <w:rPr>
          <w:spacing w:val="-7"/>
          <w:sz w:val="24"/>
        </w:rPr>
        <w:t xml:space="preserve"> </w:t>
      </w:r>
      <w:r>
        <w:rPr>
          <w:sz w:val="24"/>
        </w:rPr>
        <w:t>campus,</w:t>
      </w:r>
      <w:r>
        <w:rPr>
          <w:spacing w:val="-7"/>
          <w:sz w:val="24"/>
        </w:rPr>
        <w:t xml:space="preserve"> </w:t>
      </w:r>
      <w:r>
        <w:rPr>
          <w:sz w:val="24"/>
        </w:rPr>
        <w:t>Birgunj</w:t>
      </w:r>
      <w:r>
        <w:rPr>
          <w:spacing w:val="-7"/>
          <w:sz w:val="24"/>
        </w:rPr>
        <w:t xml:space="preserve"> </w:t>
      </w:r>
      <w:r>
        <w:rPr>
          <w:sz w:val="24"/>
        </w:rPr>
        <w:t>Nepal</w:t>
      </w:r>
      <w:r>
        <w:rPr>
          <w:spacing w:val="-4"/>
          <w:sz w:val="24"/>
        </w:rPr>
        <w:t xml:space="preserve"> </w:t>
      </w:r>
      <w:r>
        <w:rPr>
          <w:sz w:val="24"/>
        </w:rPr>
        <w:t>in the year 2009.</w:t>
      </w:r>
    </w:p>
    <w:p w:rsidR="00F45060" w:rsidRDefault="00F45060">
      <w:pPr>
        <w:pStyle w:val="BodyText"/>
        <w:spacing w:before="3"/>
      </w:pPr>
    </w:p>
    <w:p w:rsidR="00F45060" w:rsidRDefault="00000000">
      <w:pPr>
        <w:pStyle w:val="ListParagraph"/>
        <w:numPr>
          <w:ilvl w:val="0"/>
          <w:numId w:val="1"/>
        </w:numPr>
        <w:tabs>
          <w:tab w:val="left" w:pos="1046"/>
        </w:tabs>
        <w:spacing w:before="0" w:line="242" w:lineRule="auto"/>
        <w:ind w:right="345"/>
        <w:rPr>
          <w:sz w:val="24"/>
        </w:rPr>
      </w:pPr>
      <w:r>
        <w:rPr>
          <w:sz w:val="24"/>
        </w:rPr>
        <w:t>School</w:t>
      </w:r>
      <w:r>
        <w:rPr>
          <w:spacing w:val="-6"/>
          <w:sz w:val="24"/>
        </w:rPr>
        <w:t xml:space="preserve"> </w:t>
      </w:r>
      <w:r>
        <w:rPr>
          <w:sz w:val="24"/>
        </w:rPr>
        <w:t>Level</w:t>
      </w:r>
      <w:r>
        <w:rPr>
          <w:spacing w:val="-6"/>
          <w:sz w:val="24"/>
        </w:rPr>
        <w:t xml:space="preserve"> </w:t>
      </w:r>
      <w:r>
        <w:rPr>
          <w:sz w:val="24"/>
        </w:rPr>
        <w:t>passed</w:t>
      </w:r>
      <w:r>
        <w:rPr>
          <w:spacing w:val="-7"/>
          <w:sz w:val="24"/>
        </w:rPr>
        <w:t xml:space="preserve"> </w:t>
      </w:r>
      <w:r>
        <w:rPr>
          <w:sz w:val="24"/>
        </w:rPr>
        <w:t>from</w:t>
      </w:r>
      <w:r>
        <w:rPr>
          <w:spacing w:val="-6"/>
          <w:sz w:val="24"/>
        </w:rPr>
        <w:t xml:space="preserve"> </w:t>
      </w:r>
      <w:r>
        <w:rPr>
          <w:sz w:val="24"/>
        </w:rPr>
        <w:t>SLC</w:t>
      </w:r>
      <w:r>
        <w:rPr>
          <w:spacing w:val="-8"/>
          <w:sz w:val="24"/>
        </w:rPr>
        <w:t xml:space="preserve"> </w:t>
      </w:r>
      <w:r>
        <w:rPr>
          <w:sz w:val="24"/>
        </w:rPr>
        <w:t>Board</w:t>
      </w:r>
      <w:r>
        <w:rPr>
          <w:spacing w:val="-7"/>
          <w:sz w:val="24"/>
        </w:rPr>
        <w:t xml:space="preserve"> </w:t>
      </w:r>
      <w:r>
        <w:rPr>
          <w:sz w:val="24"/>
        </w:rPr>
        <w:t>Nepal</w:t>
      </w:r>
      <w:r>
        <w:rPr>
          <w:spacing w:val="-6"/>
          <w:sz w:val="24"/>
        </w:rPr>
        <w:t xml:space="preserve"> </w:t>
      </w:r>
      <w:r>
        <w:rPr>
          <w:sz w:val="24"/>
        </w:rPr>
        <w:t>in the year 2007.</w:t>
      </w:r>
    </w:p>
    <w:p w:rsidR="00F45060" w:rsidRDefault="00F45060">
      <w:pPr>
        <w:pStyle w:val="BodyText"/>
        <w:spacing w:before="160"/>
      </w:pPr>
    </w:p>
    <w:p w:rsidR="00F45060" w:rsidRDefault="00000000">
      <w:pPr>
        <w:pStyle w:val="Heading2"/>
        <w:rPr>
          <w:rFonts w:ascii="Verdana"/>
        </w:rPr>
      </w:pPr>
      <w:r>
        <w:rPr>
          <w:rFonts w:ascii="Verdana"/>
          <w:color w:val="000000"/>
          <w:highlight w:val="lightGray"/>
        </w:rPr>
        <w:t>Computer</w:t>
      </w:r>
      <w:r>
        <w:rPr>
          <w:rFonts w:ascii="Verdana"/>
          <w:color w:val="000000"/>
          <w:spacing w:val="-4"/>
          <w:highlight w:val="lightGray"/>
        </w:rPr>
        <w:t xml:space="preserve"> </w:t>
      </w:r>
      <w:r>
        <w:rPr>
          <w:rFonts w:ascii="Verdana"/>
          <w:color w:val="000000"/>
          <w:spacing w:val="-2"/>
          <w:highlight w:val="lightGray"/>
        </w:rPr>
        <w:t>Skills</w:t>
      </w:r>
    </w:p>
    <w:p w:rsidR="00F45060" w:rsidRDefault="00000000">
      <w:pPr>
        <w:spacing w:before="158"/>
        <w:ind w:left="618"/>
        <w:rPr>
          <w:sz w:val="23"/>
        </w:rPr>
      </w:pPr>
      <w:r>
        <w:rPr>
          <w:sz w:val="23"/>
        </w:rPr>
        <w:t>MS</w:t>
      </w:r>
      <w:r>
        <w:rPr>
          <w:spacing w:val="1"/>
          <w:sz w:val="23"/>
        </w:rPr>
        <w:t xml:space="preserve"> </w:t>
      </w:r>
      <w:r>
        <w:rPr>
          <w:spacing w:val="-2"/>
          <w:sz w:val="23"/>
        </w:rPr>
        <w:t>Office,Word,Excel</w:t>
      </w:r>
    </w:p>
    <w:p w:rsidR="00F45060" w:rsidRDefault="00000000">
      <w:pPr>
        <w:pStyle w:val="BodyText"/>
        <w:spacing w:before="7"/>
        <w:rPr>
          <w:sz w:val="3"/>
        </w:rPr>
      </w:pPr>
      <w:r>
        <w:rPr>
          <w:noProof/>
        </w:rPr>
        <w:drawing>
          <wp:anchor distT="0" distB="0" distL="0" distR="0" simplePos="0" relativeHeight="487587840" behindDoc="1" locked="0" layoutInCell="1" allowOverlap="1">
            <wp:simplePos x="0" y="0"/>
            <wp:positionH relativeFrom="page">
              <wp:posOffset>4119245</wp:posOffset>
            </wp:positionH>
            <wp:positionV relativeFrom="paragraph">
              <wp:posOffset>42635</wp:posOffset>
            </wp:positionV>
            <wp:extent cx="8882" cy="150590"/>
            <wp:effectExtent l="0" t="0" r="0" b="0"/>
            <wp:wrapTopAndBottom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82" cy="1505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45060" w:rsidRDefault="00000000">
      <w:pPr>
        <w:spacing w:before="41"/>
        <w:ind w:left="618"/>
        <w:rPr>
          <w:sz w:val="24"/>
        </w:rPr>
      </w:pPr>
      <w:r>
        <w:rPr>
          <w:b/>
          <w:sz w:val="24"/>
        </w:rPr>
        <w:t>Experience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in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Software :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SAP,</w:t>
      </w:r>
      <w:r>
        <w:rPr>
          <w:spacing w:val="-4"/>
          <w:sz w:val="24"/>
        </w:rPr>
        <w:t xml:space="preserve"> FACT</w:t>
      </w:r>
    </w:p>
    <w:p w:rsidR="00F45060" w:rsidRDefault="00F45060">
      <w:pPr>
        <w:rPr>
          <w:sz w:val="24"/>
        </w:rPr>
        <w:sectPr w:rsidR="00F45060">
          <w:type w:val="continuous"/>
          <w:pgSz w:w="12240" w:h="15840"/>
          <w:pgMar w:top="720" w:right="380" w:bottom="280" w:left="740" w:header="720" w:footer="720" w:gutter="0"/>
          <w:cols w:num="2" w:space="720" w:equalWidth="0">
            <w:col w:w="5068" w:space="56"/>
            <w:col w:w="5996"/>
          </w:cols>
        </w:sectPr>
      </w:pPr>
    </w:p>
    <w:p w:rsidR="00F45060" w:rsidRDefault="00F45060">
      <w:pPr>
        <w:pStyle w:val="BodyText"/>
        <w:spacing w:before="11"/>
        <w:rPr>
          <w:sz w:val="20"/>
        </w:rPr>
      </w:pPr>
    </w:p>
    <w:p w:rsidR="00F45060" w:rsidRDefault="00F45060">
      <w:pPr>
        <w:rPr>
          <w:sz w:val="20"/>
        </w:rPr>
        <w:sectPr w:rsidR="00F45060">
          <w:type w:val="continuous"/>
          <w:pgSz w:w="12240" w:h="15840"/>
          <w:pgMar w:top="720" w:right="380" w:bottom="280" w:left="740" w:header="720" w:footer="720" w:gutter="0"/>
          <w:cols w:space="720"/>
        </w:sectPr>
      </w:pPr>
    </w:p>
    <w:p w:rsidR="00F45060" w:rsidRDefault="00F45060">
      <w:pPr>
        <w:pStyle w:val="BodyText"/>
        <w:spacing w:before="54"/>
        <w:rPr>
          <w:sz w:val="26"/>
        </w:rPr>
      </w:pPr>
    </w:p>
    <w:p w:rsidR="00F45060" w:rsidRDefault="00000000">
      <w:pPr>
        <w:pStyle w:val="Heading1"/>
        <w:spacing w:before="1"/>
      </w:pPr>
      <w:r>
        <w:rPr>
          <w:color w:val="000000"/>
          <w:spacing w:val="-5"/>
          <w:highlight w:val="lightGray"/>
        </w:rPr>
        <w:t xml:space="preserve">Personal </w:t>
      </w:r>
      <w:r>
        <w:rPr>
          <w:color w:val="000000"/>
          <w:spacing w:val="-4"/>
          <w:highlight w:val="lightGray"/>
        </w:rPr>
        <w:t>Data</w:t>
      </w:r>
      <w:r>
        <w:rPr>
          <w:color w:val="000000"/>
          <w:spacing w:val="40"/>
          <w:highlight w:val="lightGray"/>
        </w:rPr>
        <w:t xml:space="preserve"> </w:t>
      </w:r>
    </w:p>
    <w:p w:rsidR="00F45060" w:rsidRDefault="00000000">
      <w:pPr>
        <w:tabs>
          <w:tab w:val="left" w:pos="2342"/>
          <w:tab w:val="left" w:pos="2621"/>
        </w:tabs>
        <w:ind w:left="618" w:right="903"/>
        <w:rPr>
          <w:sz w:val="25"/>
        </w:rPr>
      </w:pPr>
      <w:r>
        <w:rPr>
          <w:sz w:val="25"/>
        </w:rPr>
        <w:t>Date of Birth</w:t>
      </w:r>
      <w:r>
        <w:rPr>
          <w:sz w:val="25"/>
        </w:rPr>
        <w:tab/>
      </w:r>
      <w:r>
        <w:rPr>
          <w:spacing w:val="-10"/>
          <w:sz w:val="25"/>
        </w:rPr>
        <w:t>:</w:t>
      </w:r>
      <w:r>
        <w:rPr>
          <w:sz w:val="25"/>
        </w:rPr>
        <w:tab/>
        <w:t>23</w:t>
      </w:r>
      <w:r>
        <w:rPr>
          <w:spacing w:val="-14"/>
          <w:sz w:val="25"/>
        </w:rPr>
        <w:t xml:space="preserve"> </w:t>
      </w:r>
      <w:r>
        <w:rPr>
          <w:sz w:val="25"/>
        </w:rPr>
        <w:t>April</w:t>
      </w:r>
      <w:r>
        <w:rPr>
          <w:spacing w:val="-14"/>
          <w:sz w:val="25"/>
        </w:rPr>
        <w:t xml:space="preserve"> </w:t>
      </w:r>
      <w:r>
        <w:rPr>
          <w:sz w:val="25"/>
        </w:rPr>
        <w:t xml:space="preserve">1990 </w:t>
      </w:r>
      <w:r>
        <w:rPr>
          <w:spacing w:val="-2"/>
          <w:sz w:val="25"/>
        </w:rPr>
        <w:t>Gender</w:t>
      </w:r>
      <w:r>
        <w:rPr>
          <w:sz w:val="25"/>
        </w:rPr>
        <w:tab/>
      </w:r>
      <w:r>
        <w:rPr>
          <w:spacing w:val="-10"/>
          <w:sz w:val="25"/>
        </w:rPr>
        <w:t>:</w:t>
      </w:r>
      <w:r>
        <w:rPr>
          <w:sz w:val="25"/>
        </w:rPr>
        <w:tab/>
      </w:r>
      <w:r>
        <w:rPr>
          <w:spacing w:val="-4"/>
          <w:sz w:val="25"/>
        </w:rPr>
        <w:t xml:space="preserve">Male </w:t>
      </w:r>
      <w:r>
        <w:rPr>
          <w:spacing w:val="-2"/>
          <w:sz w:val="25"/>
        </w:rPr>
        <w:t>Nationality</w:t>
      </w:r>
      <w:r>
        <w:rPr>
          <w:sz w:val="25"/>
        </w:rPr>
        <w:tab/>
      </w:r>
      <w:r>
        <w:rPr>
          <w:spacing w:val="-10"/>
          <w:sz w:val="25"/>
        </w:rPr>
        <w:t>:</w:t>
      </w:r>
      <w:r>
        <w:rPr>
          <w:sz w:val="25"/>
        </w:rPr>
        <w:tab/>
      </w:r>
      <w:r>
        <w:rPr>
          <w:spacing w:val="-2"/>
          <w:sz w:val="25"/>
        </w:rPr>
        <w:t xml:space="preserve">Nepalese </w:t>
      </w:r>
      <w:r>
        <w:rPr>
          <w:sz w:val="25"/>
        </w:rPr>
        <w:t>Marital Status</w:t>
      </w:r>
      <w:r>
        <w:rPr>
          <w:sz w:val="25"/>
        </w:rPr>
        <w:tab/>
      </w:r>
      <w:r>
        <w:rPr>
          <w:spacing w:val="-10"/>
          <w:sz w:val="25"/>
        </w:rPr>
        <w:t>:</w:t>
      </w:r>
      <w:r>
        <w:rPr>
          <w:sz w:val="25"/>
        </w:rPr>
        <w:tab/>
      </w:r>
      <w:r>
        <w:rPr>
          <w:spacing w:val="-2"/>
          <w:sz w:val="25"/>
        </w:rPr>
        <w:t>Married</w:t>
      </w:r>
    </w:p>
    <w:p w:rsidR="00F45060" w:rsidRDefault="00000000">
      <w:pPr>
        <w:tabs>
          <w:tab w:val="left" w:pos="2621"/>
        </w:tabs>
        <w:spacing w:line="293" w:lineRule="exact"/>
        <w:ind w:left="618"/>
        <w:rPr>
          <w:sz w:val="25"/>
        </w:rPr>
      </w:pPr>
      <w:r>
        <w:rPr>
          <w:sz w:val="25"/>
        </w:rPr>
        <w:t>Language</w:t>
      </w:r>
      <w:r>
        <w:rPr>
          <w:spacing w:val="-13"/>
          <w:sz w:val="25"/>
        </w:rPr>
        <w:t xml:space="preserve"> </w:t>
      </w:r>
      <w:r>
        <w:rPr>
          <w:sz w:val="25"/>
        </w:rPr>
        <w:t>Skills</w:t>
      </w:r>
      <w:r>
        <w:rPr>
          <w:spacing w:val="15"/>
          <w:sz w:val="25"/>
        </w:rPr>
        <w:t xml:space="preserve"> </w:t>
      </w:r>
      <w:r>
        <w:rPr>
          <w:spacing w:val="-10"/>
          <w:sz w:val="25"/>
        </w:rPr>
        <w:t>:</w:t>
      </w:r>
      <w:r>
        <w:rPr>
          <w:sz w:val="25"/>
        </w:rPr>
        <w:tab/>
        <w:t>English,</w:t>
      </w:r>
      <w:r>
        <w:rPr>
          <w:spacing w:val="-14"/>
          <w:sz w:val="25"/>
        </w:rPr>
        <w:t xml:space="preserve"> </w:t>
      </w:r>
      <w:r>
        <w:rPr>
          <w:sz w:val="25"/>
        </w:rPr>
        <w:t>Nepali,</w:t>
      </w:r>
      <w:r>
        <w:rPr>
          <w:spacing w:val="-8"/>
          <w:sz w:val="25"/>
        </w:rPr>
        <w:t xml:space="preserve"> </w:t>
      </w:r>
      <w:r>
        <w:rPr>
          <w:spacing w:val="-2"/>
          <w:sz w:val="25"/>
        </w:rPr>
        <w:t>Hindi</w:t>
      </w:r>
    </w:p>
    <w:p w:rsidR="00F45060" w:rsidRDefault="00000000">
      <w:pPr>
        <w:pStyle w:val="BodyText"/>
        <w:tabs>
          <w:tab w:val="left" w:pos="2361"/>
        </w:tabs>
        <w:spacing w:before="21"/>
        <w:ind w:left="618"/>
        <w:rPr>
          <w:rFonts w:ascii="Times New Roman"/>
        </w:rPr>
      </w:pPr>
      <w:r>
        <w:rPr>
          <w:rFonts w:ascii="Times New Roman"/>
          <w:spacing w:val="-2"/>
        </w:rPr>
        <w:t>Address</w:t>
      </w:r>
      <w:r>
        <w:rPr>
          <w:rFonts w:ascii="Times New Roman"/>
        </w:rPr>
        <w:tab/>
        <w:t>:</w:t>
      </w:r>
      <w:r>
        <w:rPr>
          <w:rFonts w:ascii="Times New Roman"/>
          <w:spacing w:val="53"/>
        </w:rPr>
        <w:t xml:space="preserve"> </w:t>
      </w:r>
      <w:r>
        <w:rPr>
          <w:rFonts w:ascii="Times New Roman"/>
        </w:rPr>
        <w:t>Birgunj-32,</w:t>
      </w:r>
      <w:r>
        <w:rPr>
          <w:rFonts w:ascii="Times New Roman"/>
          <w:spacing w:val="1"/>
        </w:rPr>
        <w:t xml:space="preserve"> </w:t>
      </w:r>
      <w:r>
        <w:rPr>
          <w:rFonts w:ascii="Times New Roman"/>
        </w:rPr>
        <w:t>Parsa-</w:t>
      </w:r>
      <w:r>
        <w:rPr>
          <w:rFonts w:ascii="Times New Roman"/>
          <w:spacing w:val="1"/>
        </w:rPr>
        <w:t xml:space="preserve"> </w:t>
      </w:r>
      <w:r>
        <w:rPr>
          <w:rFonts w:ascii="Times New Roman"/>
          <w:spacing w:val="-4"/>
        </w:rPr>
        <w:t>Nepal</w:t>
      </w:r>
    </w:p>
    <w:p w:rsidR="00F45060" w:rsidRDefault="00000000">
      <w:pPr>
        <w:pStyle w:val="BodyText"/>
        <w:tabs>
          <w:tab w:val="left" w:pos="2361"/>
        </w:tabs>
        <w:spacing w:before="31"/>
        <w:ind w:left="618"/>
        <w:rPr>
          <w:rFonts w:ascii="Times New Roman"/>
        </w:rPr>
      </w:pPr>
      <w:r>
        <w:rPr>
          <w:rFonts w:ascii="Times New Roman"/>
          <w:spacing w:val="-4"/>
        </w:rPr>
        <w:t>Zone</w:t>
      </w:r>
      <w:r>
        <w:rPr>
          <w:rFonts w:ascii="Times New Roman"/>
        </w:rPr>
        <w:tab/>
        <w:t>:</w:t>
      </w:r>
      <w:r>
        <w:rPr>
          <w:rFonts w:ascii="Times New Roman"/>
          <w:spacing w:val="60"/>
        </w:rPr>
        <w:t xml:space="preserve"> </w:t>
      </w:r>
      <w:proofErr w:type="spellStart"/>
      <w:r>
        <w:rPr>
          <w:rFonts w:ascii="Times New Roman"/>
          <w:spacing w:val="-2"/>
        </w:rPr>
        <w:t>Narayani</w:t>
      </w:r>
      <w:proofErr w:type="spellEnd"/>
    </w:p>
    <w:p w:rsidR="00F45060" w:rsidRDefault="00000000">
      <w:pPr>
        <w:pStyle w:val="Heading2"/>
        <w:spacing w:before="100"/>
      </w:pPr>
      <w:r>
        <w:rPr>
          <w:b w:val="0"/>
        </w:rPr>
        <w:br w:type="column"/>
      </w:r>
      <w:r>
        <w:rPr>
          <w:color w:val="000000"/>
          <w:highlight w:val="lightGray"/>
        </w:rPr>
        <w:t>Key</w:t>
      </w:r>
      <w:r>
        <w:rPr>
          <w:color w:val="000000"/>
          <w:spacing w:val="-4"/>
          <w:highlight w:val="lightGray"/>
        </w:rPr>
        <w:t xml:space="preserve"> </w:t>
      </w:r>
      <w:r>
        <w:rPr>
          <w:color w:val="000000"/>
          <w:highlight w:val="lightGray"/>
        </w:rPr>
        <w:t>Skills</w:t>
      </w:r>
      <w:r>
        <w:rPr>
          <w:color w:val="000000"/>
          <w:spacing w:val="-1"/>
          <w:highlight w:val="lightGray"/>
        </w:rPr>
        <w:t xml:space="preserve"> </w:t>
      </w:r>
      <w:r>
        <w:rPr>
          <w:color w:val="000000"/>
          <w:spacing w:val="-10"/>
          <w:highlight w:val="lightGray"/>
        </w:rPr>
        <w:t>:</w:t>
      </w:r>
    </w:p>
    <w:p w:rsidR="00F45060" w:rsidRDefault="00000000">
      <w:pPr>
        <w:pStyle w:val="BodyText"/>
        <w:spacing w:before="40" w:line="276" w:lineRule="auto"/>
        <w:ind w:left="618" w:right="2214"/>
      </w:pPr>
      <w:r>
        <w:t>Logistics Management Dispatch Management Transportation Management</w:t>
      </w:r>
    </w:p>
    <w:p w:rsidR="00F45060" w:rsidRDefault="00000000">
      <w:pPr>
        <w:pStyle w:val="BodyText"/>
        <w:spacing w:line="278" w:lineRule="auto"/>
        <w:ind w:left="618" w:right="613"/>
      </w:pPr>
      <w:r>
        <w:t>Warehouse Operation &amp; Distribution Inventory</w:t>
      </w:r>
      <w:r>
        <w:rPr>
          <w:spacing w:val="-11"/>
        </w:rPr>
        <w:t xml:space="preserve"> </w:t>
      </w:r>
      <w:r>
        <w:t>Management</w:t>
      </w:r>
      <w:r>
        <w:rPr>
          <w:spacing w:val="-10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controlling.</w:t>
      </w:r>
    </w:p>
    <w:p w:rsidR="00F45060" w:rsidRDefault="00000000">
      <w:pPr>
        <w:pStyle w:val="Heading2"/>
        <w:spacing w:before="278" w:line="277" w:lineRule="exact"/>
      </w:pPr>
      <w:r>
        <w:rPr>
          <w:color w:val="000000"/>
          <w:highlight w:val="lightGray"/>
        </w:rPr>
        <w:t>Strengths</w:t>
      </w:r>
      <w:r>
        <w:rPr>
          <w:color w:val="000000"/>
          <w:spacing w:val="-5"/>
          <w:highlight w:val="lightGray"/>
        </w:rPr>
        <w:t xml:space="preserve"> </w:t>
      </w:r>
      <w:r>
        <w:rPr>
          <w:color w:val="000000"/>
          <w:spacing w:val="-10"/>
          <w:highlight w:val="lightGray"/>
        </w:rPr>
        <w:t>:</w:t>
      </w:r>
    </w:p>
    <w:p w:rsidR="00F45060" w:rsidRDefault="00000000">
      <w:pPr>
        <w:pStyle w:val="BodyText"/>
        <w:spacing w:line="242" w:lineRule="auto"/>
        <w:ind w:left="618" w:right="3758"/>
        <w:rPr>
          <w:rFonts w:ascii="Times New Roman"/>
        </w:rPr>
      </w:pPr>
      <w:r>
        <w:rPr>
          <w:rFonts w:ascii="Times New Roman"/>
        </w:rPr>
        <w:t>Positive</w:t>
      </w:r>
      <w:r>
        <w:rPr>
          <w:rFonts w:ascii="Times New Roman"/>
          <w:spacing w:val="-15"/>
        </w:rPr>
        <w:t xml:space="preserve"> </w:t>
      </w:r>
      <w:r>
        <w:rPr>
          <w:rFonts w:ascii="Times New Roman"/>
        </w:rPr>
        <w:t xml:space="preserve">Attitude </w:t>
      </w:r>
      <w:r>
        <w:rPr>
          <w:rFonts w:ascii="Times New Roman"/>
          <w:spacing w:val="-2"/>
        </w:rPr>
        <w:t>Self-Motivated</w:t>
      </w:r>
    </w:p>
    <w:p w:rsidR="00F45060" w:rsidRDefault="00000000">
      <w:pPr>
        <w:pStyle w:val="BodyText"/>
        <w:spacing w:line="271" w:lineRule="exact"/>
        <w:ind w:left="618"/>
        <w:rPr>
          <w:rFonts w:ascii="Times New Roman"/>
        </w:rPr>
      </w:pPr>
      <w:r>
        <w:rPr>
          <w:rFonts w:ascii="Times New Roman"/>
        </w:rPr>
        <w:t>Team</w:t>
      </w:r>
      <w:r>
        <w:rPr>
          <w:rFonts w:ascii="Times New Roman"/>
          <w:spacing w:val="-11"/>
        </w:rPr>
        <w:t xml:space="preserve"> </w:t>
      </w:r>
      <w:r>
        <w:rPr>
          <w:rFonts w:ascii="Times New Roman"/>
        </w:rPr>
        <w:t>spirit</w:t>
      </w:r>
      <w:r>
        <w:rPr>
          <w:rFonts w:ascii="Times New Roman"/>
          <w:spacing w:val="4"/>
        </w:rPr>
        <w:t xml:space="preserve"> </w:t>
      </w:r>
      <w:r>
        <w:rPr>
          <w:rFonts w:ascii="Times New Roman"/>
        </w:rPr>
        <w:t>&amp;</w:t>
      </w:r>
      <w:r>
        <w:rPr>
          <w:rFonts w:ascii="Times New Roman"/>
          <w:spacing w:val="-7"/>
        </w:rPr>
        <w:t xml:space="preserve"> </w:t>
      </w:r>
      <w:r>
        <w:rPr>
          <w:rFonts w:ascii="Times New Roman"/>
        </w:rPr>
        <w:t>Leadership</w:t>
      </w:r>
      <w:r>
        <w:rPr>
          <w:rFonts w:ascii="Times New Roman"/>
          <w:spacing w:val="3"/>
        </w:rPr>
        <w:t xml:space="preserve"> </w:t>
      </w:r>
      <w:r>
        <w:rPr>
          <w:rFonts w:ascii="Times New Roman"/>
          <w:spacing w:val="-2"/>
        </w:rPr>
        <w:t>Ability</w:t>
      </w:r>
    </w:p>
    <w:p w:rsidR="00F45060" w:rsidRDefault="00F45060">
      <w:pPr>
        <w:spacing w:line="271" w:lineRule="exact"/>
        <w:rPr>
          <w:rFonts w:ascii="Times New Roman"/>
        </w:rPr>
        <w:sectPr w:rsidR="00F45060">
          <w:type w:val="continuous"/>
          <w:pgSz w:w="12240" w:h="15840"/>
          <w:pgMar w:top="720" w:right="380" w:bottom="280" w:left="740" w:header="720" w:footer="720" w:gutter="0"/>
          <w:cols w:num="2" w:space="720" w:equalWidth="0">
            <w:col w:w="4999" w:space="124"/>
            <w:col w:w="5997"/>
          </w:cols>
        </w:sectPr>
      </w:pPr>
    </w:p>
    <w:tbl>
      <w:tblPr>
        <w:tblW w:w="0" w:type="auto"/>
        <w:tblInd w:w="12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71"/>
        <w:gridCol w:w="1909"/>
        <w:gridCol w:w="813"/>
        <w:gridCol w:w="6954"/>
      </w:tblGrid>
      <w:tr w:rsidR="00F45060">
        <w:trPr>
          <w:trHeight w:val="362"/>
        </w:trPr>
        <w:tc>
          <w:tcPr>
            <w:tcW w:w="10247" w:type="dxa"/>
            <w:gridSpan w:val="4"/>
          </w:tcPr>
          <w:p w:rsidR="00F45060" w:rsidRDefault="00000000">
            <w:pPr>
              <w:pStyle w:val="TableParagraph"/>
              <w:spacing w:before="0" w:line="240" w:lineRule="auto"/>
              <w:ind w:left="50"/>
              <w:rPr>
                <w:rFonts w:ascii="Verdana"/>
                <w:b/>
                <w:sz w:val="24"/>
              </w:rPr>
            </w:pPr>
            <w:r>
              <w:rPr>
                <w:rFonts w:ascii="Verdana"/>
                <w:b/>
                <w:color w:val="000000"/>
                <w:spacing w:val="-2"/>
                <w:sz w:val="24"/>
                <w:highlight w:val="lightGray"/>
              </w:rPr>
              <w:lastRenderedPageBreak/>
              <w:t>Experience</w:t>
            </w:r>
          </w:p>
        </w:tc>
      </w:tr>
      <w:tr w:rsidR="00F45060">
        <w:trPr>
          <w:trHeight w:val="403"/>
        </w:trPr>
        <w:tc>
          <w:tcPr>
            <w:tcW w:w="571" w:type="dxa"/>
          </w:tcPr>
          <w:p w:rsidR="00F45060" w:rsidRDefault="00000000">
            <w:pPr>
              <w:pStyle w:val="TableParagraph"/>
              <w:spacing w:before="111"/>
              <w:ind w:left="352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1.</w:t>
            </w:r>
          </w:p>
        </w:tc>
        <w:tc>
          <w:tcPr>
            <w:tcW w:w="1909" w:type="dxa"/>
          </w:tcPr>
          <w:p w:rsidR="00F45060" w:rsidRDefault="00000000">
            <w:pPr>
              <w:pStyle w:val="TableParagraph"/>
              <w:spacing w:before="111"/>
              <w:ind w:left="16"/>
              <w:rPr>
                <w:b/>
                <w:sz w:val="24"/>
              </w:rPr>
            </w:pPr>
            <w:r>
              <w:rPr>
                <w:b/>
                <w:color w:val="000000"/>
                <w:spacing w:val="-2"/>
                <w:sz w:val="24"/>
                <w:highlight w:val="lightGray"/>
              </w:rPr>
              <w:t>Employer</w:t>
            </w:r>
            <w:r>
              <w:rPr>
                <w:b/>
                <w:color w:val="000000"/>
                <w:spacing w:val="40"/>
                <w:sz w:val="24"/>
                <w:highlight w:val="lightGray"/>
              </w:rPr>
              <w:t xml:space="preserve"> </w:t>
            </w:r>
          </w:p>
        </w:tc>
        <w:tc>
          <w:tcPr>
            <w:tcW w:w="813" w:type="dxa"/>
          </w:tcPr>
          <w:p w:rsidR="00F45060" w:rsidRDefault="00000000">
            <w:pPr>
              <w:pStyle w:val="TableParagraph"/>
              <w:spacing w:before="111"/>
              <w:ind w:right="212"/>
              <w:jc w:val="righ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:-</w:t>
            </w:r>
          </w:p>
        </w:tc>
        <w:tc>
          <w:tcPr>
            <w:tcW w:w="6954" w:type="dxa"/>
            <w:shd w:val="clear" w:color="auto" w:fill="D2D2D2"/>
          </w:tcPr>
          <w:p w:rsidR="00F45060" w:rsidRDefault="00000000">
            <w:pPr>
              <w:pStyle w:val="TableParagraph"/>
              <w:tabs>
                <w:tab w:val="left" w:pos="7815"/>
              </w:tabs>
              <w:spacing w:before="62" w:line="321" w:lineRule="exact"/>
              <w:ind w:left="213" w:right="-864"/>
              <w:rPr>
                <w:rFonts w:ascii="Arial MT"/>
                <w:sz w:val="28"/>
              </w:rPr>
            </w:pPr>
            <w:r>
              <w:rPr>
                <w:b/>
                <w:color w:val="000000"/>
                <w:spacing w:val="-2"/>
                <w:sz w:val="24"/>
                <w:highlight w:val="lightGray"/>
              </w:rPr>
              <w:t>Hansraj</w:t>
            </w:r>
            <w:r>
              <w:rPr>
                <w:b/>
                <w:color w:val="000000"/>
                <w:sz w:val="24"/>
                <w:highlight w:val="lightGray"/>
              </w:rPr>
              <w:t xml:space="preserve"> </w:t>
            </w:r>
            <w:r>
              <w:rPr>
                <w:b/>
                <w:color w:val="000000"/>
                <w:spacing w:val="-2"/>
                <w:sz w:val="24"/>
                <w:highlight w:val="lightGray"/>
              </w:rPr>
              <w:t>Hulaschand</w:t>
            </w:r>
            <w:r>
              <w:rPr>
                <w:b/>
                <w:color w:val="000000"/>
                <w:spacing w:val="-6"/>
                <w:sz w:val="24"/>
                <w:highlight w:val="lightGray"/>
              </w:rPr>
              <w:t xml:space="preserve"> </w:t>
            </w:r>
            <w:r>
              <w:rPr>
                <w:b/>
                <w:color w:val="000000"/>
                <w:spacing w:val="-2"/>
                <w:sz w:val="24"/>
                <w:highlight w:val="lightGray"/>
              </w:rPr>
              <w:t>and</w:t>
            </w:r>
            <w:r>
              <w:rPr>
                <w:b/>
                <w:color w:val="000000"/>
                <w:spacing w:val="-5"/>
                <w:sz w:val="24"/>
                <w:highlight w:val="lightGray"/>
              </w:rPr>
              <w:t xml:space="preserve"> </w:t>
            </w:r>
            <w:r>
              <w:rPr>
                <w:b/>
                <w:color w:val="000000"/>
                <w:spacing w:val="-2"/>
                <w:sz w:val="24"/>
                <w:highlight w:val="lightGray"/>
              </w:rPr>
              <w:t>Co.Pvt.Ltd</w:t>
            </w:r>
            <w:r>
              <w:rPr>
                <w:b/>
                <w:color w:val="000000"/>
                <w:sz w:val="24"/>
                <w:highlight w:val="lightGray"/>
              </w:rPr>
              <w:t xml:space="preserve"> </w:t>
            </w:r>
            <w:r>
              <w:rPr>
                <w:b/>
                <w:color w:val="000000"/>
                <w:spacing w:val="-2"/>
                <w:sz w:val="24"/>
                <w:highlight w:val="lightGray"/>
              </w:rPr>
              <w:t>.</w:t>
            </w:r>
            <w:r>
              <w:rPr>
                <w:b/>
                <w:color w:val="000000"/>
                <w:spacing w:val="-7"/>
                <w:sz w:val="24"/>
                <w:highlight w:val="lightGray"/>
              </w:rPr>
              <w:t xml:space="preserve"> </w:t>
            </w:r>
            <w:r>
              <w:rPr>
                <w:b/>
                <w:color w:val="000000"/>
                <w:spacing w:val="-2"/>
                <w:sz w:val="24"/>
                <w:highlight w:val="lightGray"/>
              </w:rPr>
              <w:t>(Golchha</w:t>
            </w:r>
            <w:r>
              <w:rPr>
                <w:b/>
                <w:color w:val="000000"/>
                <w:spacing w:val="-5"/>
                <w:sz w:val="24"/>
                <w:highlight w:val="lightGray"/>
              </w:rPr>
              <w:t xml:space="preserve"> </w:t>
            </w:r>
            <w:r>
              <w:rPr>
                <w:b/>
                <w:color w:val="000000"/>
                <w:spacing w:val="-2"/>
                <w:sz w:val="24"/>
                <w:highlight w:val="lightGray"/>
              </w:rPr>
              <w:t>Group)</w:t>
            </w:r>
            <w:r>
              <w:rPr>
                <w:rFonts w:ascii="Arial"/>
                <w:b/>
                <w:color w:val="000000"/>
                <w:spacing w:val="-2"/>
                <w:sz w:val="28"/>
                <w:highlight w:val="lightGray"/>
              </w:rPr>
              <w:t>-</w:t>
            </w:r>
            <w:r>
              <w:rPr>
                <w:rFonts w:ascii="Arial"/>
                <w:b/>
                <w:color w:val="000000"/>
                <w:spacing w:val="-11"/>
                <w:sz w:val="28"/>
                <w:highlight w:val="lightGray"/>
              </w:rPr>
              <w:t xml:space="preserve"> </w:t>
            </w:r>
            <w:r>
              <w:rPr>
                <w:rFonts w:ascii="Arial MT"/>
                <w:color w:val="000000"/>
                <w:spacing w:val="-2"/>
                <w:sz w:val="28"/>
                <w:highlight w:val="lightGray"/>
              </w:rPr>
              <w:t>Servo</w:t>
            </w:r>
            <w:r>
              <w:rPr>
                <w:rFonts w:ascii="Arial MT"/>
                <w:color w:val="000000"/>
                <w:sz w:val="28"/>
                <w:highlight w:val="lightGray"/>
              </w:rPr>
              <w:tab/>
            </w:r>
          </w:p>
        </w:tc>
      </w:tr>
      <w:tr w:rsidR="00F45060">
        <w:trPr>
          <w:trHeight w:val="300"/>
        </w:trPr>
        <w:tc>
          <w:tcPr>
            <w:tcW w:w="571" w:type="dxa"/>
          </w:tcPr>
          <w:p w:rsidR="00F45060" w:rsidRDefault="00F45060">
            <w:pPr>
              <w:pStyle w:val="TableParagraph"/>
              <w:spacing w:before="0" w:line="240" w:lineRule="auto"/>
              <w:rPr>
                <w:rFonts w:ascii="Times New Roman"/>
              </w:rPr>
            </w:pPr>
          </w:p>
        </w:tc>
        <w:tc>
          <w:tcPr>
            <w:tcW w:w="1909" w:type="dxa"/>
          </w:tcPr>
          <w:p w:rsidR="00F45060" w:rsidRDefault="00000000">
            <w:pPr>
              <w:pStyle w:val="TableParagraph"/>
              <w:spacing w:line="269" w:lineRule="exact"/>
              <w:ind w:left="2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Location</w:t>
            </w:r>
          </w:p>
        </w:tc>
        <w:tc>
          <w:tcPr>
            <w:tcW w:w="813" w:type="dxa"/>
          </w:tcPr>
          <w:p w:rsidR="00F45060" w:rsidRDefault="00000000">
            <w:pPr>
              <w:pStyle w:val="TableParagraph"/>
              <w:spacing w:line="269" w:lineRule="exact"/>
              <w:ind w:right="212"/>
              <w:jc w:val="righ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:-</w:t>
            </w:r>
          </w:p>
        </w:tc>
        <w:tc>
          <w:tcPr>
            <w:tcW w:w="6954" w:type="dxa"/>
          </w:tcPr>
          <w:p w:rsidR="00F45060" w:rsidRDefault="00000000">
            <w:pPr>
              <w:pStyle w:val="TableParagraph"/>
              <w:spacing w:line="269" w:lineRule="exact"/>
              <w:ind w:left="213"/>
              <w:rPr>
                <w:b/>
                <w:sz w:val="24"/>
              </w:rPr>
            </w:pPr>
            <w:r>
              <w:rPr>
                <w:b/>
                <w:sz w:val="24"/>
              </w:rPr>
              <w:t>Birgunj,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Parsa,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Nepal</w:t>
            </w:r>
          </w:p>
        </w:tc>
      </w:tr>
      <w:tr w:rsidR="00F45060">
        <w:trPr>
          <w:trHeight w:val="300"/>
        </w:trPr>
        <w:tc>
          <w:tcPr>
            <w:tcW w:w="571" w:type="dxa"/>
          </w:tcPr>
          <w:p w:rsidR="00F45060" w:rsidRDefault="00F45060">
            <w:pPr>
              <w:pStyle w:val="TableParagraph"/>
              <w:spacing w:before="0" w:line="240" w:lineRule="auto"/>
              <w:rPr>
                <w:rFonts w:ascii="Times New Roman"/>
              </w:rPr>
            </w:pPr>
          </w:p>
        </w:tc>
        <w:tc>
          <w:tcPr>
            <w:tcW w:w="1909" w:type="dxa"/>
          </w:tcPr>
          <w:p w:rsidR="00F45060" w:rsidRDefault="00000000">
            <w:pPr>
              <w:pStyle w:val="TableParagraph"/>
              <w:spacing w:before="8"/>
              <w:ind w:left="2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Designation</w:t>
            </w:r>
          </w:p>
        </w:tc>
        <w:tc>
          <w:tcPr>
            <w:tcW w:w="7767" w:type="dxa"/>
            <w:gridSpan w:val="2"/>
          </w:tcPr>
          <w:p w:rsidR="00F45060" w:rsidRDefault="00000000">
            <w:pPr>
              <w:pStyle w:val="TableParagraph"/>
              <w:tabs>
                <w:tab w:val="left" w:pos="1022"/>
              </w:tabs>
              <w:spacing w:before="8"/>
              <w:ind w:left="450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:-</w:t>
            </w:r>
            <w:r>
              <w:rPr>
                <w:b/>
                <w:sz w:val="24"/>
              </w:rPr>
              <w:tab/>
              <w:t>Sr.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Officer</w:t>
            </w:r>
            <w:r w:rsidR="009B4049">
              <w:rPr>
                <w:b/>
                <w:sz w:val="24"/>
              </w:rPr>
              <w:t xml:space="preserve"> Logistics</w:t>
            </w:r>
            <w:r w:rsidR="009B4049"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(Warehouse,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Shipping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&amp;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Forwarding)</w:t>
            </w:r>
          </w:p>
        </w:tc>
      </w:tr>
      <w:tr w:rsidR="00F45060">
        <w:trPr>
          <w:trHeight w:val="300"/>
        </w:trPr>
        <w:tc>
          <w:tcPr>
            <w:tcW w:w="571" w:type="dxa"/>
          </w:tcPr>
          <w:p w:rsidR="00F45060" w:rsidRDefault="00F45060">
            <w:pPr>
              <w:pStyle w:val="TableParagraph"/>
              <w:spacing w:before="0" w:line="240" w:lineRule="auto"/>
              <w:rPr>
                <w:rFonts w:ascii="Times New Roman"/>
              </w:rPr>
            </w:pPr>
          </w:p>
        </w:tc>
        <w:tc>
          <w:tcPr>
            <w:tcW w:w="1909" w:type="dxa"/>
          </w:tcPr>
          <w:p w:rsidR="00F45060" w:rsidRDefault="00000000">
            <w:pPr>
              <w:pStyle w:val="TableParagraph"/>
              <w:spacing w:line="269" w:lineRule="exact"/>
              <w:ind w:left="21"/>
              <w:rPr>
                <w:b/>
                <w:sz w:val="24"/>
              </w:rPr>
            </w:pPr>
            <w:r>
              <w:rPr>
                <w:b/>
                <w:sz w:val="24"/>
              </w:rPr>
              <w:t>Software</w:t>
            </w:r>
            <w:r>
              <w:rPr>
                <w:b/>
                <w:spacing w:val="-5"/>
                <w:sz w:val="24"/>
              </w:rPr>
              <w:t xml:space="preserve"> Use</w:t>
            </w:r>
          </w:p>
        </w:tc>
        <w:tc>
          <w:tcPr>
            <w:tcW w:w="813" w:type="dxa"/>
          </w:tcPr>
          <w:p w:rsidR="00F45060" w:rsidRDefault="00000000">
            <w:pPr>
              <w:pStyle w:val="TableParagraph"/>
              <w:spacing w:line="269" w:lineRule="exact"/>
              <w:ind w:right="212"/>
              <w:jc w:val="righ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:-</w:t>
            </w:r>
          </w:p>
        </w:tc>
        <w:tc>
          <w:tcPr>
            <w:tcW w:w="6954" w:type="dxa"/>
          </w:tcPr>
          <w:p w:rsidR="00F45060" w:rsidRDefault="00000000">
            <w:pPr>
              <w:pStyle w:val="TableParagraph"/>
              <w:spacing w:line="269" w:lineRule="exact"/>
              <w:ind w:left="21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SAP(</w:t>
            </w:r>
            <w:r>
              <w:rPr>
                <w:spacing w:val="-2"/>
                <w:sz w:val="24"/>
              </w:rPr>
              <w:t>ERP</w:t>
            </w:r>
            <w:r>
              <w:rPr>
                <w:b/>
                <w:spacing w:val="-2"/>
                <w:sz w:val="24"/>
              </w:rPr>
              <w:t>).</w:t>
            </w:r>
          </w:p>
        </w:tc>
      </w:tr>
      <w:tr w:rsidR="00F45060">
        <w:trPr>
          <w:trHeight w:val="289"/>
        </w:trPr>
        <w:tc>
          <w:tcPr>
            <w:tcW w:w="571" w:type="dxa"/>
          </w:tcPr>
          <w:p w:rsidR="00F45060" w:rsidRDefault="00F45060">
            <w:pPr>
              <w:pStyle w:val="TableParagraph"/>
              <w:spacing w:before="0" w:line="240" w:lineRule="auto"/>
              <w:rPr>
                <w:rFonts w:ascii="Times New Roman"/>
                <w:sz w:val="20"/>
              </w:rPr>
            </w:pPr>
          </w:p>
        </w:tc>
        <w:tc>
          <w:tcPr>
            <w:tcW w:w="1909" w:type="dxa"/>
          </w:tcPr>
          <w:p w:rsidR="00F45060" w:rsidRDefault="00000000">
            <w:pPr>
              <w:pStyle w:val="TableParagraph"/>
              <w:spacing w:before="8" w:line="261" w:lineRule="exact"/>
              <w:ind w:left="2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Duration</w:t>
            </w:r>
          </w:p>
        </w:tc>
        <w:tc>
          <w:tcPr>
            <w:tcW w:w="813" w:type="dxa"/>
          </w:tcPr>
          <w:p w:rsidR="00F45060" w:rsidRDefault="00000000">
            <w:pPr>
              <w:pStyle w:val="TableParagraph"/>
              <w:spacing w:before="8" w:line="261" w:lineRule="exact"/>
              <w:ind w:right="212"/>
              <w:jc w:val="righ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:-</w:t>
            </w:r>
          </w:p>
        </w:tc>
        <w:tc>
          <w:tcPr>
            <w:tcW w:w="6954" w:type="dxa"/>
          </w:tcPr>
          <w:p w:rsidR="00F45060" w:rsidRDefault="00000000">
            <w:pPr>
              <w:pStyle w:val="TableParagraph"/>
              <w:spacing w:before="8" w:line="261" w:lineRule="exact"/>
              <w:ind w:left="213"/>
              <w:rPr>
                <w:b/>
                <w:sz w:val="24"/>
              </w:rPr>
            </w:pPr>
            <w:r>
              <w:rPr>
                <w:b/>
                <w:sz w:val="24"/>
              </w:rPr>
              <w:t>Oct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2021 To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Till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Date </w:t>
            </w:r>
            <w:r>
              <w:rPr>
                <w:b/>
                <w:spacing w:val="-2"/>
                <w:sz w:val="24"/>
              </w:rPr>
              <w:t>(Continue…)</w:t>
            </w:r>
          </w:p>
        </w:tc>
      </w:tr>
    </w:tbl>
    <w:p w:rsidR="00F45060" w:rsidRDefault="00000000">
      <w:pPr>
        <w:pStyle w:val="Heading2"/>
        <w:spacing w:before="34"/>
        <w:ind w:left="705"/>
      </w:pPr>
      <w:r>
        <w:t>Duties</w:t>
      </w:r>
      <w:r>
        <w:rPr>
          <w:spacing w:val="-2"/>
        </w:rPr>
        <w:t xml:space="preserve"> </w:t>
      </w:r>
      <w:r>
        <w:t>&amp;</w:t>
      </w:r>
      <w:r>
        <w:rPr>
          <w:spacing w:val="-1"/>
        </w:rPr>
        <w:t xml:space="preserve"> </w:t>
      </w:r>
      <w:r>
        <w:rPr>
          <w:spacing w:val="-2"/>
        </w:rPr>
        <w:t>Responsibilities</w:t>
      </w:r>
    </w:p>
    <w:p w:rsidR="00F45060" w:rsidRDefault="00000000">
      <w:pPr>
        <w:pStyle w:val="ListParagraph"/>
        <w:numPr>
          <w:ilvl w:val="1"/>
          <w:numId w:val="1"/>
        </w:numPr>
        <w:tabs>
          <w:tab w:val="left" w:pos="1862"/>
        </w:tabs>
        <w:spacing w:before="23" w:line="237" w:lineRule="auto"/>
        <w:ind w:right="2137"/>
        <w:rPr>
          <w:sz w:val="24"/>
        </w:rPr>
      </w:pPr>
      <w:r>
        <w:rPr>
          <w:sz w:val="24"/>
        </w:rPr>
        <w:t>Developing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logistics</w:t>
      </w:r>
      <w:r>
        <w:rPr>
          <w:spacing w:val="-7"/>
          <w:sz w:val="24"/>
        </w:rPr>
        <w:t xml:space="preserve"> </w:t>
      </w:r>
      <w:r>
        <w:rPr>
          <w:sz w:val="24"/>
        </w:rPr>
        <w:t>network</w:t>
      </w:r>
      <w:r>
        <w:rPr>
          <w:spacing w:val="-7"/>
          <w:sz w:val="24"/>
        </w:rPr>
        <w:t xml:space="preserve"> </w:t>
      </w: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ensuring</w:t>
      </w:r>
      <w:r>
        <w:rPr>
          <w:spacing w:val="-4"/>
          <w:sz w:val="24"/>
        </w:rPr>
        <w:t xml:space="preserve"> </w:t>
      </w:r>
      <w:r>
        <w:rPr>
          <w:sz w:val="24"/>
        </w:rPr>
        <w:t>seamless,</w:t>
      </w:r>
      <w:r>
        <w:rPr>
          <w:spacing w:val="-7"/>
          <w:sz w:val="24"/>
        </w:rPr>
        <w:t xml:space="preserve"> </w:t>
      </w:r>
      <w:r>
        <w:rPr>
          <w:sz w:val="24"/>
        </w:rPr>
        <w:t>cost-effective movement of consignment and timely delivery of orders.</w:t>
      </w:r>
    </w:p>
    <w:p w:rsidR="00F45060" w:rsidRDefault="00000000">
      <w:pPr>
        <w:pStyle w:val="ListParagraph"/>
        <w:numPr>
          <w:ilvl w:val="1"/>
          <w:numId w:val="1"/>
        </w:numPr>
        <w:tabs>
          <w:tab w:val="left" w:pos="1861"/>
        </w:tabs>
        <w:spacing w:line="240" w:lineRule="auto"/>
        <w:ind w:left="1861" w:hanging="292"/>
        <w:rPr>
          <w:sz w:val="24"/>
        </w:rPr>
      </w:pPr>
      <w:r>
        <w:rPr>
          <w:sz w:val="24"/>
        </w:rPr>
        <w:t>Dispatch</w:t>
      </w:r>
      <w:r>
        <w:rPr>
          <w:spacing w:val="-1"/>
          <w:sz w:val="24"/>
        </w:rPr>
        <w:t xml:space="preserve"> </w:t>
      </w:r>
      <w:r>
        <w:rPr>
          <w:sz w:val="24"/>
        </w:rPr>
        <w:t>planning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-5"/>
          <w:sz w:val="24"/>
        </w:rPr>
        <w:t xml:space="preserve"> </w:t>
      </w:r>
      <w:r>
        <w:rPr>
          <w:sz w:val="24"/>
        </w:rPr>
        <w:t>per</w:t>
      </w:r>
      <w:r>
        <w:rPr>
          <w:spacing w:val="-1"/>
          <w:sz w:val="24"/>
        </w:rPr>
        <w:t xml:space="preserve"> </w:t>
      </w:r>
      <w:r>
        <w:rPr>
          <w:sz w:val="24"/>
        </w:rPr>
        <w:t>work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order.</w:t>
      </w:r>
    </w:p>
    <w:p w:rsidR="00F45060" w:rsidRDefault="00000000">
      <w:pPr>
        <w:pStyle w:val="ListParagraph"/>
        <w:numPr>
          <w:ilvl w:val="1"/>
          <w:numId w:val="1"/>
        </w:numPr>
        <w:tabs>
          <w:tab w:val="left" w:pos="1861"/>
        </w:tabs>
        <w:ind w:left="1861" w:hanging="292"/>
        <w:rPr>
          <w:sz w:val="24"/>
        </w:rPr>
      </w:pPr>
      <w:r>
        <w:rPr>
          <w:sz w:val="24"/>
        </w:rPr>
        <w:t>Negotiating</w:t>
      </w:r>
      <w:r>
        <w:rPr>
          <w:spacing w:val="-7"/>
          <w:sz w:val="24"/>
        </w:rPr>
        <w:t xml:space="preserve"> </w:t>
      </w:r>
      <w:r>
        <w:rPr>
          <w:sz w:val="24"/>
        </w:rPr>
        <w:t>with</w:t>
      </w:r>
      <w:r>
        <w:rPr>
          <w:spacing w:val="-6"/>
          <w:sz w:val="24"/>
        </w:rPr>
        <w:t xml:space="preserve"> </w:t>
      </w:r>
      <w:r>
        <w:rPr>
          <w:sz w:val="24"/>
        </w:rPr>
        <w:t>transporters,</w:t>
      </w:r>
      <w:r>
        <w:rPr>
          <w:spacing w:val="-9"/>
          <w:sz w:val="24"/>
        </w:rPr>
        <w:t xml:space="preserve"> </w:t>
      </w:r>
      <w:r>
        <w:rPr>
          <w:sz w:val="24"/>
        </w:rPr>
        <w:t>shippers/consignees,</w:t>
      </w:r>
      <w:r>
        <w:rPr>
          <w:spacing w:val="-4"/>
          <w:sz w:val="24"/>
        </w:rPr>
        <w:t xml:space="preserve"> etc.</w:t>
      </w:r>
    </w:p>
    <w:p w:rsidR="00F45060" w:rsidRDefault="00000000">
      <w:pPr>
        <w:pStyle w:val="ListParagraph"/>
        <w:numPr>
          <w:ilvl w:val="1"/>
          <w:numId w:val="1"/>
        </w:numPr>
        <w:tabs>
          <w:tab w:val="left" w:pos="1861"/>
        </w:tabs>
        <w:spacing w:before="0"/>
        <w:ind w:left="1861" w:hanging="292"/>
        <w:rPr>
          <w:sz w:val="24"/>
        </w:rPr>
      </w:pPr>
      <w:r>
        <w:rPr>
          <w:sz w:val="24"/>
        </w:rPr>
        <w:t>Oversee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receipt,</w:t>
      </w:r>
      <w:r>
        <w:rPr>
          <w:spacing w:val="-2"/>
          <w:sz w:val="24"/>
        </w:rPr>
        <w:t xml:space="preserve"> </w:t>
      </w:r>
      <w:r>
        <w:rPr>
          <w:sz w:val="24"/>
        </w:rPr>
        <w:t>storage</w:t>
      </w:r>
      <w:r>
        <w:rPr>
          <w:spacing w:val="-4"/>
          <w:sz w:val="24"/>
        </w:rPr>
        <w:t xml:space="preserve"> </w:t>
      </w:r>
      <w:r>
        <w:rPr>
          <w:sz w:val="24"/>
        </w:rPr>
        <w:t>&amp;</w:t>
      </w:r>
      <w:r>
        <w:rPr>
          <w:spacing w:val="-4"/>
          <w:sz w:val="24"/>
        </w:rPr>
        <w:t xml:space="preserve"> </w:t>
      </w:r>
      <w:r>
        <w:rPr>
          <w:sz w:val="24"/>
        </w:rPr>
        <w:t>Distribution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warehouse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inventory.</w:t>
      </w:r>
    </w:p>
    <w:p w:rsidR="00F45060" w:rsidRDefault="00000000">
      <w:pPr>
        <w:pStyle w:val="ListParagraph"/>
        <w:numPr>
          <w:ilvl w:val="1"/>
          <w:numId w:val="1"/>
        </w:numPr>
        <w:tabs>
          <w:tab w:val="left" w:pos="1862"/>
        </w:tabs>
        <w:spacing w:line="240" w:lineRule="auto"/>
        <w:ind w:right="1584"/>
        <w:rPr>
          <w:sz w:val="24"/>
        </w:rPr>
      </w:pPr>
      <w:r>
        <w:rPr>
          <w:sz w:val="24"/>
        </w:rPr>
        <w:t>Controlling</w:t>
      </w:r>
      <w:r>
        <w:rPr>
          <w:spacing w:val="-4"/>
          <w:sz w:val="24"/>
        </w:rPr>
        <w:t xml:space="preserve"> </w:t>
      </w:r>
      <w:r>
        <w:rPr>
          <w:sz w:val="24"/>
        </w:rPr>
        <w:t>effective</w:t>
      </w:r>
      <w:r>
        <w:rPr>
          <w:spacing w:val="-8"/>
          <w:sz w:val="24"/>
        </w:rPr>
        <w:t xml:space="preserve"> </w:t>
      </w:r>
      <w:r>
        <w:rPr>
          <w:sz w:val="24"/>
        </w:rPr>
        <w:t>material</w:t>
      </w:r>
      <w:r>
        <w:rPr>
          <w:spacing w:val="-4"/>
          <w:sz w:val="24"/>
        </w:rPr>
        <w:t xml:space="preserve"> </w:t>
      </w:r>
      <w:r>
        <w:rPr>
          <w:sz w:val="24"/>
        </w:rPr>
        <w:t>handling</w:t>
      </w:r>
      <w:r>
        <w:rPr>
          <w:spacing w:val="-4"/>
          <w:sz w:val="24"/>
        </w:rPr>
        <w:t xml:space="preserve"> </w:t>
      </w:r>
      <w:r>
        <w:rPr>
          <w:sz w:val="24"/>
        </w:rPr>
        <w:t>through</w:t>
      </w:r>
      <w:r>
        <w:rPr>
          <w:spacing w:val="-9"/>
          <w:sz w:val="24"/>
        </w:rPr>
        <w:t xml:space="preserve"> </w:t>
      </w:r>
      <w:r>
        <w:rPr>
          <w:sz w:val="24"/>
        </w:rPr>
        <w:t>proper</w:t>
      </w:r>
      <w:r>
        <w:rPr>
          <w:spacing w:val="-4"/>
          <w:sz w:val="24"/>
        </w:rPr>
        <w:t xml:space="preserve"> </w:t>
      </w:r>
      <w:r>
        <w:rPr>
          <w:sz w:val="24"/>
        </w:rPr>
        <w:t>stacking</w:t>
      </w:r>
      <w:r>
        <w:rPr>
          <w:spacing w:val="-4"/>
          <w:sz w:val="24"/>
        </w:rPr>
        <w:t xml:space="preserve"> </w:t>
      </w:r>
      <w:r>
        <w:rPr>
          <w:sz w:val="24"/>
        </w:rPr>
        <w:t>&amp;</w:t>
      </w:r>
      <w:r>
        <w:rPr>
          <w:spacing w:val="-7"/>
          <w:sz w:val="24"/>
        </w:rPr>
        <w:t xml:space="preserve"> </w:t>
      </w:r>
      <w:r>
        <w:rPr>
          <w:sz w:val="24"/>
        </w:rPr>
        <w:t>adopting FIFO/Safety measures at storage locations to enable smooth and timely movement of stocks through the network.</w:t>
      </w:r>
    </w:p>
    <w:p w:rsidR="00F45060" w:rsidRDefault="00000000">
      <w:pPr>
        <w:pStyle w:val="ListParagraph"/>
        <w:numPr>
          <w:ilvl w:val="1"/>
          <w:numId w:val="1"/>
        </w:numPr>
        <w:tabs>
          <w:tab w:val="left" w:pos="1861"/>
        </w:tabs>
        <w:spacing w:before="1"/>
        <w:ind w:left="1861" w:hanging="292"/>
        <w:rPr>
          <w:sz w:val="24"/>
        </w:rPr>
      </w:pPr>
      <w:r>
        <w:rPr>
          <w:sz w:val="24"/>
        </w:rPr>
        <w:t>Prepare</w:t>
      </w:r>
      <w:r>
        <w:rPr>
          <w:spacing w:val="-6"/>
          <w:sz w:val="24"/>
        </w:rPr>
        <w:t xml:space="preserve"> </w:t>
      </w:r>
      <w:r>
        <w:rPr>
          <w:sz w:val="24"/>
        </w:rPr>
        <w:t>daily</w:t>
      </w:r>
      <w:r>
        <w:rPr>
          <w:spacing w:val="-2"/>
          <w:sz w:val="24"/>
        </w:rPr>
        <w:t xml:space="preserve"> </w:t>
      </w:r>
      <w:r>
        <w:rPr>
          <w:sz w:val="24"/>
        </w:rPr>
        <w:t>dispatch</w:t>
      </w:r>
      <w:r>
        <w:rPr>
          <w:spacing w:val="1"/>
          <w:sz w:val="24"/>
        </w:rPr>
        <w:t xml:space="preserve"> </w:t>
      </w:r>
      <w:r>
        <w:rPr>
          <w:sz w:val="24"/>
        </w:rPr>
        <w:t>report,</w:t>
      </w:r>
      <w:r>
        <w:rPr>
          <w:spacing w:val="-2"/>
          <w:sz w:val="24"/>
        </w:rPr>
        <w:t xml:space="preserve"> </w:t>
      </w:r>
      <w:r>
        <w:rPr>
          <w:sz w:val="24"/>
        </w:rPr>
        <w:t>freight details,</w:t>
      </w:r>
      <w:r>
        <w:rPr>
          <w:spacing w:val="-4"/>
          <w:sz w:val="24"/>
        </w:rPr>
        <w:t xml:space="preserve"> </w:t>
      </w:r>
      <w:r>
        <w:rPr>
          <w:sz w:val="24"/>
        </w:rPr>
        <w:t>stock</w:t>
      </w:r>
      <w:r>
        <w:rPr>
          <w:spacing w:val="-4"/>
          <w:sz w:val="24"/>
        </w:rPr>
        <w:t xml:space="preserve"> </w:t>
      </w:r>
      <w:r>
        <w:rPr>
          <w:sz w:val="24"/>
        </w:rPr>
        <w:t>report</w:t>
      </w:r>
      <w:r>
        <w:rPr>
          <w:spacing w:val="1"/>
          <w:sz w:val="24"/>
        </w:rPr>
        <w:t xml:space="preserve"> </w:t>
      </w:r>
      <w:r>
        <w:rPr>
          <w:spacing w:val="-4"/>
          <w:sz w:val="24"/>
        </w:rPr>
        <w:t>etc.</w:t>
      </w:r>
    </w:p>
    <w:p w:rsidR="00F45060" w:rsidRDefault="00000000">
      <w:pPr>
        <w:pStyle w:val="ListParagraph"/>
        <w:numPr>
          <w:ilvl w:val="1"/>
          <w:numId w:val="1"/>
        </w:numPr>
        <w:tabs>
          <w:tab w:val="left" w:pos="1861"/>
        </w:tabs>
        <w:spacing w:before="0"/>
        <w:ind w:left="1861" w:hanging="292"/>
        <w:rPr>
          <w:sz w:val="24"/>
        </w:rPr>
      </w:pPr>
      <w:r>
        <w:rPr>
          <w:sz w:val="24"/>
        </w:rPr>
        <w:t>Supervise</w:t>
      </w:r>
      <w:r>
        <w:rPr>
          <w:spacing w:val="-6"/>
          <w:sz w:val="24"/>
        </w:rPr>
        <w:t xml:space="preserve"> </w:t>
      </w:r>
      <w:r>
        <w:rPr>
          <w:sz w:val="24"/>
        </w:rPr>
        <w:t>dispatch team,</w:t>
      </w:r>
      <w:r>
        <w:rPr>
          <w:spacing w:val="-5"/>
          <w:sz w:val="24"/>
        </w:rPr>
        <w:t xml:space="preserve"> </w:t>
      </w:r>
      <w:r>
        <w:rPr>
          <w:sz w:val="24"/>
        </w:rPr>
        <w:t>warehouse</w:t>
      </w:r>
      <w:r>
        <w:rPr>
          <w:spacing w:val="-3"/>
          <w:sz w:val="24"/>
        </w:rPr>
        <w:t xml:space="preserve"> </w:t>
      </w:r>
      <w:r>
        <w:rPr>
          <w:sz w:val="24"/>
        </w:rPr>
        <w:t>staff</w:t>
      </w:r>
      <w:r>
        <w:rPr>
          <w:spacing w:val="-4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smooth &amp;</w:t>
      </w:r>
      <w:r>
        <w:rPr>
          <w:spacing w:val="-5"/>
          <w:sz w:val="24"/>
        </w:rPr>
        <w:t xml:space="preserve"> </w:t>
      </w:r>
      <w:r>
        <w:rPr>
          <w:sz w:val="24"/>
        </w:rPr>
        <w:t>effective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operation.</w:t>
      </w:r>
    </w:p>
    <w:p w:rsidR="00F45060" w:rsidRDefault="00000000">
      <w:pPr>
        <w:pStyle w:val="ListParagraph"/>
        <w:numPr>
          <w:ilvl w:val="1"/>
          <w:numId w:val="1"/>
        </w:numPr>
        <w:tabs>
          <w:tab w:val="left" w:pos="1862"/>
        </w:tabs>
        <w:spacing w:line="242" w:lineRule="auto"/>
        <w:ind w:right="1772"/>
        <w:rPr>
          <w:sz w:val="24"/>
        </w:rPr>
      </w:pPr>
      <w:r>
        <w:rPr>
          <w:sz w:val="24"/>
        </w:rPr>
        <w:t>Overseeing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dispatch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finished</w:t>
      </w:r>
      <w:r>
        <w:rPr>
          <w:spacing w:val="-3"/>
          <w:sz w:val="24"/>
        </w:rPr>
        <w:t xml:space="preserve"> </w:t>
      </w:r>
      <w:r>
        <w:rPr>
          <w:sz w:val="24"/>
        </w:rPr>
        <w:t>Products</w:t>
      </w:r>
      <w:r>
        <w:rPr>
          <w:spacing w:val="-6"/>
          <w:sz w:val="24"/>
        </w:rPr>
        <w:t xml:space="preserve"> </w:t>
      </w:r>
      <w:r>
        <w:rPr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z w:val="24"/>
        </w:rPr>
        <w:t>Client</w:t>
      </w:r>
      <w:r>
        <w:rPr>
          <w:spacing w:val="-3"/>
          <w:sz w:val="24"/>
        </w:rPr>
        <w:t xml:space="preserve"> </w:t>
      </w:r>
      <w:r>
        <w:rPr>
          <w:sz w:val="24"/>
        </w:rPr>
        <w:t>locations;</w:t>
      </w:r>
      <w:r>
        <w:rPr>
          <w:spacing w:val="-4"/>
          <w:sz w:val="24"/>
        </w:rPr>
        <w:t xml:space="preserve"> </w:t>
      </w:r>
      <w:r>
        <w:rPr>
          <w:sz w:val="24"/>
        </w:rPr>
        <w:t>ensuring adherence to Documentation and Internal Norms.</w:t>
      </w:r>
    </w:p>
    <w:p w:rsidR="00F45060" w:rsidRDefault="00F45060">
      <w:pPr>
        <w:pStyle w:val="BodyText"/>
        <w:spacing w:before="167"/>
        <w:rPr>
          <w:sz w:val="20"/>
        </w:rPr>
      </w:pPr>
    </w:p>
    <w:tbl>
      <w:tblPr>
        <w:tblW w:w="0" w:type="auto"/>
        <w:tblInd w:w="44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9"/>
        <w:gridCol w:w="1972"/>
        <w:gridCol w:w="815"/>
        <w:gridCol w:w="4238"/>
      </w:tblGrid>
      <w:tr w:rsidR="00F45060">
        <w:trPr>
          <w:trHeight w:val="289"/>
        </w:trPr>
        <w:tc>
          <w:tcPr>
            <w:tcW w:w="249" w:type="dxa"/>
          </w:tcPr>
          <w:p w:rsidR="00F45060" w:rsidRDefault="00000000">
            <w:pPr>
              <w:pStyle w:val="TableParagraph"/>
              <w:spacing w:before="0" w:line="269" w:lineRule="exact"/>
              <w:ind w:left="50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2.</w:t>
            </w:r>
          </w:p>
        </w:tc>
        <w:tc>
          <w:tcPr>
            <w:tcW w:w="1972" w:type="dxa"/>
          </w:tcPr>
          <w:p w:rsidR="00F45060" w:rsidRDefault="00000000">
            <w:pPr>
              <w:pStyle w:val="TableParagraph"/>
              <w:spacing w:before="0" w:line="269" w:lineRule="exact"/>
              <w:ind w:left="17"/>
              <w:rPr>
                <w:b/>
                <w:sz w:val="24"/>
              </w:rPr>
            </w:pPr>
            <w:r>
              <w:rPr>
                <w:b/>
                <w:color w:val="000000"/>
                <w:spacing w:val="-2"/>
                <w:sz w:val="24"/>
                <w:highlight w:val="lightGray"/>
              </w:rPr>
              <w:t>Employer</w:t>
            </w:r>
            <w:r>
              <w:rPr>
                <w:b/>
                <w:color w:val="000000"/>
                <w:spacing w:val="40"/>
                <w:sz w:val="24"/>
                <w:highlight w:val="lightGray"/>
              </w:rPr>
              <w:t xml:space="preserve"> </w:t>
            </w:r>
          </w:p>
        </w:tc>
        <w:tc>
          <w:tcPr>
            <w:tcW w:w="815" w:type="dxa"/>
          </w:tcPr>
          <w:p w:rsidR="00F45060" w:rsidRDefault="00000000">
            <w:pPr>
              <w:pStyle w:val="TableParagraph"/>
              <w:spacing w:before="0" w:line="269" w:lineRule="exact"/>
              <w:ind w:right="147"/>
              <w:jc w:val="righ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:-</w:t>
            </w:r>
          </w:p>
        </w:tc>
        <w:tc>
          <w:tcPr>
            <w:tcW w:w="4238" w:type="dxa"/>
            <w:shd w:val="clear" w:color="auto" w:fill="D2D2D2"/>
          </w:tcPr>
          <w:p w:rsidR="00F45060" w:rsidRDefault="00000000">
            <w:pPr>
              <w:pStyle w:val="TableParagraph"/>
              <w:tabs>
                <w:tab w:val="left" w:pos="4634"/>
              </w:tabs>
              <w:spacing w:before="0" w:line="269" w:lineRule="exact"/>
              <w:ind w:left="149" w:right="-404"/>
              <w:rPr>
                <w:b/>
                <w:sz w:val="24"/>
              </w:rPr>
            </w:pPr>
            <w:r>
              <w:rPr>
                <w:b/>
                <w:color w:val="000000"/>
                <w:spacing w:val="-2"/>
                <w:sz w:val="24"/>
                <w:highlight w:val="lightGray"/>
              </w:rPr>
              <w:t>KNP</w:t>
            </w:r>
            <w:r>
              <w:rPr>
                <w:b/>
                <w:color w:val="000000"/>
                <w:spacing w:val="-6"/>
                <w:sz w:val="24"/>
                <w:highlight w:val="lightGray"/>
              </w:rPr>
              <w:t xml:space="preserve"> </w:t>
            </w:r>
            <w:r>
              <w:rPr>
                <w:b/>
                <w:color w:val="000000"/>
                <w:spacing w:val="-2"/>
                <w:sz w:val="24"/>
                <w:highlight w:val="lightGray"/>
              </w:rPr>
              <w:t>JAPAN</w:t>
            </w:r>
            <w:r>
              <w:rPr>
                <w:b/>
                <w:color w:val="000000"/>
                <w:spacing w:val="-6"/>
                <w:sz w:val="24"/>
                <w:highlight w:val="lightGray"/>
              </w:rPr>
              <w:t xml:space="preserve"> </w:t>
            </w:r>
            <w:r>
              <w:rPr>
                <w:b/>
                <w:color w:val="000000"/>
                <w:spacing w:val="-2"/>
                <w:sz w:val="24"/>
                <w:highlight w:val="lightGray"/>
              </w:rPr>
              <w:t>PVT</w:t>
            </w:r>
            <w:r>
              <w:rPr>
                <w:b/>
                <w:color w:val="000000"/>
                <w:spacing w:val="-7"/>
                <w:sz w:val="24"/>
                <w:highlight w:val="lightGray"/>
              </w:rPr>
              <w:t xml:space="preserve"> </w:t>
            </w:r>
            <w:r>
              <w:rPr>
                <w:b/>
                <w:color w:val="000000"/>
                <w:spacing w:val="-2"/>
                <w:sz w:val="24"/>
                <w:highlight w:val="lightGray"/>
              </w:rPr>
              <w:t>LTD</w:t>
            </w:r>
            <w:r>
              <w:rPr>
                <w:b/>
                <w:color w:val="000000"/>
                <w:spacing w:val="-7"/>
                <w:sz w:val="24"/>
                <w:highlight w:val="lightGray"/>
              </w:rPr>
              <w:t xml:space="preserve"> </w:t>
            </w:r>
            <w:r>
              <w:rPr>
                <w:b/>
                <w:color w:val="000000"/>
                <w:spacing w:val="-2"/>
                <w:sz w:val="24"/>
                <w:highlight w:val="lightGray"/>
              </w:rPr>
              <w:t>(Nerolac Paints)</w:t>
            </w:r>
            <w:r>
              <w:rPr>
                <w:b/>
                <w:color w:val="000000"/>
                <w:sz w:val="24"/>
                <w:highlight w:val="lightGray"/>
              </w:rPr>
              <w:tab/>
            </w:r>
          </w:p>
        </w:tc>
      </w:tr>
      <w:tr w:rsidR="00F45060">
        <w:trPr>
          <w:trHeight w:val="300"/>
        </w:trPr>
        <w:tc>
          <w:tcPr>
            <w:tcW w:w="249" w:type="dxa"/>
          </w:tcPr>
          <w:p w:rsidR="00F45060" w:rsidRDefault="00F45060">
            <w:pPr>
              <w:pStyle w:val="TableParagraph"/>
              <w:spacing w:before="0" w:line="240" w:lineRule="auto"/>
              <w:rPr>
                <w:rFonts w:ascii="Times New Roman"/>
              </w:rPr>
            </w:pPr>
          </w:p>
        </w:tc>
        <w:tc>
          <w:tcPr>
            <w:tcW w:w="1972" w:type="dxa"/>
          </w:tcPr>
          <w:p w:rsidR="00F45060" w:rsidRDefault="00000000">
            <w:pPr>
              <w:pStyle w:val="TableParagraph"/>
              <w:spacing w:before="8"/>
              <w:ind w:left="1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Location</w:t>
            </w:r>
          </w:p>
        </w:tc>
        <w:tc>
          <w:tcPr>
            <w:tcW w:w="815" w:type="dxa"/>
          </w:tcPr>
          <w:p w:rsidR="00F45060" w:rsidRDefault="00000000">
            <w:pPr>
              <w:pStyle w:val="TableParagraph"/>
              <w:spacing w:before="8"/>
              <w:ind w:right="147"/>
              <w:jc w:val="righ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:-</w:t>
            </w:r>
          </w:p>
        </w:tc>
        <w:tc>
          <w:tcPr>
            <w:tcW w:w="4238" w:type="dxa"/>
          </w:tcPr>
          <w:p w:rsidR="00F45060" w:rsidRDefault="00000000">
            <w:pPr>
              <w:pStyle w:val="TableParagraph"/>
              <w:spacing w:before="8"/>
              <w:ind w:left="149"/>
              <w:rPr>
                <w:b/>
                <w:sz w:val="24"/>
              </w:rPr>
            </w:pPr>
            <w:r>
              <w:rPr>
                <w:b/>
                <w:sz w:val="24"/>
              </w:rPr>
              <w:t>Birgunj,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Parsa,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Nepal</w:t>
            </w:r>
          </w:p>
        </w:tc>
      </w:tr>
      <w:tr w:rsidR="00F45060">
        <w:trPr>
          <w:trHeight w:val="302"/>
        </w:trPr>
        <w:tc>
          <w:tcPr>
            <w:tcW w:w="249" w:type="dxa"/>
          </w:tcPr>
          <w:p w:rsidR="00F45060" w:rsidRDefault="00F45060">
            <w:pPr>
              <w:pStyle w:val="TableParagraph"/>
              <w:spacing w:before="0" w:line="240" w:lineRule="auto"/>
              <w:rPr>
                <w:rFonts w:ascii="Times New Roman"/>
              </w:rPr>
            </w:pPr>
          </w:p>
        </w:tc>
        <w:tc>
          <w:tcPr>
            <w:tcW w:w="1972" w:type="dxa"/>
          </w:tcPr>
          <w:p w:rsidR="00F45060" w:rsidRDefault="00000000">
            <w:pPr>
              <w:pStyle w:val="TableParagraph"/>
              <w:ind w:left="1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Designation</w:t>
            </w:r>
          </w:p>
        </w:tc>
        <w:tc>
          <w:tcPr>
            <w:tcW w:w="815" w:type="dxa"/>
          </w:tcPr>
          <w:p w:rsidR="00F45060" w:rsidRDefault="00000000">
            <w:pPr>
              <w:pStyle w:val="TableParagraph"/>
              <w:ind w:right="147"/>
              <w:jc w:val="righ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:-</w:t>
            </w:r>
          </w:p>
        </w:tc>
        <w:tc>
          <w:tcPr>
            <w:tcW w:w="4238" w:type="dxa"/>
          </w:tcPr>
          <w:p w:rsidR="00F45060" w:rsidRDefault="00000000">
            <w:pPr>
              <w:pStyle w:val="TableParagraph"/>
              <w:ind w:left="149"/>
              <w:rPr>
                <w:b/>
                <w:sz w:val="24"/>
              </w:rPr>
            </w:pPr>
            <w:r>
              <w:rPr>
                <w:b/>
                <w:sz w:val="24"/>
              </w:rPr>
              <w:t>Logistics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&amp;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Dispatch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Officer</w:t>
            </w:r>
          </w:p>
        </w:tc>
      </w:tr>
      <w:tr w:rsidR="00F45060">
        <w:trPr>
          <w:trHeight w:val="302"/>
        </w:trPr>
        <w:tc>
          <w:tcPr>
            <w:tcW w:w="249" w:type="dxa"/>
          </w:tcPr>
          <w:p w:rsidR="00F45060" w:rsidRDefault="00F45060">
            <w:pPr>
              <w:pStyle w:val="TableParagraph"/>
              <w:spacing w:before="0" w:line="240" w:lineRule="auto"/>
              <w:rPr>
                <w:rFonts w:ascii="Times New Roman"/>
              </w:rPr>
            </w:pPr>
          </w:p>
        </w:tc>
        <w:tc>
          <w:tcPr>
            <w:tcW w:w="1972" w:type="dxa"/>
          </w:tcPr>
          <w:p w:rsidR="00F45060" w:rsidRDefault="00000000">
            <w:pPr>
              <w:pStyle w:val="TableParagraph"/>
              <w:ind w:left="17"/>
              <w:rPr>
                <w:b/>
                <w:sz w:val="24"/>
              </w:rPr>
            </w:pPr>
            <w:r>
              <w:rPr>
                <w:b/>
                <w:sz w:val="24"/>
              </w:rPr>
              <w:t>Software</w:t>
            </w:r>
            <w:r>
              <w:rPr>
                <w:b/>
                <w:spacing w:val="-5"/>
                <w:sz w:val="24"/>
              </w:rPr>
              <w:t xml:space="preserve"> Use</w:t>
            </w:r>
          </w:p>
        </w:tc>
        <w:tc>
          <w:tcPr>
            <w:tcW w:w="815" w:type="dxa"/>
          </w:tcPr>
          <w:p w:rsidR="00F45060" w:rsidRDefault="00000000">
            <w:pPr>
              <w:pStyle w:val="TableParagraph"/>
              <w:ind w:right="147"/>
              <w:jc w:val="righ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:-</w:t>
            </w:r>
          </w:p>
        </w:tc>
        <w:tc>
          <w:tcPr>
            <w:tcW w:w="4238" w:type="dxa"/>
          </w:tcPr>
          <w:p w:rsidR="00F45060" w:rsidRDefault="00000000">
            <w:pPr>
              <w:pStyle w:val="TableParagraph"/>
              <w:ind w:left="14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SAP(</w:t>
            </w:r>
            <w:r>
              <w:rPr>
                <w:spacing w:val="-2"/>
                <w:sz w:val="24"/>
              </w:rPr>
              <w:t>ERP</w:t>
            </w:r>
            <w:r>
              <w:rPr>
                <w:b/>
                <w:spacing w:val="-2"/>
                <w:sz w:val="24"/>
              </w:rPr>
              <w:t>).</w:t>
            </w:r>
          </w:p>
        </w:tc>
      </w:tr>
      <w:tr w:rsidR="00F45060">
        <w:trPr>
          <w:trHeight w:val="291"/>
        </w:trPr>
        <w:tc>
          <w:tcPr>
            <w:tcW w:w="249" w:type="dxa"/>
          </w:tcPr>
          <w:p w:rsidR="00F45060" w:rsidRDefault="00F45060">
            <w:pPr>
              <w:pStyle w:val="TableParagraph"/>
              <w:spacing w:before="0" w:line="240" w:lineRule="auto"/>
              <w:rPr>
                <w:rFonts w:ascii="Times New Roman"/>
                <w:sz w:val="20"/>
              </w:rPr>
            </w:pPr>
          </w:p>
        </w:tc>
        <w:tc>
          <w:tcPr>
            <w:tcW w:w="1972" w:type="dxa"/>
          </w:tcPr>
          <w:p w:rsidR="00F45060" w:rsidRDefault="00000000">
            <w:pPr>
              <w:pStyle w:val="TableParagraph"/>
              <w:spacing w:line="261" w:lineRule="exact"/>
              <w:ind w:left="1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Duration</w:t>
            </w:r>
          </w:p>
        </w:tc>
        <w:tc>
          <w:tcPr>
            <w:tcW w:w="815" w:type="dxa"/>
          </w:tcPr>
          <w:p w:rsidR="00F45060" w:rsidRDefault="00000000">
            <w:pPr>
              <w:pStyle w:val="TableParagraph"/>
              <w:spacing w:line="261" w:lineRule="exact"/>
              <w:ind w:right="147"/>
              <w:jc w:val="righ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:-</w:t>
            </w:r>
          </w:p>
        </w:tc>
        <w:tc>
          <w:tcPr>
            <w:tcW w:w="4238" w:type="dxa"/>
          </w:tcPr>
          <w:p w:rsidR="00F45060" w:rsidRDefault="00000000">
            <w:pPr>
              <w:pStyle w:val="TableParagraph"/>
              <w:spacing w:line="261" w:lineRule="exact"/>
              <w:ind w:left="149"/>
              <w:rPr>
                <w:b/>
                <w:sz w:val="24"/>
              </w:rPr>
            </w:pPr>
            <w:r>
              <w:rPr>
                <w:b/>
                <w:sz w:val="24"/>
              </w:rPr>
              <w:t>October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2018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To</w:t>
            </w:r>
            <w:r>
              <w:rPr>
                <w:b/>
                <w:spacing w:val="46"/>
                <w:sz w:val="24"/>
              </w:rPr>
              <w:t xml:space="preserve"> </w:t>
            </w:r>
            <w:r>
              <w:rPr>
                <w:b/>
                <w:sz w:val="24"/>
              </w:rPr>
              <w:t>October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2021</w:t>
            </w:r>
          </w:p>
        </w:tc>
      </w:tr>
    </w:tbl>
    <w:p w:rsidR="00F45060" w:rsidRDefault="00000000">
      <w:pPr>
        <w:pStyle w:val="Heading2"/>
        <w:spacing w:before="23"/>
        <w:ind w:left="705"/>
      </w:pPr>
      <w:r>
        <w:t>Duties</w:t>
      </w:r>
      <w:r>
        <w:rPr>
          <w:spacing w:val="-2"/>
        </w:rPr>
        <w:t xml:space="preserve"> </w:t>
      </w:r>
      <w:r>
        <w:t>&amp;</w:t>
      </w:r>
      <w:r>
        <w:rPr>
          <w:spacing w:val="-1"/>
        </w:rPr>
        <w:t xml:space="preserve"> </w:t>
      </w:r>
      <w:r>
        <w:rPr>
          <w:spacing w:val="-2"/>
        </w:rPr>
        <w:t>Responsibilities:</w:t>
      </w:r>
    </w:p>
    <w:p w:rsidR="00F45060" w:rsidRDefault="00000000">
      <w:pPr>
        <w:pStyle w:val="ListParagraph"/>
        <w:numPr>
          <w:ilvl w:val="1"/>
          <w:numId w:val="1"/>
        </w:numPr>
        <w:tabs>
          <w:tab w:val="left" w:pos="1861"/>
        </w:tabs>
        <w:spacing w:before="7"/>
        <w:ind w:left="1861" w:hanging="292"/>
        <w:rPr>
          <w:sz w:val="24"/>
        </w:rPr>
      </w:pPr>
      <w:r>
        <w:rPr>
          <w:sz w:val="24"/>
        </w:rPr>
        <w:t>Dispatch</w:t>
      </w:r>
      <w:r>
        <w:rPr>
          <w:spacing w:val="-1"/>
          <w:sz w:val="24"/>
        </w:rPr>
        <w:t xml:space="preserve"> </w:t>
      </w:r>
      <w:r>
        <w:rPr>
          <w:sz w:val="24"/>
        </w:rPr>
        <w:t>planning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-5"/>
          <w:sz w:val="24"/>
        </w:rPr>
        <w:t xml:space="preserve"> </w:t>
      </w:r>
      <w:r>
        <w:rPr>
          <w:sz w:val="24"/>
        </w:rPr>
        <w:t>per</w:t>
      </w:r>
      <w:r>
        <w:rPr>
          <w:spacing w:val="-1"/>
          <w:sz w:val="24"/>
        </w:rPr>
        <w:t xml:space="preserve"> </w:t>
      </w:r>
      <w:r>
        <w:rPr>
          <w:sz w:val="24"/>
        </w:rPr>
        <w:t>work</w:t>
      </w:r>
      <w:r>
        <w:rPr>
          <w:spacing w:val="-3"/>
          <w:sz w:val="24"/>
        </w:rPr>
        <w:t xml:space="preserve"> </w:t>
      </w:r>
      <w:r>
        <w:rPr>
          <w:spacing w:val="-4"/>
          <w:sz w:val="24"/>
        </w:rPr>
        <w:t>order</w:t>
      </w:r>
    </w:p>
    <w:p w:rsidR="00F45060" w:rsidRDefault="00000000">
      <w:pPr>
        <w:pStyle w:val="ListParagraph"/>
        <w:numPr>
          <w:ilvl w:val="1"/>
          <w:numId w:val="1"/>
        </w:numPr>
        <w:tabs>
          <w:tab w:val="left" w:pos="1861"/>
        </w:tabs>
        <w:spacing w:before="0"/>
        <w:ind w:left="1861" w:hanging="292"/>
        <w:rPr>
          <w:sz w:val="24"/>
        </w:rPr>
      </w:pPr>
      <w:r>
        <w:rPr>
          <w:sz w:val="24"/>
        </w:rPr>
        <w:t>Receiving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execution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work</w:t>
      </w:r>
      <w:r>
        <w:rPr>
          <w:spacing w:val="-4"/>
          <w:sz w:val="24"/>
        </w:rPr>
        <w:t xml:space="preserve"> </w:t>
      </w:r>
      <w:r>
        <w:rPr>
          <w:sz w:val="24"/>
        </w:rPr>
        <w:t>order</w:t>
      </w:r>
      <w:r>
        <w:rPr>
          <w:spacing w:val="-1"/>
          <w:sz w:val="24"/>
        </w:rPr>
        <w:t xml:space="preserve"> </w:t>
      </w:r>
      <w:r>
        <w:rPr>
          <w:sz w:val="24"/>
        </w:rPr>
        <w:t>from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sales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team.</w:t>
      </w:r>
    </w:p>
    <w:p w:rsidR="00F45060" w:rsidRDefault="00000000">
      <w:pPr>
        <w:pStyle w:val="ListParagraph"/>
        <w:numPr>
          <w:ilvl w:val="1"/>
          <w:numId w:val="1"/>
        </w:numPr>
        <w:tabs>
          <w:tab w:val="left" w:pos="1861"/>
        </w:tabs>
        <w:spacing w:line="240" w:lineRule="auto"/>
        <w:ind w:left="1861" w:hanging="292"/>
        <w:rPr>
          <w:sz w:val="24"/>
        </w:rPr>
      </w:pPr>
      <w:r>
        <w:rPr>
          <w:sz w:val="24"/>
        </w:rPr>
        <w:t>Prepare</w:t>
      </w:r>
      <w:r>
        <w:rPr>
          <w:spacing w:val="-3"/>
          <w:sz w:val="24"/>
        </w:rPr>
        <w:t xml:space="preserve"> </w:t>
      </w:r>
      <w:r>
        <w:rPr>
          <w:sz w:val="24"/>
        </w:rPr>
        <w:t>stock</w:t>
      </w:r>
      <w:r>
        <w:rPr>
          <w:spacing w:val="-3"/>
          <w:sz w:val="24"/>
        </w:rPr>
        <w:t xml:space="preserve"> </w:t>
      </w:r>
      <w:r>
        <w:rPr>
          <w:sz w:val="24"/>
        </w:rPr>
        <w:t>report,</w:t>
      </w:r>
      <w:r>
        <w:rPr>
          <w:spacing w:val="-1"/>
          <w:sz w:val="24"/>
        </w:rPr>
        <w:t xml:space="preserve"> </w:t>
      </w:r>
      <w:r>
        <w:rPr>
          <w:sz w:val="24"/>
        </w:rPr>
        <w:t>dispatch report and other</w:t>
      </w:r>
      <w:r>
        <w:rPr>
          <w:spacing w:val="-5"/>
          <w:sz w:val="24"/>
        </w:rPr>
        <w:t xml:space="preserve"> </w:t>
      </w:r>
      <w:r>
        <w:rPr>
          <w:sz w:val="24"/>
        </w:rPr>
        <w:t>office</w:t>
      </w:r>
      <w:r>
        <w:rPr>
          <w:spacing w:val="-3"/>
          <w:sz w:val="24"/>
        </w:rPr>
        <w:t xml:space="preserve"> </w:t>
      </w:r>
      <w:r>
        <w:rPr>
          <w:sz w:val="24"/>
        </w:rPr>
        <w:t>records</w:t>
      </w:r>
      <w:r>
        <w:rPr>
          <w:spacing w:val="-1"/>
          <w:sz w:val="24"/>
        </w:rPr>
        <w:t xml:space="preserve"> </w:t>
      </w:r>
      <w:r>
        <w:rPr>
          <w:sz w:val="24"/>
        </w:rPr>
        <w:t>on</w:t>
      </w:r>
      <w:r>
        <w:rPr>
          <w:spacing w:val="-1"/>
          <w:sz w:val="24"/>
        </w:rPr>
        <w:t xml:space="preserve"> </w:t>
      </w:r>
      <w:r>
        <w:rPr>
          <w:sz w:val="24"/>
        </w:rPr>
        <w:t>daily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basis.</w:t>
      </w:r>
    </w:p>
    <w:p w:rsidR="00F45060" w:rsidRDefault="00000000">
      <w:pPr>
        <w:pStyle w:val="ListParagraph"/>
        <w:numPr>
          <w:ilvl w:val="1"/>
          <w:numId w:val="1"/>
        </w:numPr>
        <w:tabs>
          <w:tab w:val="left" w:pos="1862"/>
        </w:tabs>
        <w:spacing w:before="4" w:line="237" w:lineRule="auto"/>
        <w:ind w:right="1560"/>
        <w:rPr>
          <w:sz w:val="24"/>
        </w:rPr>
      </w:pPr>
      <w:r>
        <w:rPr>
          <w:sz w:val="24"/>
        </w:rPr>
        <w:t>Maintain</w:t>
      </w:r>
      <w:r>
        <w:rPr>
          <w:spacing w:val="-4"/>
          <w:sz w:val="24"/>
        </w:rPr>
        <w:t xml:space="preserve"> </w:t>
      </w:r>
      <w:r>
        <w:rPr>
          <w:sz w:val="24"/>
        </w:rPr>
        <w:t>storage</w:t>
      </w:r>
      <w:r>
        <w:rPr>
          <w:spacing w:val="-6"/>
          <w:sz w:val="24"/>
        </w:rPr>
        <w:t xml:space="preserve"> </w:t>
      </w:r>
      <w:r>
        <w:rPr>
          <w:sz w:val="24"/>
        </w:rPr>
        <w:t>area</w:t>
      </w:r>
      <w:r>
        <w:rPr>
          <w:spacing w:val="-7"/>
          <w:sz w:val="24"/>
        </w:rPr>
        <w:t xml:space="preserve"> </w:t>
      </w:r>
      <w:r>
        <w:rPr>
          <w:sz w:val="24"/>
        </w:rPr>
        <w:t>by</w:t>
      </w:r>
      <w:r>
        <w:rPr>
          <w:spacing w:val="-3"/>
          <w:sz w:val="24"/>
        </w:rPr>
        <w:t xml:space="preserve"> </w:t>
      </w:r>
      <w:r>
        <w:rPr>
          <w:sz w:val="24"/>
        </w:rPr>
        <w:t>organizing</w:t>
      </w:r>
      <w:r>
        <w:rPr>
          <w:spacing w:val="-3"/>
          <w:sz w:val="24"/>
        </w:rPr>
        <w:t xml:space="preserve"> </w:t>
      </w:r>
      <w:r>
        <w:rPr>
          <w:sz w:val="24"/>
        </w:rPr>
        <w:t>floor</w:t>
      </w:r>
      <w:r>
        <w:rPr>
          <w:spacing w:val="-3"/>
          <w:sz w:val="24"/>
        </w:rPr>
        <w:t xml:space="preserve"> </w:t>
      </w:r>
      <w:r>
        <w:rPr>
          <w:sz w:val="24"/>
        </w:rPr>
        <w:t>space;</w:t>
      </w:r>
      <w:r>
        <w:rPr>
          <w:spacing w:val="-5"/>
          <w:sz w:val="24"/>
        </w:rPr>
        <w:t xml:space="preserve"> </w:t>
      </w:r>
      <w:r>
        <w:rPr>
          <w:sz w:val="24"/>
        </w:rPr>
        <w:t>adhering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storage</w:t>
      </w:r>
      <w:r>
        <w:rPr>
          <w:spacing w:val="-6"/>
          <w:sz w:val="24"/>
        </w:rPr>
        <w:t xml:space="preserve"> </w:t>
      </w:r>
      <w:r>
        <w:rPr>
          <w:sz w:val="24"/>
        </w:rPr>
        <w:t>design principles, recommended improvements.</w:t>
      </w:r>
    </w:p>
    <w:p w:rsidR="00F45060" w:rsidRDefault="00000000">
      <w:pPr>
        <w:pStyle w:val="ListParagraph"/>
        <w:numPr>
          <w:ilvl w:val="1"/>
          <w:numId w:val="1"/>
        </w:numPr>
        <w:tabs>
          <w:tab w:val="left" w:pos="1862"/>
        </w:tabs>
        <w:spacing w:line="240" w:lineRule="auto"/>
        <w:ind w:right="1396"/>
        <w:rPr>
          <w:sz w:val="24"/>
        </w:rPr>
      </w:pPr>
      <w:r>
        <w:rPr>
          <w:sz w:val="24"/>
        </w:rPr>
        <w:t>Manage</w:t>
      </w:r>
      <w:r>
        <w:rPr>
          <w:spacing w:val="-5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control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working</w:t>
      </w:r>
      <w:r>
        <w:rPr>
          <w:spacing w:val="-3"/>
          <w:sz w:val="24"/>
        </w:rPr>
        <w:t xml:space="preserve"> </w:t>
      </w:r>
      <w:r>
        <w:rPr>
          <w:sz w:val="24"/>
        </w:rPr>
        <w:t>team</w:t>
      </w:r>
      <w:r>
        <w:rPr>
          <w:spacing w:val="-3"/>
          <w:sz w:val="24"/>
        </w:rPr>
        <w:t xml:space="preserve"> </w:t>
      </w:r>
      <w:r>
        <w:rPr>
          <w:sz w:val="24"/>
        </w:rPr>
        <w:t>as</w:t>
      </w:r>
      <w:r>
        <w:rPr>
          <w:spacing w:val="-6"/>
          <w:sz w:val="24"/>
        </w:rPr>
        <w:t xml:space="preserve"> </w:t>
      </w:r>
      <w:r>
        <w:rPr>
          <w:sz w:val="24"/>
        </w:rPr>
        <w:t>distribution</w:t>
      </w:r>
      <w:r>
        <w:rPr>
          <w:spacing w:val="-4"/>
          <w:sz w:val="24"/>
        </w:rPr>
        <w:t xml:space="preserve"> </w:t>
      </w:r>
      <w:r>
        <w:rPr>
          <w:sz w:val="24"/>
        </w:rPr>
        <w:t>channel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smooth </w:t>
      </w:r>
      <w:r>
        <w:rPr>
          <w:spacing w:val="-2"/>
          <w:sz w:val="24"/>
        </w:rPr>
        <w:t>operation.</w:t>
      </w:r>
    </w:p>
    <w:p w:rsidR="00F45060" w:rsidRDefault="00000000">
      <w:pPr>
        <w:pStyle w:val="ListParagraph"/>
        <w:numPr>
          <w:ilvl w:val="1"/>
          <w:numId w:val="1"/>
        </w:numPr>
        <w:tabs>
          <w:tab w:val="left" w:pos="1861"/>
        </w:tabs>
        <w:spacing w:before="0"/>
        <w:ind w:left="1861" w:hanging="292"/>
        <w:rPr>
          <w:sz w:val="24"/>
        </w:rPr>
      </w:pPr>
      <w:r>
        <w:rPr>
          <w:sz w:val="24"/>
        </w:rPr>
        <w:t>Ensure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safe</w:t>
      </w:r>
      <w:r>
        <w:rPr>
          <w:spacing w:val="-3"/>
          <w:sz w:val="24"/>
        </w:rPr>
        <w:t xml:space="preserve"> </w:t>
      </w:r>
      <w:r>
        <w:rPr>
          <w:sz w:val="24"/>
        </w:rPr>
        <w:t>delivery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products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customer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ends.</w:t>
      </w:r>
    </w:p>
    <w:p w:rsidR="00F45060" w:rsidRDefault="00F45060">
      <w:pPr>
        <w:pStyle w:val="BodyText"/>
        <w:spacing w:before="143"/>
        <w:rPr>
          <w:sz w:val="20"/>
        </w:rPr>
      </w:pPr>
    </w:p>
    <w:tbl>
      <w:tblPr>
        <w:tblW w:w="0" w:type="auto"/>
        <w:tblInd w:w="48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83"/>
        <w:gridCol w:w="816"/>
        <w:gridCol w:w="5391"/>
      </w:tblGrid>
      <w:tr w:rsidR="00F45060">
        <w:trPr>
          <w:trHeight w:val="891"/>
        </w:trPr>
        <w:tc>
          <w:tcPr>
            <w:tcW w:w="2183" w:type="dxa"/>
          </w:tcPr>
          <w:p w:rsidR="00F45060" w:rsidRDefault="00000000">
            <w:pPr>
              <w:pStyle w:val="TableParagraph"/>
              <w:spacing w:before="0" w:line="254" w:lineRule="auto"/>
              <w:ind w:left="266" w:right="5" w:hanging="216"/>
              <w:rPr>
                <w:b/>
                <w:sz w:val="24"/>
              </w:rPr>
            </w:pPr>
            <w:r>
              <w:rPr>
                <w:b/>
                <w:spacing w:val="-6"/>
                <w:sz w:val="24"/>
              </w:rPr>
              <w:t>3.</w:t>
            </w:r>
            <w:r>
              <w:rPr>
                <w:b/>
                <w:color w:val="000000"/>
                <w:spacing w:val="-6"/>
                <w:sz w:val="24"/>
                <w:highlight w:val="lightGray"/>
              </w:rPr>
              <w:t>Employer</w:t>
            </w:r>
            <w:r>
              <w:rPr>
                <w:b/>
                <w:color w:val="000000"/>
                <w:spacing w:val="-20"/>
                <w:sz w:val="24"/>
                <w:highlight w:val="lightGray"/>
              </w:rPr>
              <w:t xml:space="preserve"> </w:t>
            </w:r>
            <w:r>
              <w:rPr>
                <w:b/>
                <w:color w:val="000000"/>
                <w:spacing w:val="-2"/>
                <w:sz w:val="24"/>
              </w:rPr>
              <w:t xml:space="preserve"> Location</w:t>
            </w:r>
          </w:p>
          <w:p w:rsidR="00F45060" w:rsidRDefault="00000000">
            <w:pPr>
              <w:pStyle w:val="TableParagraph"/>
              <w:spacing w:before="3"/>
              <w:ind w:left="22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Designation</w:t>
            </w:r>
          </w:p>
        </w:tc>
        <w:tc>
          <w:tcPr>
            <w:tcW w:w="816" w:type="dxa"/>
          </w:tcPr>
          <w:p w:rsidR="00F45060" w:rsidRDefault="00000000">
            <w:pPr>
              <w:pStyle w:val="TableParagraph"/>
              <w:spacing w:before="0" w:line="240" w:lineRule="auto"/>
              <w:ind w:left="51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:-</w:t>
            </w:r>
          </w:p>
          <w:p w:rsidR="00F45060" w:rsidRDefault="00000000">
            <w:pPr>
              <w:pStyle w:val="TableParagraph"/>
              <w:spacing w:before="16" w:line="240" w:lineRule="auto"/>
              <w:ind w:left="51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:-</w:t>
            </w:r>
          </w:p>
          <w:p w:rsidR="00F45060" w:rsidRDefault="00000000">
            <w:pPr>
              <w:pStyle w:val="TableParagraph"/>
              <w:spacing w:before="21"/>
              <w:ind w:left="51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:-</w:t>
            </w:r>
          </w:p>
        </w:tc>
        <w:tc>
          <w:tcPr>
            <w:tcW w:w="5391" w:type="dxa"/>
          </w:tcPr>
          <w:p w:rsidR="00F45060" w:rsidRDefault="00000000">
            <w:pPr>
              <w:pStyle w:val="TableParagraph"/>
              <w:spacing w:before="0" w:line="254" w:lineRule="auto"/>
              <w:ind w:left="147"/>
              <w:rPr>
                <w:b/>
                <w:sz w:val="24"/>
              </w:rPr>
            </w:pPr>
            <w:r>
              <w:rPr>
                <w:b/>
                <w:color w:val="000000"/>
                <w:sz w:val="24"/>
                <w:highlight w:val="lightGray"/>
              </w:rPr>
              <w:t>Probiotec Industries</w:t>
            </w:r>
            <w:r>
              <w:rPr>
                <w:b/>
                <w:color w:val="000000"/>
                <w:spacing w:val="40"/>
                <w:sz w:val="24"/>
                <w:highlight w:val="lightGray"/>
              </w:rPr>
              <w:t xml:space="preserve"> </w:t>
            </w:r>
            <w:r>
              <w:rPr>
                <w:b/>
                <w:color w:val="000000"/>
                <w:sz w:val="24"/>
                <w:highlight w:val="lightGray"/>
              </w:rPr>
              <w:t>Pvt.</w:t>
            </w:r>
            <w:r>
              <w:rPr>
                <w:b/>
                <w:color w:val="000000"/>
                <w:spacing w:val="-2"/>
                <w:sz w:val="24"/>
                <w:highlight w:val="lightGray"/>
              </w:rPr>
              <w:t xml:space="preserve"> </w:t>
            </w:r>
            <w:r>
              <w:rPr>
                <w:b/>
                <w:color w:val="000000"/>
                <w:sz w:val="24"/>
                <w:highlight w:val="lightGray"/>
              </w:rPr>
              <w:t>Ltd.</w:t>
            </w:r>
            <w:r>
              <w:rPr>
                <w:b/>
                <w:color w:val="000000"/>
                <w:spacing w:val="-2"/>
                <w:sz w:val="24"/>
                <w:highlight w:val="lightGray"/>
              </w:rPr>
              <w:t xml:space="preserve"> </w:t>
            </w:r>
            <w:r>
              <w:rPr>
                <w:b/>
                <w:color w:val="000000"/>
                <w:sz w:val="24"/>
                <w:highlight w:val="lightGray"/>
              </w:rPr>
              <w:t>(Nimbus Group)</w:t>
            </w:r>
            <w:r>
              <w:rPr>
                <w:b/>
                <w:color w:val="000000"/>
                <w:spacing w:val="-4"/>
                <w:sz w:val="24"/>
                <w:highlight w:val="lightGray"/>
              </w:rPr>
              <w:t xml:space="preserve"> </w:t>
            </w:r>
            <w:r>
              <w:rPr>
                <w:b/>
                <w:color w:val="000000"/>
                <w:spacing w:val="-4"/>
                <w:sz w:val="24"/>
              </w:rPr>
              <w:t xml:space="preserve"> </w:t>
            </w:r>
            <w:r>
              <w:rPr>
                <w:b/>
                <w:color w:val="000000"/>
                <w:sz w:val="24"/>
              </w:rPr>
              <w:t>Birgunj, Parsa, Nepal</w:t>
            </w:r>
          </w:p>
          <w:p w:rsidR="00F45060" w:rsidRDefault="00000000">
            <w:pPr>
              <w:pStyle w:val="TableParagraph"/>
              <w:spacing w:before="3"/>
              <w:ind w:left="147"/>
              <w:rPr>
                <w:b/>
                <w:sz w:val="24"/>
              </w:rPr>
            </w:pPr>
            <w:r>
              <w:rPr>
                <w:b/>
                <w:sz w:val="24"/>
              </w:rPr>
              <w:t>Logistic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Officer</w:t>
            </w:r>
          </w:p>
        </w:tc>
      </w:tr>
      <w:tr w:rsidR="00F45060">
        <w:trPr>
          <w:trHeight w:val="302"/>
        </w:trPr>
        <w:tc>
          <w:tcPr>
            <w:tcW w:w="2183" w:type="dxa"/>
          </w:tcPr>
          <w:p w:rsidR="00F45060" w:rsidRDefault="00000000">
            <w:pPr>
              <w:pStyle w:val="TableParagraph"/>
              <w:ind w:left="227"/>
              <w:rPr>
                <w:b/>
                <w:sz w:val="24"/>
              </w:rPr>
            </w:pPr>
            <w:r>
              <w:rPr>
                <w:b/>
                <w:sz w:val="24"/>
              </w:rPr>
              <w:t>Software</w:t>
            </w:r>
            <w:r>
              <w:rPr>
                <w:b/>
                <w:spacing w:val="-5"/>
                <w:sz w:val="24"/>
              </w:rPr>
              <w:t xml:space="preserve"> Use</w:t>
            </w:r>
          </w:p>
        </w:tc>
        <w:tc>
          <w:tcPr>
            <w:tcW w:w="816" w:type="dxa"/>
          </w:tcPr>
          <w:p w:rsidR="00F45060" w:rsidRDefault="00000000">
            <w:pPr>
              <w:pStyle w:val="TableParagraph"/>
              <w:ind w:right="148"/>
              <w:jc w:val="righ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:-</w:t>
            </w:r>
          </w:p>
        </w:tc>
        <w:tc>
          <w:tcPr>
            <w:tcW w:w="5391" w:type="dxa"/>
          </w:tcPr>
          <w:p w:rsidR="00F45060" w:rsidRDefault="00000000">
            <w:pPr>
              <w:pStyle w:val="TableParagraph"/>
              <w:ind w:left="147"/>
              <w:rPr>
                <w:b/>
                <w:sz w:val="24"/>
              </w:rPr>
            </w:pPr>
            <w:r>
              <w:rPr>
                <w:b/>
                <w:sz w:val="24"/>
              </w:rPr>
              <w:t>SAP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&amp;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FACT</w:t>
            </w:r>
          </w:p>
        </w:tc>
      </w:tr>
      <w:tr w:rsidR="00F45060">
        <w:trPr>
          <w:trHeight w:val="291"/>
        </w:trPr>
        <w:tc>
          <w:tcPr>
            <w:tcW w:w="2183" w:type="dxa"/>
          </w:tcPr>
          <w:p w:rsidR="00F45060" w:rsidRDefault="00000000">
            <w:pPr>
              <w:pStyle w:val="TableParagraph"/>
              <w:spacing w:line="261" w:lineRule="exact"/>
              <w:ind w:left="22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Duration</w:t>
            </w:r>
          </w:p>
        </w:tc>
        <w:tc>
          <w:tcPr>
            <w:tcW w:w="816" w:type="dxa"/>
          </w:tcPr>
          <w:p w:rsidR="00F45060" w:rsidRDefault="00000000">
            <w:pPr>
              <w:pStyle w:val="TableParagraph"/>
              <w:spacing w:line="261" w:lineRule="exact"/>
              <w:ind w:right="148"/>
              <w:jc w:val="righ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:-</w:t>
            </w:r>
          </w:p>
        </w:tc>
        <w:tc>
          <w:tcPr>
            <w:tcW w:w="5391" w:type="dxa"/>
          </w:tcPr>
          <w:p w:rsidR="00F45060" w:rsidRDefault="00000000">
            <w:pPr>
              <w:pStyle w:val="TableParagraph"/>
              <w:spacing w:line="261" w:lineRule="exact"/>
              <w:ind w:left="147"/>
              <w:rPr>
                <w:b/>
                <w:sz w:val="24"/>
              </w:rPr>
            </w:pPr>
            <w:r>
              <w:rPr>
                <w:b/>
                <w:sz w:val="24"/>
              </w:rPr>
              <w:t>March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2016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To</w:t>
            </w:r>
            <w:r>
              <w:rPr>
                <w:b/>
                <w:spacing w:val="-1"/>
                <w:sz w:val="24"/>
              </w:rPr>
              <w:t xml:space="preserve"> </w:t>
            </w:r>
            <w:r w:rsidR="002B28CE">
              <w:rPr>
                <w:b/>
                <w:sz w:val="24"/>
              </w:rPr>
              <w:t>Nove</w:t>
            </w:r>
            <w:r>
              <w:rPr>
                <w:b/>
                <w:sz w:val="24"/>
              </w:rPr>
              <w:t>mber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2017</w:t>
            </w:r>
          </w:p>
        </w:tc>
      </w:tr>
    </w:tbl>
    <w:p w:rsidR="00F45060" w:rsidRDefault="00000000">
      <w:pPr>
        <w:pStyle w:val="Heading2"/>
        <w:spacing w:before="23"/>
        <w:ind w:left="705"/>
      </w:pPr>
      <w:r>
        <w:t>Duties</w:t>
      </w:r>
      <w:r>
        <w:rPr>
          <w:spacing w:val="-2"/>
        </w:rPr>
        <w:t xml:space="preserve"> </w:t>
      </w:r>
      <w:r>
        <w:t xml:space="preserve">&amp; </w:t>
      </w:r>
      <w:r>
        <w:rPr>
          <w:spacing w:val="-2"/>
        </w:rPr>
        <w:t>Responsibilities:</w:t>
      </w:r>
    </w:p>
    <w:p w:rsidR="00F45060" w:rsidRDefault="00000000">
      <w:pPr>
        <w:pStyle w:val="ListParagraph"/>
        <w:numPr>
          <w:ilvl w:val="1"/>
          <w:numId w:val="1"/>
        </w:numPr>
        <w:tabs>
          <w:tab w:val="left" w:pos="1861"/>
        </w:tabs>
        <w:spacing w:before="17" w:line="240" w:lineRule="auto"/>
        <w:ind w:left="1861" w:hanging="292"/>
        <w:rPr>
          <w:sz w:val="24"/>
        </w:rPr>
      </w:pPr>
      <w:r>
        <w:rPr>
          <w:sz w:val="24"/>
        </w:rPr>
        <w:t>Monitoring</w:t>
      </w:r>
      <w:r>
        <w:rPr>
          <w:spacing w:val="-6"/>
          <w:sz w:val="24"/>
        </w:rPr>
        <w:t xml:space="preserve"> </w:t>
      </w:r>
      <w:r>
        <w:rPr>
          <w:sz w:val="24"/>
        </w:rPr>
        <w:t>incoming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outgoing</w:t>
      </w:r>
      <w:r>
        <w:rPr>
          <w:spacing w:val="-4"/>
          <w:sz w:val="24"/>
        </w:rPr>
        <w:t xml:space="preserve"> </w:t>
      </w:r>
      <w:r>
        <w:rPr>
          <w:sz w:val="24"/>
        </w:rPr>
        <w:t>shipments</w:t>
      </w:r>
      <w:r>
        <w:rPr>
          <w:spacing w:val="-7"/>
          <w:sz w:val="24"/>
        </w:rPr>
        <w:t xml:space="preserve"> </w:t>
      </w:r>
      <w:r>
        <w:rPr>
          <w:sz w:val="24"/>
        </w:rPr>
        <w:t>with</w:t>
      </w:r>
      <w:r>
        <w:rPr>
          <w:spacing w:val="-4"/>
          <w:sz w:val="24"/>
        </w:rPr>
        <w:t xml:space="preserve"> </w:t>
      </w:r>
      <w:r>
        <w:rPr>
          <w:sz w:val="24"/>
        </w:rPr>
        <w:t>verifying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documents.</w:t>
      </w:r>
    </w:p>
    <w:p w:rsidR="00F45060" w:rsidRDefault="00000000">
      <w:pPr>
        <w:pStyle w:val="ListParagraph"/>
        <w:numPr>
          <w:ilvl w:val="1"/>
          <w:numId w:val="1"/>
        </w:numPr>
        <w:tabs>
          <w:tab w:val="left" w:pos="1861"/>
        </w:tabs>
        <w:spacing w:before="1"/>
        <w:ind w:left="1861" w:hanging="292"/>
        <w:rPr>
          <w:sz w:val="24"/>
        </w:rPr>
      </w:pPr>
      <w:r>
        <w:rPr>
          <w:sz w:val="24"/>
        </w:rPr>
        <w:t>Dispatching</w:t>
      </w:r>
      <w:r>
        <w:rPr>
          <w:spacing w:val="-3"/>
          <w:sz w:val="24"/>
        </w:rPr>
        <w:t xml:space="preserve"> </w:t>
      </w:r>
      <w:r w:rsidR="00387521">
        <w:rPr>
          <w:sz w:val="24"/>
        </w:rPr>
        <w:t>15-20</w:t>
      </w:r>
      <w:r>
        <w:rPr>
          <w:sz w:val="24"/>
        </w:rPr>
        <w:t xml:space="preserve"> </w:t>
      </w:r>
      <w:r w:rsidR="00711901">
        <w:rPr>
          <w:sz w:val="24"/>
        </w:rPr>
        <w:t>tr</w:t>
      </w:r>
      <w:r>
        <w:rPr>
          <w:sz w:val="24"/>
        </w:rPr>
        <w:t>ucks</w:t>
      </w:r>
      <w:r>
        <w:rPr>
          <w:spacing w:val="-5"/>
          <w:sz w:val="24"/>
        </w:rPr>
        <w:t xml:space="preserve"> </w:t>
      </w:r>
      <w:r>
        <w:rPr>
          <w:sz w:val="24"/>
        </w:rPr>
        <w:t>movements</w:t>
      </w:r>
      <w:r>
        <w:rPr>
          <w:spacing w:val="-4"/>
          <w:sz w:val="24"/>
        </w:rPr>
        <w:t xml:space="preserve"> </w:t>
      </w:r>
      <w:r>
        <w:rPr>
          <w:sz w:val="24"/>
        </w:rPr>
        <w:t>on</w:t>
      </w:r>
      <w:r>
        <w:rPr>
          <w:spacing w:val="-2"/>
          <w:sz w:val="24"/>
        </w:rPr>
        <w:t xml:space="preserve"> </w:t>
      </w:r>
      <w:r>
        <w:rPr>
          <w:sz w:val="24"/>
        </w:rPr>
        <w:t>daily</w:t>
      </w:r>
      <w:r>
        <w:rPr>
          <w:spacing w:val="-7"/>
          <w:sz w:val="24"/>
        </w:rPr>
        <w:t xml:space="preserve"> </w:t>
      </w:r>
      <w:r>
        <w:rPr>
          <w:sz w:val="24"/>
        </w:rPr>
        <w:t>basis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theirs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Origin.</w:t>
      </w:r>
    </w:p>
    <w:p w:rsidR="00F45060" w:rsidRDefault="00000000">
      <w:pPr>
        <w:pStyle w:val="ListParagraph"/>
        <w:numPr>
          <w:ilvl w:val="1"/>
          <w:numId w:val="1"/>
        </w:numPr>
        <w:tabs>
          <w:tab w:val="left" w:pos="1861"/>
        </w:tabs>
        <w:spacing w:before="0"/>
        <w:ind w:left="1861" w:hanging="292"/>
        <w:rPr>
          <w:sz w:val="24"/>
        </w:rPr>
      </w:pPr>
      <w:r>
        <w:rPr>
          <w:sz w:val="24"/>
        </w:rPr>
        <w:t>Communicating</w:t>
      </w:r>
      <w:r>
        <w:rPr>
          <w:spacing w:val="-3"/>
          <w:sz w:val="24"/>
        </w:rPr>
        <w:t xml:space="preserve"> </w:t>
      </w:r>
      <w:r>
        <w:rPr>
          <w:sz w:val="24"/>
        </w:rPr>
        <w:t>with</w:t>
      </w:r>
      <w:r>
        <w:rPr>
          <w:spacing w:val="-2"/>
          <w:sz w:val="24"/>
        </w:rPr>
        <w:t xml:space="preserve"> </w:t>
      </w:r>
      <w:r>
        <w:rPr>
          <w:sz w:val="24"/>
        </w:rPr>
        <w:t>transporters,</w:t>
      </w:r>
      <w:r>
        <w:rPr>
          <w:spacing w:val="-6"/>
          <w:sz w:val="24"/>
        </w:rPr>
        <w:t xml:space="preserve"> </w:t>
      </w:r>
      <w:r>
        <w:rPr>
          <w:sz w:val="24"/>
        </w:rPr>
        <w:t>vehicles</w:t>
      </w:r>
      <w:r>
        <w:rPr>
          <w:spacing w:val="-6"/>
          <w:sz w:val="24"/>
        </w:rPr>
        <w:t xml:space="preserve"> </w:t>
      </w:r>
      <w:r>
        <w:rPr>
          <w:sz w:val="24"/>
        </w:rPr>
        <w:t>placement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follow</w:t>
      </w:r>
      <w:r>
        <w:rPr>
          <w:spacing w:val="-2"/>
          <w:sz w:val="24"/>
        </w:rPr>
        <w:t xml:space="preserve"> </w:t>
      </w:r>
      <w:r>
        <w:rPr>
          <w:spacing w:val="-5"/>
          <w:sz w:val="24"/>
        </w:rPr>
        <w:t>up.</w:t>
      </w:r>
    </w:p>
    <w:p w:rsidR="00F45060" w:rsidRDefault="00000000">
      <w:pPr>
        <w:pStyle w:val="ListParagraph"/>
        <w:numPr>
          <w:ilvl w:val="1"/>
          <w:numId w:val="1"/>
        </w:numPr>
        <w:tabs>
          <w:tab w:val="left" w:pos="1861"/>
        </w:tabs>
        <w:spacing w:line="240" w:lineRule="auto"/>
        <w:ind w:left="1861" w:hanging="292"/>
        <w:rPr>
          <w:sz w:val="24"/>
        </w:rPr>
      </w:pPr>
      <w:r>
        <w:rPr>
          <w:sz w:val="24"/>
        </w:rPr>
        <w:t>Preparing</w:t>
      </w:r>
      <w:r>
        <w:rPr>
          <w:spacing w:val="-4"/>
          <w:sz w:val="24"/>
        </w:rPr>
        <w:t xml:space="preserve"> </w:t>
      </w:r>
      <w:r>
        <w:rPr>
          <w:sz w:val="24"/>
        </w:rPr>
        <w:t>sales</w:t>
      </w:r>
      <w:r>
        <w:rPr>
          <w:spacing w:val="-4"/>
          <w:sz w:val="24"/>
        </w:rPr>
        <w:t xml:space="preserve"> </w:t>
      </w:r>
      <w:r>
        <w:rPr>
          <w:sz w:val="24"/>
        </w:rPr>
        <w:t>invoices,</w:t>
      </w:r>
      <w:r>
        <w:rPr>
          <w:spacing w:val="-4"/>
          <w:sz w:val="24"/>
        </w:rPr>
        <w:t xml:space="preserve"> </w:t>
      </w:r>
      <w:r>
        <w:rPr>
          <w:sz w:val="24"/>
        </w:rPr>
        <w:t>stock</w:t>
      </w:r>
      <w:r>
        <w:rPr>
          <w:spacing w:val="-4"/>
          <w:sz w:val="24"/>
        </w:rPr>
        <w:t xml:space="preserve"> </w:t>
      </w:r>
      <w:r>
        <w:rPr>
          <w:sz w:val="24"/>
        </w:rPr>
        <w:t>transfer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taking</w:t>
      </w:r>
      <w:r>
        <w:rPr>
          <w:spacing w:val="-1"/>
          <w:sz w:val="24"/>
        </w:rPr>
        <w:t xml:space="preserve"> </w:t>
      </w:r>
      <w:r>
        <w:rPr>
          <w:sz w:val="24"/>
        </w:rPr>
        <w:t>entries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Purchase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shipment.</w:t>
      </w:r>
    </w:p>
    <w:p w:rsidR="00F45060" w:rsidRDefault="00000000">
      <w:pPr>
        <w:pStyle w:val="ListParagraph"/>
        <w:numPr>
          <w:ilvl w:val="1"/>
          <w:numId w:val="1"/>
        </w:numPr>
        <w:tabs>
          <w:tab w:val="left" w:pos="1862"/>
        </w:tabs>
        <w:spacing w:before="4" w:line="237" w:lineRule="auto"/>
        <w:ind w:right="1131"/>
        <w:rPr>
          <w:sz w:val="24"/>
        </w:rPr>
      </w:pPr>
      <w:r>
        <w:rPr>
          <w:sz w:val="24"/>
        </w:rPr>
        <w:t>Organize</w:t>
      </w:r>
      <w:r>
        <w:rPr>
          <w:spacing w:val="-5"/>
          <w:sz w:val="24"/>
        </w:rPr>
        <w:t xml:space="preserve"> </w:t>
      </w:r>
      <w:r>
        <w:rPr>
          <w:sz w:val="24"/>
        </w:rPr>
        <w:t>daily</w:t>
      </w:r>
      <w:r>
        <w:rPr>
          <w:spacing w:val="-5"/>
          <w:sz w:val="24"/>
        </w:rPr>
        <w:t xml:space="preserve"> </w:t>
      </w:r>
      <w:r>
        <w:rPr>
          <w:sz w:val="24"/>
        </w:rPr>
        <w:t>warehouse</w:t>
      </w:r>
      <w:r>
        <w:rPr>
          <w:spacing w:val="-6"/>
          <w:sz w:val="24"/>
        </w:rPr>
        <w:t xml:space="preserve"> </w:t>
      </w:r>
      <w:r>
        <w:rPr>
          <w:sz w:val="24"/>
        </w:rPr>
        <w:t>functions</w:t>
      </w:r>
      <w:r>
        <w:rPr>
          <w:spacing w:val="-6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ensured</w:t>
      </w:r>
      <w:r>
        <w:rPr>
          <w:spacing w:val="-4"/>
          <w:sz w:val="24"/>
        </w:rPr>
        <w:t xml:space="preserve"> </w:t>
      </w:r>
      <w:r>
        <w:rPr>
          <w:sz w:val="24"/>
        </w:rPr>
        <w:t>that</w:t>
      </w:r>
      <w:r>
        <w:rPr>
          <w:spacing w:val="-5"/>
          <w:sz w:val="24"/>
        </w:rPr>
        <w:t xml:space="preserve"> </w:t>
      </w:r>
      <w:r>
        <w:rPr>
          <w:sz w:val="24"/>
        </w:rPr>
        <w:t>warehouse</w:t>
      </w:r>
      <w:r>
        <w:rPr>
          <w:spacing w:val="-6"/>
          <w:sz w:val="24"/>
        </w:rPr>
        <w:t xml:space="preserve"> </w:t>
      </w:r>
      <w:r>
        <w:rPr>
          <w:sz w:val="24"/>
        </w:rPr>
        <w:t>facilities</w:t>
      </w:r>
      <w:r>
        <w:rPr>
          <w:spacing w:val="-7"/>
          <w:sz w:val="24"/>
        </w:rPr>
        <w:t xml:space="preserve"> </w:t>
      </w:r>
      <w:r>
        <w:rPr>
          <w:sz w:val="24"/>
        </w:rPr>
        <w:t>were kept clean and organized.</w:t>
      </w:r>
    </w:p>
    <w:p w:rsidR="00F45060" w:rsidRDefault="00F45060">
      <w:pPr>
        <w:pStyle w:val="BodyText"/>
      </w:pPr>
    </w:p>
    <w:p w:rsidR="00F45060" w:rsidRDefault="00000000">
      <w:pPr>
        <w:pStyle w:val="BodyText"/>
        <w:ind w:left="590"/>
      </w:pPr>
      <w:r>
        <w:t>I</w:t>
      </w:r>
      <w:r>
        <w:rPr>
          <w:spacing w:val="-5"/>
        </w:rPr>
        <w:t xml:space="preserve"> </w:t>
      </w:r>
      <w:r>
        <w:t>hereby</w:t>
      </w:r>
      <w:r>
        <w:rPr>
          <w:spacing w:val="-2"/>
        </w:rPr>
        <w:t xml:space="preserve"> </w:t>
      </w:r>
      <w:r>
        <w:t>declare</w:t>
      </w:r>
      <w:r>
        <w:rPr>
          <w:spacing w:val="-3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the above-mentioned details</w:t>
      </w:r>
      <w:r>
        <w:rPr>
          <w:spacing w:val="-4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true</w:t>
      </w:r>
      <w:r>
        <w:rPr>
          <w:spacing w:val="-3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best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my</w:t>
      </w:r>
      <w:r>
        <w:rPr>
          <w:spacing w:val="-1"/>
        </w:rPr>
        <w:t xml:space="preserve"> </w:t>
      </w:r>
      <w:r>
        <w:rPr>
          <w:spacing w:val="-2"/>
        </w:rPr>
        <w:t>knowledge.</w:t>
      </w:r>
    </w:p>
    <w:p w:rsidR="00F45060" w:rsidRDefault="00F45060">
      <w:pPr>
        <w:pStyle w:val="BodyText"/>
        <w:spacing w:before="4"/>
      </w:pPr>
    </w:p>
    <w:p w:rsidR="00F45060" w:rsidRDefault="00000000">
      <w:pPr>
        <w:tabs>
          <w:tab w:val="left" w:pos="9204"/>
        </w:tabs>
        <w:ind w:left="705"/>
        <w:rPr>
          <w:sz w:val="23"/>
        </w:rPr>
      </w:pPr>
      <w:r>
        <w:rPr>
          <w:sz w:val="24"/>
        </w:rPr>
        <w:t>Date</w:t>
      </w:r>
      <w:r>
        <w:rPr>
          <w:spacing w:val="-5"/>
          <w:sz w:val="24"/>
        </w:rPr>
        <w:t xml:space="preserve"> </w:t>
      </w:r>
      <w:r>
        <w:rPr>
          <w:sz w:val="24"/>
        </w:rPr>
        <w:t>:</w:t>
      </w:r>
      <w:r w:rsidR="002B28CE">
        <w:rPr>
          <w:spacing w:val="-5"/>
          <w:sz w:val="24"/>
        </w:rPr>
        <w:t xml:space="preserve"> 2081-06-01</w:t>
      </w:r>
      <w:r>
        <w:rPr>
          <w:sz w:val="24"/>
        </w:rPr>
        <w:tab/>
      </w:r>
      <w:r>
        <w:rPr>
          <w:sz w:val="23"/>
        </w:rPr>
        <w:t>Yours</w:t>
      </w:r>
      <w:r>
        <w:rPr>
          <w:spacing w:val="-1"/>
          <w:sz w:val="23"/>
        </w:rPr>
        <w:t xml:space="preserve"> </w:t>
      </w:r>
      <w:r>
        <w:rPr>
          <w:spacing w:val="-2"/>
          <w:sz w:val="23"/>
        </w:rPr>
        <w:t>sincerely</w:t>
      </w:r>
    </w:p>
    <w:sectPr w:rsidR="00F45060">
      <w:pgSz w:w="12240" w:h="15840"/>
      <w:pgMar w:top="420" w:right="380" w:bottom="0" w:left="7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76125A7"/>
    <w:multiLevelType w:val="hybridMultilevel"/>
    <w:tmpl w:val="FFFFFFFF"/>
    <w:lvl w:ilvl="0" w:tplc="646AB136">
      <w:numFmt w:val="bullet"/>
      <w:lvlText w:val=""/>
      <w:lvlJc w:val="left"/>
      <w:pPr>
        <w:ind w:left="1046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0016A7E2">
      <w:numFmt w:val="bullet"/>
      <w:lvlText w:val=""/>
      <w:lvlJc w:val="left"/>
      <w:pPr>
        <w:ind w:left="1862" w:hanging="293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 w:tplc="1D105D74">
      <w:numFmt w:val="bullet"/>
      <w:lvlText w:val="•"/>
      <w:lvlJc w:val="left"/>
      <w:pPr>
        <w:ind w:left="2319" w:hanging="293"/>
      </w:pPr>
      <w:rPr>
        <w:rFonts w:hint="default"/>
        <w:lang w:val="en-US" w:eastAsia="en-US" w:bidi="ar-SA"/>
      </w:rPr>
    </w:lvl>
    <w:lvl w:ilvl="3" w:tplc="C3EE16AA">
      <w:numFmt w:val="bullet"/>
      <w:lvlText w:val="•"/>
      <w:lvlJc w:val="left"/>
      <w:pPr>
        <w:ind w:left="2779" w:hanging="293"/>
      </w:pPr>
      <w:rPr>
        <w:rFonts w:hint="default"/>
        <w:lang w:val="en-US" w:eastAsia="en-US" w:bidi="ar-SA"/>
      </w:rPr>
    </w:lvl>
    <w:lvl w:ilvl="4" w:tplc="E39A3330">
      <w:numFmt w:val="bullet"/>
      <w:lvlText w:val="•"/>
      <w:lvlJc w:val="left"/>
      <w:pPr>
        <w:ind w:left="3238" w:hanging="293"/>
      </w:pPr>
      <w:rPr>
        <w:rFonts w:hint="default"/>
        <w:lang w:val="en-US" w:eastAsia="en-US" w:bidi="ar-SA"/>
      </w:rPr>
    </w:lvl>
    <w:lvl w:ilvl="5" w:tplc="22325D9A">
      <w:numFmt w:val="bullet"/>
      <w:lvlText w:val="•"/>
      <w:lvlJc w:val="left"/>
      <w:pPr>
        <w:ind w:left="3698" w:hanging="293"/>
      </w:pPr>
      <w:rPr>
        <w:rFonts w:hint="default"/>
        <w:lang w:val="en-US" w:eastAsia="en-US" w:bidi="ar-SA"/>
      </w:rPr>
    </w:lvl>
    <w:lvl w:ilvl="6" w:tplc="6360B25E">
      <w:numFmt w:val="bullet"/>
      <w:lvlText w:val="•"/>
      <w:lvlJc w:val="left"/>
      <w:pPr>
        <w:ind w:left="4158" w:hanging="293"/>
      </w:pPr>
      <w:rPr>
        <w:rFonts w:hint="default"/>
        <w:lang w:val="en-US" w:eastAsia="en-US" w:bidi="ar-SA"/>
      </w:rPr>
    </w:lvl>
    <w:lvl w:ilvl="7" w:tplc="620E47A6">
      <w:numFmt w:val="bullet"/>
      <w:lvlText w:val="•"/>
      <w:lvlJc w:val="left"/>
      <w:pPr>
        <w:ind w:left="4617" w:hanging="293"/>
      </w:pPr>
      <w:rPr>
        <w:rFonts w:hint="default"/>
        <w:lang w:val="en-US" w:eastAsia="en-US" w:bidi="ar-SA"/>
      </w:rPr>
    </w:lvl>
    <w:lvl w:ilvl="8" w:tplc="061E01E4">
      <w:numFmt w:val="bullet"/>
      <w:lvlText w:val="•"/>
      <w:lvlJc w:val="left"/>
      <w:pPr>
        <w:ind w:left="5077" w:hanging="293"/>
      </w:pPr>
      <w:rPr>
        <w:rFonts w:hint="default"/>
        <w:lang w:val="en-US" w:eastAsia="en-US" w:bidi="ar-SA"/>
      </w:rPr>
    </w:lvl>
  </w:abstractNum>
  <w:num w:numId="1" w16cid:durableId="14401046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8"/>
  <w:proofState w:spelling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45060"/>
    <w:rsid w:val="002B28CE"/>
    <w:rsid w:val="00387521"/>
    <w:rsid w:val="00711901"/>
    <w:rsid w:val="0091714C"/>
    <w:rsid w:val="009B4049"/>
    <w:rsid w:val="00F45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33E1B9D"/>
  <w15:docId w15:val="{91AB9620-B6CF-184A-96E2-FA75535F3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mbria" w:eastAsia="Cambria" w:hAnsi="Cambria" w:cs="Cambria"/>
    </w:rPr>
  </w:style>
  <w:style w:type="paragraph" w:styleId="Heading1">
    <w:name w:val="heading 1"/>
    <w:basedOn w:val="Normal"/>
    <w:uiPriority w:val="9"/>
    <w:qFormat/>
    <w:pPr>
      <w:spacing w:line="304" w:lineRule="exact"/>
      <w:ind w:left="618"/>
      <w:outlineLvl w:val="0"/>
    </w:pPr>
    <w:rPr>
      <w:b/>
      <w:bCs/>
      <w:sz w:val="26"/>
      <w:szCs w:val="26"/>
    </w:rPr>
  </w:style>
  <w:style w:type="paragraph" w:styleId="Heading2">
    <w:name w:val="heading 2"/>
    <w:basedOn w:val="Normal"/>
    <w:uiPriority w:val="9"/>
    <w:unhideWhenUsed/>
    <w:qFormat/>
    <w:pPr>
      <w:ind w:left="618"/>
      <w:outlineLvl w:val="1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59"/>
      <w:ind w:left="1641" w:right="2934"/>
      <w:jc w:val="center"/>
    </w:pPr>
    <w:rPr>
      <w:rFonts w:ascii="Times New Roman" w:eastAsia="Times New Roman" w:hAnsi="Times New Roman" w:cs="Times New Roman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spacing w:before="2" w:line="280" w:lineRule="exact"/>
      <w:ind w:left="1861" w:hanging="292"/>
    </w:pPr>
  </w:style>
  <w:style w:type="paragraph" w:customStyle="1" w:styleId="TableParagraph">
    <w:name w:val="Table Paragraph"/>
    <w:basedOn w:val="Normal"/>
    <w:uiPriority w:val="1"/>
    <w:qFormat/>
    <w:pPr>
      <w:spacing w:before="10" w:line="272" w:lineRule="exac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 /><Relationship Id="rId3" Type="http://schemas.openxmlformats.org/officeDocument/2006/relationships/settings" Target="settings.xml" /><Relationship Id="rId7" Type="http://schemas.openxmlformats.org/officeDocument/2006/relationships/hyperlink" Target="mailto:%20%20tabrejhussain123@gmail.com" TargetMode="Externa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image" Target="media/image10.jpeg" /><Relationship Id="rId5" Type="http://schemas.openxmlformats.org/officeDocument/2006/relationships/image" Target="media/image1.jpeg" /><Relationship Id="rId10" Type="http://schemas.openxmlformats.org/officeDocument/2006/relationships/theme" Target="theme/theme1.xml" /><Relationship Id="rId4" Type="http://schemas.openxmlformats.org/officeDocument/2006/relationships/webSettings" Target="webSettings.xml" /><Relationship Id="rId9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567</Words>
  <Characters>3234</Characters>
  <Application>Microsoft Office Word</Application>
  <DocSecurity>0</DocSecurity>
  <Lines>26</Lines>
  <Paragraphs>7</Paragraphs>
  <ScaleCrop>false</ScaleCrop>
  <Company/>
  <LinksUpToDate>false</LinksUpToDate>
  <CharactersWithSpaces>3794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Kantalal Sahani</dc:creator>
  <cp:lastModifiedBy>Tabrej Hussain</cp:lastModifiedBy>
  <cp:revision>5</cp:revision>
  <dcterms:created xsi:type="dcterms:W3CDTF">2024-09-17T07:53:00Z</dcterms:created>
  <dcterms:modified xsi:type="dcterms:W3CDTF">2024-09-17T07:56:00Z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2023-10-01T00:00:00Z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2024-09-17T00:00:00Z</vt:filetime>
  </property>
  <property fmtid="{D5CDD505-2E9C-101B-9397-08002B2CF9AE}" pid="5" name="Producer">
    <vt:lpwstr>www.ilovepdf.com</vt:lpwstr>
  </property>
</Properties>
</file>