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09D18" w14:textId="4023D31C" w:rsidR="0021076A" w:rsidRDefault="0021076A" w:rsidP="0021076A">
      <w:pPr>
        <w:tabs>
          <w:tab w:val="left" w:pos="2430"/>
          <w:tab w:val="left" w:pos="6210"/>
        </w:tabs>
        <w:spacing w:after="0"/>
        <w:rPr>
          <w:rFonts w:ascii="Tahoma" w:hAnsi="Tahoma" w:cs="Tahoma"/>
          <w:b/>
          <w:sz w:val="32"/>
        </w:rPr>
      </w:pPr>
      <w:r>
        <w:rPr>
          <w:rFonts w:ascii="Tahoma" w:hAnsi="Tahoma" w:cs="Tahoma"/>
          <w:b/>
          <w:sz w:val="32"/>
        </w:rPr>
        <w:t xml:space="preserve">                                       </w:t>
      </w:r>
      <w:r w:rsidR="00E75BB8">
        <w:rPr>
          <w:rFonts w:ascii="Tahoma" w:hAnsi="Tahoma" w:cs="Tahoma"/>
          <w:b/>
          <w:sz w:val="32"/>
        </w:rPr>
        <w:t>C</w:t>
      </w:r>
      <w:r w:rsidR="00E75BB8" w:rsidRPr="00E75BB8">
        <w:rPr>
          <w:rFonts w:ascii="Tahoma" w:hAnsi="Tahoma" w:cs="Tahoma"/>
          <w:b/>
          <w:sz w:val="32"/>
        </w:rPr>
        <w:t xml:space="preserve">urriculum </w:t>
      </w:r>
      <w:r w:rsidR="00E75BB8">
        <w:rPr>
          <w:rFonts w:ascii="Tahoma" w:hAnsi="Tahoma" w:cs="Tahoma"/>
          <w:b/>
          <w:sz w:val="32"/>
        </w:rPr>
        <w:t>V</w:t>
      </w:r>
      <w:r w:rsidR="00E75BB8" w:rsidRPr="00E75BB8">
        <w:rPr>
          <w:rFonts w:ascii="Tahoma" w:hAnsi="Tahoma" w:cs="Tahoma"/>
          <w:b/>
          <w:sz w:val="32"/>
        </w:rPr>
        <w:t>itae</w:t>
      </w:r>
      <w:r w:rsidR="00220188">
        <w:rPr>
          <w:rFonts w:ascii="Tahoma" w:hAnsi="Tahoma" w:cs="Tahoma"/>
          <w:b/>
          <w:sz w:val="32"/>
        </w:rPr>
        <w:tab/>
      </w:r>
    </w:p>
    <w:p w14:paraId="7C178239" w14:textId="2A89E5A1" w:rsidR="009A2FE6" w:rsidRDefault="00220188" w:rsidP="0021076A">
      <w:pPr>
        <w:tabs>
          <w:tab w:val="left" w:pos="2430"/>
          <w:tab w:val="left" w:pos="6210"/>
        </w:tabs>
        <w:spacing w:after="0"/>
        <w:rPr>
          <w:rFonts w:ascii="Tahoma" w:hAnsi="Tahoma" w:cs="Tahoma"/>
          <w:sz w:val="20"/>
        </w:rPr>
      </w:pPr>
      <w:r>
        <w:rPr>
          <w:rFonts w:ascii="Tahoma" w:hAnsi="Tahoma" w:cs="Tahoma"/>
        </w:rPr>
        <w:t xml:space="preserve">                                                                    </w:t>
      </w:r>
      <w:r w:rsidR="00790AC0">
        <w:rPr>
          <w:rFonts w:ascii="Tahoma" w:hAnsi="Tahoma" w:cs="Tahoma"/>
          <w:b/>
          <w:noProof/>
          <w:u w:val="single"/>
        </w:rPr>
        <mc:AlternateContent>
          <mc:Choice Requires="wps">
            <w:drawing>
              <wp:anchor distT="0" distB="0" distL="114300" distR="114300" simplePos="0" relativeHeight="251658752" behindDoc="1" locked="0" layoutInCell="1" allowOverlap="1" wp14:anchorId="194A0A56" wp14:editId="487B56FD">
                <wp:simplePos x="0" y="0"/>
                <wp:positionH relativeFrom="column">
                  <wp:posOffset>-361950</wp:posOffset>
                </wp:positionH>
                <wp:positionV relativeFrom="paragraph">
                  <wp:posOffset>116840</wp:posOffset>
                </wp:positionV>
                <wp:extent cx="7077075" cy="247650"/>
                <wp:effectExtent l="0" t="254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02690" id="Rectangle 11" o:spid="_x0000_s1026" style="position:absolute;margin-left:-28.5pt;margin-top:9.2pt;width:557.2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" fillcolor="#d8d8d8" stroked="f"/>
            </w:pict>
          </mc:Fallback>
        </mc:AlternateContent>
      </w:r>
      <w:r w:rsidR="0021076A">
        <w:rPr>
          <w:rFonts w:ascii="Tahoma" w:hAnsi="Tahoma" w:cs="Tahoma"/>
        </w:rPr>
        <w:t xml:space="preserve">                                                                                                                                                                </w:t>
      </w:r>
      <w:r w:rsidR="0021076A" w:rsidRPr="0021076A">
        <w:rPr>
          <w:rFonts w:ascii="Tahoma" w:hAnsi="Tahoma" w:cs="Tahoma"/>
          <w:b/>
        </w:rPr>
        <w:t>M</w:t>
      </w:r>
      <w:r w:rsidR="00A42D90">
        <w:rPr>
          <w:rFonts w:ascii="Tahoma" w:hAnsi="Tahoma" w:cs="Tahoma"/>
          <w:b/>
        </w:rPr>
        <w:t>OHAMME</w:t>
      </w:r>
      <w:r w:rsidR="0021076A" w:rsidRPr="0021076A">
        <w:rPr>
          <w:rFonts w:ascii="Tahoma" w:hAnsi="Tahoma" w:cs="Tahoma"/>
          <w:b/>
        </w:rPr>
        <w:t xml:space="preserve">D FAYAZAKBAR                                                  </w:t>
      </w:r>
      <w:r w:rsidR="000B0F34">
        <w:rPr>
          <w:rFonts w:ascii="Tahoma" w:hAnsi="Tahoma" w:cs="Tahoma"/>
          <w:b/>
        </w:rPr>
        <w:t xml:space="preserve">     </w:t>
      </w:r>
      <w:r w:rsidR="000B0F34">
        <w:rPr>
          <w:rFonts w:ascii="Tahoma" w:hAnsi="Tahoma" w:cs="Tahoma"/>
          <w:sz w:val="20"/>
        </w:rPr>
        <w:t>Em</w:t>
      </w:r>
      <w:r w:rsidR="009D30A8">
        <w:rPr>
          <w:rFonts w:ascii="Tahoma" w:hAnsi="Tahoma" w:cs="Tahoma"/>
          <w:sz w:val="20"/>
        </w:rPr>
        <w:t>ail ID: Fayazmba95</w:t>
      </w:r>
      <w:r w:rsidR="00FB7261">
        <w:rPr>
          <w:rFonts w:ascii="Tahoma" w:hAnsi="Tahoma" w:cs="Tahoma"/>
          <w:sz w:val="20"/>
        </w:rPr>
        <w:t>@gmail.com</w:t>
      </w:r>
      <w:r w:rsidR="000B0F34">
        <w:rPr>
          <w:rFonts w:ascii="Tahoma" w:hAnsi="Tahoma" w:cs="Tahoma"/>
          <w:sz w:val="20"/>
        </w:rPr>
        <w:t xml:space="preserve"> </w:t>
      </w:r>
    </w:p>
    <w:p w14:paraId="2CEBC31D" w14:textId="77777777" w:rsidR="002917B1" w:rsidRDefault="002917B1" w:rsidP="00841709">
      <w:pPr>
        <w:tabs>
          <w:tab w:val="left" w:pos="2430"/>
          <w:tab w:val="left" w:pos="6210"/>
        </w:tabs>
        <w:spacing w:after="0"/>
        <w:jc w:val="both"/>
        <w:rPr>
          <w:rFonts w:ascii="Tahoma" w:hAnsi="Tahoma" w:cs="Tahoma"/>
          <w:b/>
          <w:sz w:val="32"/>
        </w:rPr>
      </w:pPr>
    </w:p>
    <w:p w14:paraId="6BA8F37E" w14:textId="77777777" w:rsidR="00C25D29" w:rsidRPr="00A946D2" w:rsidRDefault="00C25D29" w:rsidP="00841709">
      <w:pPr>
        <w:tabs>
          <w:tab w:val="left" w:pos="2430"/>
          <w:tab w:val="left" w:pos="6210"/>
        </w:tabs>
        <w:spacing w:after="0"/>
        <w:jc w:val="both"/>
        <w:rPr>
          <w:rFonts w:ascii="Tahoma" w:hAnsi="Tahoma" w:cs="Tahoma"/>
          <w:b/>
          <w:u w:val="single"/>
        </w:rPr>
      </w:pPr>
      <w:r w:rsidRPr="00A946D2">
        <w:rPr>
          <w:rFonts w:ascii="Tahoma" w:hAnsi="Tahoma" w:cs="Tahoma"/>
          <w:b/>
          <w:u w:val="single"/>
        </w:rPr>
        <w:t>Objective</w:t>
      </w:r>
    </w:p>
    <w:p w14:paraId="4B921F4F" w14:textId="77777777" w:rsidR="00115786" w:rsidRDefault="00115786" w:rsidP="00841709">
      <w:pPr>
        <w:tabs>
          <w:tab w:val="left" w:pos="2430"/>
          <w:tab w:val="left" w:pos="6210"/>
        </w:tabs>
        <w:spacing w:after="0"/>
        <w:jc w:val="both"/>
        <w:rPr>
          <w:rFonts w:ascii="Tahoma" w:hAnsi="Tahoma" w:cs="Tahoma"/>
          <w:sz w:val="20"/>
        </w:rPr>
      </w:pPr>
    </w:p>
    <w:p w14:paraId="3FC80153" w14:textId="2692E9E3" w:rsidR="00C25D29" w:rsidRDefault="00C25D29" w:rsidP="00841709">
      <w:pPr>
        <w:tabs>
          <w:tab w:val="left" w:pos="2430"/>
          <w:tab w:val="left" w:pos="6210"/>
        </w:tabs>
        <w:spacing w:after="0"/>
        <w:jc w:val="both"/>
        <w:rPr>
          <w:rFonts w:ascii="Tahoma" w:hAnsi="Tahoma" w:cs="Tahoma"/>
          <w:sz w:val="20"/>
        </w:rPr>
      </w:pPr>
      <w:r w:rsidRPr="00A946D2">
        <w:rPr>
          <w:rFonts w:ascii="Tahoma" w:hAnsi="Tahoma" w:cs="Tahoma"/>
          <w:sz w:val="20"/>
        </w:rPr>
        <w:t xml:space="preserve">A challenging and rewarding position with a </w:t>
      </w:r>
      <w:r w:rsidR="00A7411E" w:rsidRPr="00A946D2">
        <w:rPr>
          <w:rFonts w:ascii="Tahoma" w:hAnsi="Tahoma" w:cs="Tahoma"/>
          <w:sz w:val="20"/>
        </w:rPr>
        <w:t>growth-oriented</w:t>
      </w:r>
      <w:r w:rsidRPr="00A946D2">
        <w:rPr>
          <w:rFonts w:ascii="Tahoma" w:hAnsi="Tahoma" w:cs="Tahoma"/>
          <w:sz w:val="20"/>
        </w:rPr>
        <w:t xml:space="preserve"> firm that offers diverse job responsibilities and the opportunity for advancement</w:t>
      </w:r>
    </w:p>
    <w:p w14:paraId="76E7AF01" w14:textId="77777777" w:rsidR="00E74CF7" w:rsidRPr="00A946D2" w:rsidRDefault="00E74CF7" w:rsidP="00841709">
      <w:pPr>
        <w:tabs>
          <w:tab w:val="left" w:pos="2430"/>
          <w:tab w:val="left" w:pos="6210"/>
        </w:tabs>
        <w:spacing w:after="0"/>
        <w:jc w:val="both"/>
        <w:rPr>
          <w:rFonts w:ascii="Tahoma" w:hAnsi="Tahoma" w:cs="Tahoma"/>
          <w:sz w:val="20"/>
        </w:rPr>
      </w:pPr>
    </w:p>
    <w:p w14:paraId="3131C21C" w14:textId="77777777" w:rsidR="00C25D29" w:rsidRPr="00A946D2" w:rsidRDefault="00790AC0" w:rsidP="00841709">
      <w:pPr>
        <w:tabs>
          <w:tab w:val="left" w:pos="2430"/>
          <w:tab w:val="left" w:pos="6210"/>
        </w:tabs>
        <w:spacing w:after="0"/>
        <w:jc w:val="both"/>
        <w:rPr>
          <w:rFonts w:ascii="Tahoma" w:hAnsi="Tahoma" w:cs="Tahoma"/>
          <w:sz w:val="20"/>
        </w:rPr>
      </w:pPr>
      <w:r>
        <w:rPr>
          <w:rFonts w:ascii="Tahoma" w:hAnsi="Tahoma" w:cs="Tahoma"/>
          <w:b/>
          <w:noProof/>
          <w:u w:val="single"/>
        </w:rPr>
        <mc:AlternateContent>
          <mc:Choice Requires="wps">
            <w:drawing>
              <wp:anchor distT="0" distB="0" distL="114300" distR="114300" simplePos="0" relativeHeight="251659776" behindDoc="1" locked="0" layoutInCell="1" allowOverlap="1" wp14:anchorId="3EC50845" wp14:editId="27DB092C">
                <wp:simplePos x="0" y="0"/>
                <wp:positionH relativeFrom="column">
                  <wp:posOffset>-361950</wp:posOffset>
                </wp:positionH>
                <wp:positionV relativeFrom="paragraph">
                  <wp:posOffset>130175</wp:posOffset>
                </wp:positionV>
                <wp:extent cx="7077075" cy="247650"/>
                <wp:effectExtent l="0" t="0" r="0" b="317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AF748" id="Rectangle 12" o:spid="_x0000_s1026" style="position:absolute;margin-left:-28.5pt;margin-top:10.25pt;width:557.2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" fillcolor="#d8d8d8" stroked="f"/>
            </w:pict>
          </mc:Fallback>
        </mc:AlternateContent>
      </w:r>
    </w:p>
    <w:p w14:paraId="5CF072AE" w14:textId="77777777" w:rsidR="00E74CF7" w:rsidRDefault="00E74CF7" w:rsidP="00841709">
      <w:pPr>
        <w:tabs>
          <w:tab w:val="left" w:pos="2430"/>
          <w:tab w:val="left" w:pos="6210"/>
        </w:tabs>
        <w:spacing w:after="0"/>
        <w:jc w:val="both"/>
        <w:rPr>
          <w:rFonts w:ascii="Tahoma" w:hAnsi="Tahoma" w:cs="Tahoma"/>
          <w:sz w:val="20"/>
        </w:rPr>
      </w:pPr>
    </w:p>
    <w:p w14:paraId="0F6C5422" w14:textId="77777777" w:rsidR="004F15FD" w:rsidRDefault="004F15FD" w:rsidP="00841709">
      <w:pPr>
        <w:tabs>
          <w:tab w:val="left" w:pos="2430"/>
          <w:tab w:val="left" w:pos="6210"/>
        </w:tabs>
        <w:spacing w:after="0"/>
        <w:jc w:val="both"/>
        <w:rPr>
          <w:rFonts w:ascii="Tahoma" w:hAnsi="Tahoma" w:cs="Tahoma"/>
          <w:sz w:val="20"/>
        </w:rPr>
      </w:pPr>
    </w:p>
    <w:p w14:paraId="49E44470" w14:textId="77777777" w:rsidR="004F15FD" w:rsidRPr="004F15FD" w:rsidRDefault="004F15FD" w:rsidP="004F15FD">
      <w:pPr>
        <w:tabs>
          <w:tab w:val="left" w:pos="2430"/>
          <w:tab w:val="left" w:pos="6210"/>
        </w:tabs>
        <w:spacing w:after="0"/>
        <w:jc w:val="both"/>
        <w:rPr>
          <w:rFonts w:ascii="Tahoma" w:hAnsi="Tahoma" w:cs="Tahoma"/>
          <w:sz w:val="20"/>
        </w:rPr>
      </w:pPr>
      <w:r w:rsidRPr="004F15FD">
        <w:rPr>
          <w:rFonts w:ascii="Tahoma" w:hAnsi="Tahoma" w:cs="Tahoma"/>
          <w:sz w:val="20"/>
        </w:rPr>
        <w:t>To strive for excellence in the field– with dedication, focus, proactive approach,</w:t>
      </w:r>
    </w:p>
    <w:p w14:paraId="55225D58" w14:textId="77777777" w:rsidR="004F15FD" w:rsidRPr="004F15FD" w:rsidRDefault="004F15FD" w:rsidP="004F15FD">
      <w:pPr>
        <w:tabs>
          <w:tab w:val="left" w:pos="2430"/>
          <w:tab w:val="left" w:pos="6210"/>
        </w:tabs>
        <w:spacing w:after="0"/>
        <w:jc w:val="both"/>
        <w:rPr>
          <w:rFonts w:ascii="Tahoma" w:hAnsi="Tahoma" w:cs="Tahoma"/>
          <w:sz w:val="20"/>
        </w:rPr>
      </w:pPr>
    </w:p>
    <w:p w14:paraId="2263DEF3" w14:textId="77777777" w:rsidR="004F15FD" w:rsidRPr="004F15FD" w:rsidRDefault="00115786" w:rsidP="004F15FD">
      <w:pPr>
        <w:tabs>
          <w:tab w:val="left" w:pos="2430"/>
          <w:tab w:val="left" w:pos="6210"/>
        </w:tabs>
        <w:spacing w:after="0"/>
        <w:jc w:val="both"/>
        <w:rPr>
          <w:rFonts w:ascii="Tahoma" w:hAnsi="Tahoma" w:cs="Tahoma"/>
          <w:sz w:val="20"/>
        </w:rPr>
      </w:pPr>
      <w:r w:rsidRPr="004F15FD">
        <w:rPr>
          <w:rFonts w:ascii="Tahoma" w:hAnsi="Tahoma" w:cs="Tahoma"/>
          <w:sz w:val="20"/>
        </w:rPr>
        <w:t>Positive</w:t>
      </w:r>
      <w:r w:rsidR="004F15FD" w:rsidRPr="004F15FD">
        <w:rPr>
          <w:rFonts w:ascii="Tahoma" w:hAnsi="Tahoma" w:cs="Tahoma"/>
          <w:sz w:val="20"/>
        </w:rPr>
        <w:t xml:space="preserve"> attitude and passion. And to utilize my knowledge and skills in the best possible way for the</w:t>
      </w:r>
    </w:p>
    <w:p w14:paraId="6C6CCBEB" w14:textId="77777777" w:rsidR="004F15FD" w:rsidRPr="004F15FD" w:rsidRDefault="004F15FD" w:rsidP="004F15FD">
      <w:pPr>
        <w:tabs>
          <w:tab w:val="left" w:pos="2430"/>
          <w:tab w:val="left" w:pos="6210"/>
        </w:tabs>
        <w:spacing w:after="0"/>
        <w:jc w:val="both"/>
        <w:rPr>
          <w:rFonts w:ascii="Tahoma" w:hAnsi="Tahoma" w:cs="Tahoma"/>
          <w:sz w:val="20"/>
        </w:rPr>
      </w:pPr>
    </w:p>
    <w:p w14:paraId="24D7E6B1" w14:textId="77777777" w:rsidR="004F15FD" w:rsidRDefault="00115786" w:rsidP="004F15FD">
      <w:pPr>
        <w:tabs>
          <w:tab w:val="left" w:pos="2430"/>
          <w:tab w:val="left" w:pos="6210"/>
        </w:tabs>
        <w:spacing w:after="0"/>
        <w:jc w:val="both"/>
        <w:rPr>
          <w:rFonts w:ascii="Tahoma" w:hAnsi="Tahoma" w:cs="Tahoma"/>
          <w:sz w:val="20"/>
        </w:rPr>
      </w:pPr>
      <w:r w:rsidRPr="004F15FD">
        <w:rPr>
          <w:rFonts w:ascii="Tahoma" w:hAnsi="Tahoma" w:cs="Tahoma"/>
          <w:sz w:val="20"/>
        </w:rPr>
        <w:t>Fulfillment</w:t>
      </w:r>
      <w:r w:rsidR="004F15FD" w:rsidRPr="004F15FD">
        <w:rPr>
          <w:rFonts w:ascii="Tahoma" w:hAnsi="Tahoma" w:cs="Tahoma"/>
          <w:sz w:val="20"/>
        </w:rPr>
        <w:t xml:space="preserve"> of organizational goals.</w:t>
      </w:r>
    </w:p>
    <w:p w14:paraId="09B9D292" w14:textId="77777777" w:rsidR="004F15FD" w:rsidRPr="00A946D2" w:rsidRDefault="004F15FD" w:rsidP="00841709">
      <w:pPr>
        <w:tabs>
          <w:tab w:val="left" w:pos="2430"/>
          <w:tab w:val="left" w:pos="6210"/>
        </w:tabs>
        <w:spacing w:after="0"/>
        <w:jc w:val="both"/>
        <w:rPr>
          <w:rFonts w:ascii="Tahoma" w:hAnsi="Tahoma" w:cs="Tahoma"/>
          <w:sz w:val="20"/>
        </w:rPr>
      </w:pPr>
    </w:p>
    <w:p w14:paraId="38CFDC58" w14:textId="77777777" w:rsidR="00026B1C" w:rsidRPr="00A946D2" w:rsidRDefault="00790AC0" w:rsidP="00841709">
      <w:pPr>
        <w:spacing w:after="0"/>
        <w:rPr>
          <w:rFonts w:ascii="Tahoma" w:hAnsi="Tahoma" w:cs="Tahoma"/>
          <w:sz w:val="20"/>
        </w:rPr>
      </w:pPr>
      <w:r>
        <w:rPr>
          <w:rFonts w:ascii="Tahoma" w:hAnsi="Tahoma" w:cs="Tahoma"/>
          <w:b/>
          <w:noProof/>
          <w:u w:val="single"/>
        </w:rPr>
        <mc:AlternateContent>
          <mc:Choice Requires="wps">
            <w:drawing>
              <wp:anchor distT="0" distB="0" distL="114300" distR="114300" simplePos="0" relativeHeight="251655680" behindDoc="1" locked="0" layoutInCell="1" allowOverlap="1" wp14:anchorId="18FBA91D" wp14:editId="099385FF">
                <wp:simplePos x="0" y="0"/>
                <wp:positionH relativeFrom="column">
                  <wp:posOffset>-361950</wp:posOffset>
                </wp:positionH>
                <wp:positionV relativeFrom="paragraph">
                  <wp:posOffset>128905</wp:posOffset>
                </wp:positionV>
                <wp:extent cx="7077075" cy="247650"/>
                <wp:effectExtent l="0" t="0" r="0" b="444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46CAA" id="Rectangle 4" o:spid="_x0000_s1026" style="position:absolute;margin-left:-28.5pt;margin-top:10.15pt;width:557.2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" fillcolor="#d8d8d8" stroked="f"/>
            </w:pict>
          </mc:Fallback>
        </mc:AlternateContent>
      </w:r>
    </w:p>
    <w:p w14:paraId="1944E361" w14:textId="77777777" w:rsidR="00B940DD" w:rsidRPr="00A946D2" w:rsidRDefault="00B940DD" w:rsidP="00841709">
      <w:pPr>
        <w:spacing w:after="0"/>
        <w:rPr>
          <w:rFonts w:ascii="Tahoma" w:hAnsi="Tahoma" w:cs="Tahoma"/>
          <w:b/>
          <w:u w:val="single"/>
        </w:rPr>
      </w:pPr>
      <w:r w:rsidRPr="00A946D2">
        <w:rPr>
          <w:rFonts w:ascii="Tahoma" w:hAnsi="Tahoma" w:cs="Tahoma"/>
          <w:b/>
          <w:u w:val="single"/>
        </w:rPr>
        <w:t>C</w:t>
      </w:r>
      <w:r w:rsidR="00AA13A0" w:rsidRPr="00A946D2">
        <w:rPr>
          <w:rFonts w:ascii="Tahoma" w:hAnsi="Tahoma" w:cs="Tahoma"/>
          <w:b/>
          <w:u w:val="single"/>
        </w:rPr>
        <w:t xml:space="preserve">urrent Professional </w:t>
      </w:r>
      <w:r w:rsidRPr="00A946D2">
        <w:rPr>
          <w:rFonts w:ascii="Tahoma" w:hAnsi="Tahoma" w:cs="Tahoma"/>
          <w:b/>
          <w:u w:val="single"/>
        </w:rPr>
        <w:t>Details</w:t>
      </w:r>
    </w:p>
    <w:p w14:paraId="11FF7F87" w14:textId="77777777" w:rsidR="005F4574" w:rsidRDefault="005F4574" w:rsidP="00841709">
      <w:pPr>
        <w:tabs>
          <w:tab w:val="left" w:pos="2430"/>
          <w:tab w:val="left" w:pos="6210"/>
        </w:tabs>
        <w:spacing w:after="0"/>
        <w:jc w:val="both"/>
        <w:rPr>
          <w:rFonts w:ascii="Tahoma" w:hAnsi="Tahoma" w:cs="Tahoma"/>
          <w:b/>
          <w:sz w:val="20"/>
        </w:rPr>
      </w:pPr>
    </w:p>
    <w:p w14:paraId="02D3B7B0" w14:textId="10E25F97" w:rsidR="00BC0917" w:rsidRDefault="00E97A50" w:rsidP="00841709">
      <w:pPr>
        <w:tabs>
          <w:tab w:val="left" w:pos="2430"/>
          <w:tab w:val="left" w:pos="6210"/>
        </w:tabs>
        <w:spacing w:after="0"/>
        <w:jc w:val="both"/>
        <w:rPr>
          <w:rFonts w:ascii="Tahoma" w:hAnsi="Tahoma" w:cs="Tahoma"/>
          <w:b/>
          <w:sz w:val="20"/>
        </w:rPr>
      </w:pPr>
      <w:r>
        <w:rPr>
          <w:rFonts w:ascii="Tahoma" w:hAnsi="Tahoma" w:cs="Tahoma"/>
          <w:b/>
          <w:sz w:val="20"/>
        </w:rPr>
        <w:t xml:space="preserve">Total Experience: </w:t>
      </w:r>
      <w:r w:rsidR="004A01A3">
        <w:rPr>
          <w:rFonts w:ascii="Tahoma" w:hAnsi="Tahoma" w:cs="Tahoma"/>
          <w:b/>
          <w:sz w:val="20"/>
        </w:rPr>
        <w:t>5</w:t>
      </w:r>
      <w:r w:rsidR="00BD3FD2">
        <w:rPr>
          <w:rFonts w:ascii="Tahoma" w:hAnsi="Tahoma" w:cs="Tahoma"/>
          <w:b/>
          <w:sz w:val="20"/>
        </w:rPr>
        <w:t>yrs</w:t>
      </w:r>
    </w:p>
    <w:p w14:paraId="5E781996" w14:textId="77777777" w:rsidR="005F4574" w:rsidRDefault="005F4574" w:rsidP="00841709">
      <w:pPr>
        <w:tabs>
          <w:tab w:val="left" w:pos="2430"/>
          <w:tab w:val="left" w:pos="6210"/>
        </w:tabs>
        <w:spacing w:after="0"/>
        <w:jc w:val="both"/>
        <w:rPr>
          <w:rFonts w:ascii="Tahoma" w:hAnsi="Tahoma" w:cs="Tahoma"/>
          <w:b/>
          <w:sz w:val="20"/>
        </w:rPr>
      </w:pPr>
    </w:p>
    <w:p w14:paraId="0F3A9E4D" w14:textId="599CA5D5" w:rsidR="00B940DD" w:rsidRPr="00A946D2" w:rsidRDefault="00D37679" w:rsidP="00841709">
      <w:pPr>
        <w:tabs>
          <w:tab w:val="left" w:pos="2430"/>
          <w:tab w:val="left" w:pos="6210"/>
        </w:tabs>
        <w:spacing w:after="0"/>
        <w:jc w:val="both"/>
        <w:rPr>
          <w:rFonts w:ascii="Tahoma" w:hAnsi="Tahoma" w:cs="Tahoma"/>
          <w:b/>
          <w:sz w:val="20"/>
        </w:rPr>
      </w:pPr>
      <w:r>
        <w:rPr>
          <w:rFonts w:ascii="Tahoma" w:hAnsi="Tahoma" w:cs="Tahoma"/>
          <w:b/>
          <w:sz w:val="20"/>
        </w:rPr>
        <w:t>Industry:</w:t>
      </w:r>
      <w:r w:rsidR="000F3B68">
        <w:rPr>
          <w:rFonts w:ascii="Tahoma" w:hAnsi="Tahoma" w:cs="Tahoma"/>
          <w:b/>
          <w:sz w:val="20"/>
        </w:rPr>
        <w:t xml:space="preserve"> </w:t>
      </w:r>
      <w:r w:rsidR="0009290A">
        <w:rPr>
          <w:rFonts w:ascii="Tahoma" w:hAnsi="Tahoma" w:cs="Tahoma"/>
          <w:b/>
          <w:sz w:val="20"/>
        </w:rPr>
        <w:t>Retail/Apparels/sportswear/pharma</w:t>
      </w:r>
      <w:r w:rsidR="00425A70" w:rsidRPr="00A946D2">
        <w:rPr>
          <w:rFonts w:ascii="Tahoma" w:hAnsi="Tahoma" w:cs="Tahoma"/>
          <w:b/>
          <w:sz w:val="20"/>
        </w:rPr>
        <w:t xml:space="preserve"> </w:t>
      </w:r>
    </w:p>
    <w:p w14:paraId="56D7AEC4" w14:textId="77777777" w:rsidR="00D8346C" w:rsidRDefault="00D8346C" w:rsidP="00841709">
      <w:pPr>
        <w:tabs>
          <w:tab w:val="left" w:pos="6210"/>
        </w:tabs>
        <w:spacing w:after="0"/>
        <w:jc w:val="both"/>
        <w:rPr>
          <w:rFonts w:ascii="Tahoma" w:hAnsi="Tahoma" w:cs="Tahoma"/>
          <w:sz w:val="20"/>
        </w:rPr>
      </w:pPr>
    </w:p>
    <w:p w14:paraId="2B5867ED" w14:textId="77777777" w:rsidR="002028F7" w:rsidRPr="00A946D2" w:rsidRDefault="00790AC0" w:rsidP="00841709">
      <w:pPr>
        <w:tabs>
          <w:tab w:val="left" w:pos="6210"/>
        </w:tabs>
        <w:spacing w:after="0"/>
        <w:jc w:val="both"/>
        <w:rPr>
          <w:rFonts w:ascii="Tahoma" w:hAnsi="Tahoma" w:cs="Tahoma"/>
          <w:sz w:val="20"/>
        </w:rPr>
      </w:pPr>
      <w:r>
        <w:rPr>
          <w:rFonts w:ascii="Tahoma" w:hAnsi="Tahoma" w:cs="Tahoma"/>
          <w:b/>
          <w:noProof/>
          <w:u w:val="single"/>
        </w:rPr>
        <mc:AlternateContent>
          <mc:Choice Requires="wps">
            <w:drawing>
              <wp:anchor distT="0" distB="0" distL="114300" distR="114300" simplePos="0" relativeHeight="251656704" behindDoc="1" locked="0" layoutInCell="1" allowOverlap="1" wp14:anchorId="7B882D8C" wp14:editId="3248509E">
                <wp:simplePos x="0" y="0"/>
                <wp:positionH relativeFrom="column">
                  <wp:posOffset>-361950</wp:posOffset>
                </wp:positionH>
                <wp:positionV relativeFrom="paragraph">
                  <wp:posOffset>134620</wp:posOffset>
                </wp:positionV>
                <wp:extent cx="7077075" cy="247650"/>
                <wp:effectExtent l="0" t="127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501BB" id="Rectangle 5" o:spid="_x0000_s1026" style="position:absolute;margin-left:-28.5pt;margin-top:10.6pt;width:557.2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" fillcolor="#d8d8d8" stroked="f"/>
            </w:pict>
          </mc:Fallback>
        </mc:AlternateContent>
      </w:r>
    </w:p>
    <w:p w14:paraId="7997B6F3" w14:textId="77777777" w:rsidR="002028F7" w:rsidRPr="00A946D2" w:rsidRDefault="002028F7" w:rsidP="00841709">
      <w:pPr>
        <w:spacing w:after="0"/>
        <w:rPr>
          <w:rFonts w:ascii="Tahoma" w:hAnsi="Tahoma" w:cs="Tahoma"/>
          <w:b/>
          <w:u w:val="single"/>
        </w:rPr>
      </w:pPr>
      <w:r w:rsidRPr="00A946D2">
        <w:rPr>
          <w:rFonts w:ascii="Tahoma" w:hAnsi="Tahoma" w:cs="Tahoma"/>
          <w:b/>
          <w:u w:val="single"/>
        </w:rPr>
        <w:t>Educational Details</w:t>
      </w:r>
    </w:p>
    <w:p w14:paraId="382F799D" w14:textId="77777777" w:rsidR="005F4574" w:rsidRDefault="005F4574" w:rsidP="00841709">
      <w:pPr>
        <w:tabs>
          <w:tab w:val="left" w:pos="2430"/>
          <w:tab w:val="left" w:pos="6210"/>
        </w:tabs>
        <w:spacing w:after="0"/>
        <w:jc w:val="both"/>
        <w:rPr>
          <w:rFonts w:ascii="Tahoma" w:hAnsi="Tahoma" w:cs="Tahoma"/>
          <w:sz w:val="20"/>
        </w:rPr>
      </w:pPr>
    </w:p>
    <w:p w14:paraId="02901CD6" w14:textId="1852421A" w:rsidR="0009290A" w:rsidRDefault="00AE5D74" w:rsidP="0009290A">
      <w:pPr>
        <w:tabs>
          <w:tab w:val="left" w:pos="2430"/>
          <w:tab w:val="left" w:pos="6210"/>
        </w:tabs>
        <w:spacing w:after="0"/>
        <w:jc w:val="both"/>
        <w:rPr>
          <w:rFonts w:ascii="Tahoma" w:hAnsi="Tahoma" w:cs="Tahoma"/>
          <w:sz w:val="20"/>
        </w:rPr>
      </w:pPr>
      <w:r>
        <w:rPr>
          <w:rFonts w:ascii="Tahoma" w:hAnsi="Tahoma" w:cs="Tahoma"/>
          <w:sz w:val="20"/>
        </w:rPr>
        <w:t>Completed BCA</w:t>
      </w:r>
      <w:r w:rsidR="0009290A">
        <w:rPr>
          <w:rFonts w:ascii="Tahoma" w:hAnsi="Tahoma" w:cs="Tahoma"/>
          <w:sz w:val="20"/>
        </w:rPr>
        <w:t xml:space="preserve"> {Bachelor of Computer Application}</w:t>
      </w:r>
    </w:p>
    <w:p w14:paraId="4C528FE6" w14:textId="26BE9F23" w:rsidR="00AE5D74" w:rsidRDefault="00AE5D74" w:rsidP="00841709">
      <w:pPr>
        <w:tabs>
          <w:tab w:val="left" w:pos="2430"/>
          <w:tab w:val="left" w:pos="6210"/>
        </w:tabs>
        <w:spacing w:after="0"/>
        <w:jc w:val="both"/>
        <w:rPr>
          <w:rFonts w:ascii="Tahoma" w:hAnsi="Tahoma" w:cs="Tahoma"/>
          <w:sz w:val="20"/>
        </w:rPr>
      </w:pPr>
      <w:r>
        <w:rPr>
          <w:rFonts w:ascii="Tahoma" w:hAnsi="Tahoma" w:cs="Tahoma"/>
          <w:sz w:val="20"/>
        </w:rPr>
        <w:t xml:space="preserve"> from Gulbarga University Gulbarga</w:t>
      </w:r>
      <w:r w:rsidR="0009290A">
        <w:rPr>
          <w:rFonts w:ascii="Tahoma" w:hAnsi="Tahoma" w:cs="Tahoma"/>
          <w:sz w:val="20"/>
        </w:rPr>
        <w:t>, INDIA</w:t>
      </w:r>
    </w:p>
    <w:p w14:paraId="16673BB4" w14:textId="77777777" w:rsidR="00A63F30" w:rsidRDefault="00A63F30" w:rsidP="00841709">
      <w:pPr>
        <w:tabs>
          <w:tab w:val="left" w:pos="2430"/>
          <w:tab w:val="left" w:pos="6210"/>
        </w:tabs>
        <w:spacing w:after="0"/>
        <w:jc w:val="both"/>
        <w:rPr>
          <w:rFonts w:ascii="Tahoma" w:hAnsi="Tahoma" w:cs="Tahoma"/>
          <w:sz w:val="20"/>
        </w:rPr>
      </w:pPr>
    </w:p>
    <w:p w14:paraId="116A375E" w14:textId="77777777" w:rsidR="00A63F30" w:rsidRDefault="00A63F30" w:rsidP="00841709">
      <w:pPr>
        <w:tabs>
          <w:tab w:val="left" w:pos="2430"/>
          <w:tab w:val="left" w:pos="6210"/>
        </w:tabs>
        <w:spacing w:after="0"/>
        <w:jc w:val="both"/>
        <w:rPr>
          <w:rFonts w:ascii="Tahoma" w:hAnsi="Tahoma" w:cs="Tahoma"/>
          <w:sz w:val="20"/>
        </w:rPr>
      </w:pPr>
    </w:p>
    <w:p w14:paraId="18A7C7D5" w14:textId="3CEA35FA" w:rsidR="00F46625" w:rsidRPr="00F46625" w:rsidRDefault="00A63F30" w:rsidP="00F46625">
      <w:pPr>
        <w:pStyle w:val="Section"/>
        <w:rPr>
          <w:rFonts w:ascii="Times New Roman" w:hAnsi="Times New Roman"/>
          <w:bCs/>
          <w:color w:val="000000"/>
        </w:rPr>
      </w:pPr>
      <w:r>
        <w:rPr>
          <w:rFonts w:ascii="Times New Roman" w:hAnsi="Times New Roman"/>
          <w:bCs/>
          <w:color w:val="000000"/>
        </w:rPr>
        <w:t>Skill</w:t>
      </w:r>
      <w:r w:rsidR="00C41E07">
        <w:rPr>
          <w:rFonts w:ascii="Times New Roman" w:hAnsi="Times New Roman"/>
          <w:bCs/>
          <w:color w:val="000000"/>
        </w:rPr>
        <w:t>s</w:t>
      </w:r>
      <w:r>
        <w:rPr>
          <w:rFonts w:ascii="Times New Roman" w:hAnsi="Times New Roman"/>
          <w:bCs/>
          <w:color w:val="000000"/>
        </w:rPr>
        <w:t>:</w:t>
      </w:r>
    </w:p>
    <w:p w14:paraId="4480215D" w14:textId="1A831F06" w:rsidR="00A63F30" w:rsidRDefault="00C41E07" w:rsidP="00841709">
      <w:pPr>
        <w:tabs>
          <w:tab w:val="left" w:pos="2430"/>
          <w:tab w:val="left" w:pos="6210"/>
        </w:tabs>
        <w:spacing w:after="0"/>
        <w:jc w:val="both"/>
        <w:rPr>
          <w:rFonts w:ascii="Tahoma" w:hAnsi="Tahoma" w:cs="Tahoma"/>
          <w:sz w:val="20"/>
        </w:rPr>
      </w:pPr>
      <w:r>
        <w:rPr>
          <w:rFonts w:ascii="Times New Roman" w:hAnsi="Times New Roman"/>
        </w:rPr>
        <w:t xml:space="preserve">      </w:t>
      </w:r>
      <w:r w:rsidRPr="00C41E07">
        <w:rPr>
          <w:rFonts w:ascii="Tahoma" w:hAnsi="Tahoma" w:cs="Tahoma"/>
          <w:sz w:val="20"/>
        </w:rPr>
        <w:t>Strong customer service skills, · Superior management skills, High level of flexibility, Ability to adapt to different customers, Great written and verbal communication skills, Natural talent for motivating and developing teams.</w:t>
      </w:r>
    </w:p>
    <w:p w14:paraId="028CB432" w14:textId="77777777" w:rsidR="00E74CF7" w:rsidRDefault="00E74CF7" w:rsidP="00841709">
      <w:pPr>
        <w:tabs>
          <w:tab w:val="left" w:pos="2430"/>
          <w:tab w:val="left" w:pos="6210"/>
        </w:tabs>
        <w:spacing w:after="0"/>
        <w:jc w:val="both"/>
        <w:rPr>
          <w:rFonts w:ascii="Tahoma" w:hAnsi="Tahoma" w:cs="Tahoma"/>
          <w:sz w:val="20"/>
        </w:rPr>
      </w:pPr>
    </w:p>
    <w:p w14:paraId="6AE9999C" w14:textId="77777777" w:rsidR="00841709" w:rsidRPr="00A946D2" w:rsidRDefault="00790AC0" w:rsidP="00841709">
      <w:pPr>
        <w:tabs>
          <w:tab w:val="left" w:pos="6210"/>
        </w:tabs>
        <w:spacing w:after="0"/>
        <w:jc w:val="both"/>
        <w:rPr>
          <w:rFonts w:ascii="Tahoma" w:hAnsi="Tahoma" w:cs="Tahoma"/>
          <w:sz w:val="20"/>
        </w:rPr>
      </w:pPr>
      <w:r>
        <w:rPr>
          <w:rFonts w:ascii="Tahoma" w:hAnsi="Tahoma" w:cs="Tahoma"/>
          <w:b/>
          <w:noProof/>
          <w:u w:val="single"/>
        </w:rPr>
        <mc:AlternateContent>
          <mc:Choice Requires="wps">
            <w:drawing>
              <wp:anchor distT="0" distB="0" distL="114300" distR="114300" simplePos="0" relativeHeight="251657728" behindDoc="1" locked="0" layoutInCell="1" allowOverlap="1" wp14:anchorId="1B498183" wp14:editId="6DFA3656">
                <wp:simplePos x="0" y="0"/>
                <wp:positionH relativeFrom="column">
                  <wp:posOffset>-361950</wp:posOffset>
                </wp:positionH>
                <wp:positionV relativeFrom="paragraph">
                  <wp:posOffset>125730</wp:posOffset>
                </wp:positionV>
                <wp:extent cx="7077075" cy="247650"/>
                <wp:effectExtent l="0" t="1905"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E1F89" id="Rectangle 6" o:spid="_x0000_s1026" style="position:absolute;margin-left:-28.5pt;margin-top:9.9pt;width:557.2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" fillcolor="#d8d8d8" stroked="f"/>
            </w:pict>
          </mc:Fallback>
        </mc:AlternateContent>
      </w:r>
    </w:p>
    <w:p w14:paraId="1EB6DF67" w14:textId="77777777" w:rsidR="00F7612C" w:rsidRDefault="00F7612C" w:rsidP="00220188">
      <w:pPr>
        <w:tabs>
          <w:tab w:val="left" w:pos="2430"/>
          <w:tab w:val="left" w:pos="6210"/>
        </w:tabs>
        <w:spacing w:after="0"/>
        <w:rPr>
          <w:rFonts w:ascii="Tahoma" w:hAnsi="Tahoma" w:cs="Tahoma"/>
          <w:b/>
          <w:sz w:val="20"/>
          <w:u w:val="single"/>
        </w:rPr>
      </w:pPr>
      <w:r w:rsidRPr="00F7612C">
        <w:rPr>
          <w:rFonts w:ascii="Tahoma" w:hAnsi="Tahoma" w:cs="Tahoma"/>
          <w:b/>
          <w:sz w:val="20"/>
          <w:u w:val="single"/>
        </w:rPr>
        <w:t>Employment Details</w:t>
      </w:r>
    </w:p>
    <w:p w14:paraId="68A521D8" w14:textId="77777777" w:rsidR="00BB75A6" w:rsidRDefault="00BB75A6" w:rsidP="00BB75A6">
      <w:pPr>
        <w:tabs>
          <w:tab w:val="left" w:pos="2430"/>
          <w:tab w:val="left" w:pos="6210"/>
        </w:tabs>
        <w:spacing w:after="0"/>
        <w:ind w:left="180"/>
        <w:jc w:val="both"/>
        <w:rPr>
          <w:rFonts w:ascii="Tahoma" w:hAnsi="Tahoma" w:cs="Tahoma"/>
          <w:b/>
          <w:sz w:val="20"/>
        </w:rPr>
      </w:pPr>
    </w:p>
    <w:p w14:paraId="4299F3BB" w14:textId="30F47A7B" w:rsidR="000B216D" w:rsidRDefault="000B216D" w:rsidP="000B216D">
      <w:pPr>
        <w:tabs>
          <w:tab w:val="left" w:pos="2430"/>
          <w:tab w:val="left" w:pos="6210"/>
        </w:tabs>
        <w:spacing w:after="0"/>
        <w:ind w:left="180"/>
        <w:jc w:val="both"/>
        <w:rPr>
          <w:rFonts w:ascii="Tahoma" w:hAnsi="Tahoma" w:cs="Tahoma"/>
          <w:b/>
          <w:sz w:val="20"/>
        </w:rPr>
      </w:pPr>
      <w:r>
        <w:rPr>
          <w:rFonts w:ascii="Tahoma" w:hAnsi="Tahoma" w:cs="Tahoma"/>
          <w:b/>
          <w:sz w:val="20"/>
        </w:rPr>
        <w:tab/>
      </w:r>
      <w:r>
        <w:rPr>
          <w:rFonts w:ascii="Tahoma" w:hAnsi="Tahoma" w:cs="Tahoma"/>
          <w:b/>
          <w:sz w:val="20"/>
        </w:rPr>
        <w:tab/>
      </w:r>
      <w:r>
        <w:rPr>
          <w:rFonts w:ascii="Tahoma" w:hAnsi="Tahoma" w:cs="Tahoma"/>
          <w:b/>
          <w:sz w:val="20"/>
        </w:rPr>
        <w:tab/>
        <w:t xml:space="preserve">             </w:t>
      </w:r>
    </w:p>
    <w:p w14:paraId="0F485552" w14:textId="2B49E085" w:rsidR="00D341F9" w:rsidRDefault="00821DEA" w:rsidP="00E74CF7">
      <w:pPr>
        <w:tabs>
          <w:tab w:val="left" w:pos="2430"/>
          <w:tab w:val="left" w:pos="6210"/>
        </w:tabs>
        <w:spacing w:after="0"/>
        <w:jc w:val="both"/>
        <w:rPr>
          <w:rFonts w:ascii="Tahoma" w:hAnsi="Tahoma" w:cs="Tahoma"/>
          <w:b/>
          <w:sz w:val="20"/>
        </w:rPr>
      </w:pPr>
      <w:r>
        <w:rPr>
          <w:rFonts w:ascii="Tahoma" w:hAnsi="Tahoma" w:cs="Tahoma"/>
          <w:b/>
          <w:sz w:val="20"/>
        </w:rPr>
        <w:t>Store:</w:t>
      </w:r>
      <w:r w:rsidR="00EC1ED1">
        <w:rPr>
          <w:rFonts w:ascii="Tahoma" w:hAnsi="Tahoma" w:cs="Tahoma"/>
          <w:b/>
          <w:sz w:val="20"/>
        </w:rPr>
        <w:t xml:space="preserve">  </w:t>
      </w:r>
      <w:r>
        <w:rPr>
          <w:rFonts w:ascii="Tahoma" w:hAnsi="Tahoma" w:cs="Tahoma"/>
          <w:b/>
          <w:sz w:val="20"/>
        </w:rPr>
        <w:t>Adidas India pvt ltd</w:t>
      </w:r>
    </w:p>
    <w:p w14:paraId="64FDD8DE" w14:textId="50169F4A" w:rsidR="000B216D" w:rsidRDefault="00E169BC" w:rsidP="00E74CF7">
      <w:pPr>
        <w:tabs>
          <w:tab w:val="left" w:pos="2430"/>
          <w:tab w:val="left" w:pos="6210"/>
        </w:tabs>
        <w:spacing w:after="0"/>
        <w:jc w:val="both"/>
        <w:rPr>
          <w:rFonts w:ascii="Tahoma" w:hAnsi="Tahoma" w:cs="Tahoma"/>
          <w:b/>
          <w:sz w:val="20"/>
        </w:rPr>
      </w:pPr>
      <w:r>
        <w:rPr>
          <w:rFonts w:ascii="Tahoma" w:hAnsi="Tahoma" w:cs="Tahoma"/>
          <w:b/>
          <w:sz w:val="20"/>
        </w:rPr>
        <w:tab/>
      </w:r>
      <w:r>
        <w:rPr>
          <w:rFonts w:ascii="Tahoma" w:hAnsi="Tahoma" w:cs="Tahoma"/>
          <w:b/>
          <w:sz w:val="20"/>
        </w:rPr>
        <w:tab/>
      </w:r>
      <w:r w:rsidR="00D05134">
        <w:rPr>
          <w:rFonts w:ascii="Tahoma" w:hAnsi="Tahoma" w:cs="Tahoma"/>
          <w:b/>
          <w:sz w:val="20"/>
        </w:rPr>
        <w:t xml:space="preserve"> Duration:</w:t>
      </w:r>
      <w:r w:rsidR="00E74CF7">
        <w:rPr>
          <w:rFonts w:ascii="Tahoma" w:hAnsi="Tahoma" w:cs="Tahoma"/>
          <w:b/>
          <w:sz w:val="20"/>
        </w:rPr>
        <w:t xml:space="preserve"> </w:t>
      </w:r>
      <w:r w:rsidR="00821DEA">
        <w:rPr>
          <w:rFonts w:ascii="Tahoma" w:hAnsi="Tahoma" w:cs="Tahoma"/>
          <w:b/>
          <w:sz w:val="20"/>
        </w:rPr>
        <w:t>May 2009 – May 2010</w:t>
      </w:r>
    </w:p>
    <w:p w14:paraId="7975B1AF" w14:textId="0EE9BCDE" w:rsidR="00D379BD" w:rsidRDefault="000B216D" w:rsidP="00D379BD">
      <w:pPr>
        <w:tabs>
          <w:tab w:val="left" w:pos="2430"/>
          <w:tab w:val="left" w:pos="6210"/>
        </w:tabs>
        <w:spacing w:after="0"/>
        <w:jc w:val="both"/>
        <w:rPr>
          <w:rFonts w:ascii="Tahoma" w:hAnsi="Tahoma" w:cs="Tahoma"/>
          <w:b/>
          <w:sz w:val="20"/>
        </w:rPr>
      </w:pPr>
      <w:r>
        <w:rPr>
          <w:rFonts w:ascii="Tahoma" w:hAnsi="Tahoma" w:cs="Tahoma"/>
          <w:b/>
          <w:sz w:val="20"/>
        </w:rPr>
        <w:tab/>
      </w:r>
      <w:r w:rsidR="009A0CD7">
        <w:rPr>
          <w:rFonts w:ascii="Tahoma" w:hAnsi="Tahoma" w:cs="Tahoma"/>
          <w:b/>
          <w:sz w:val="20"/>
        </w:rPr>
        <w:tab/>
      </w:r>
      <w:r>
        <w:rPr>
          <w:rFonts w:ascii="Tahoma" w:hAnsi="Tahoma" w:cs="Tahoma"/>
          <w:b/>
          <w:sz w:val="20"/>
        </w:rPr>
        <w:t xml:space="preserve"> </w:t>
      </w:r>
    </w:p>
    <w:p w14:paraId="332E7C23" w14:textId="65B6F20F" w:rsidR="000B216D" w:rsidRDefault="004A4079" w:rsidP="00D379BD">
      <w:pPr>
        <w:tabs>
          <w:tab w:val="left" w:pos="2430"/>
          <w:tab w:val="left" w:pos="6210"/>
        </w:tabs>
        <w:spacing w:after="0"/>
        <w:jc w:val="both"/>
        <w:rPr>
          <w:rFonts w:ascii="Tahoma" w:hAnsi="Tahoma" w:cs="Tahoma"/>
          <w:b/>
          <w:sz w:val="20"/>
        </w:rPr>
      </w:pPr>
      <w:r>
        <w:rPr>
          <w:rFonts w:ascii="Tahoma" w:hAnsi="Tahoma" w:cs="Tahoma"/>
          <w:b/>
          <w:sz w:val="20"/>
        </w:rPr>
        <w:tab/>
      </w:r>
      <w:r>
        <w:rPr>
          <w:rFonts w:ascii="Tahoma" w:hAnsi="Tahoma" w:cs="Tahoma"/>
          <w:b/>
          <w:sz w:val="20"/>
        </w:rPr>
        <w:tab/>
        <w:t xml:space="preserve">  </w:t>
      </w:r>
      <w:r w:rsidR="00D05134">
        <w:rPr>
          <w:rFonts w:ascii="Tahoma" w:hAnsi="Tahoma" w:cs="Tahoma"/>
          <w:b/>
          <w:sz w:val="20"/>
        </w:rPr>
        <w:t>Design:</w:t>
      </w:r>
      <w:r w:rsidR="000F3B68">
        <w:rPr>
          <w:rFonts w:ascii="Tahoma" w:hAnsi="Tahoma" w:cs="Tahoma"/>
          <w:b/>
          <w:sz w:val="20"/>
        </w:rPr>
        <w:t xml:space="preserve"> </w:t>
      </w:r>
      <w:r w:rsidR="00821DEA">
        <w:rPr>
          <w:rFonts w:ascii="Tahoma" w:hAnsi="Tahoma" w:cs="Tahoma"/>
          <w:b/>
          <w:sz w:val="20"/>
        </w:rPr>
        <w:t>Store Manager</w:t>
      </w:r>
    </w:p>
    <w:p w14:paraId="195D2468" w14:textId="77777777" w:rsidR="00CC5FE2" w:rsidRPr="00824116" w:rsidRDefault="00FB7261" w:rsidP="00FB7261">
      <w:pPr>
        <w:tabs>
          <w:tab w:val="left" w:pos="2430"/>
          <w:tab w:val="left" w:pos="6210"/>
        </w:tabs>
        <w:spacing w:after="0"/>
        <w:ind w:left="180"/>
        <w:jc w:val="both"/>
        <w:rPr>
          <w:rFonts w:ascii="Tahoma" w:hAnsi="Tahoma" w:cs="Tahoma"/>
          <w:sz w:val="20"/>
        </w:rPr>
      </w:pPr>
      <w:r w:rsidRPr="00824116">
        <w:rPr>
          <w:rFonts w:ascii="Tahoma" w:hAnsi="Tahoma" w:cs="Tahoma"/>
          <w:sz w:val="20"/>
        </w:rPr>
        <w:tab/>
      </w:r>
      <w:r w:rsidRPr="00824116">
        <w:rPr>
          <w:rFonts w:ascii="Tahoma" w:hAnsi="Tahoma" w:cs="Tahoma"/>
          <w:sz w:val="20"/>
        </w:rPr>
        <w:tab/>
      </w:r>
      <w:r w:rsidRPr="00824116">
        <w:rPr>
          <w:rFonts w:ascii="Tahoma" w:hAnsi="Tahoma" w:cs="Tahoma"/>
          <w:sz w:val="20"/>
        </w:rPr>
        <w:tab/>
      </w:r>
    </w:p>
    <w:p w14:paraId="4D4EDA74" w14:textId="77777777" w:rsidR="00824116" w:rsidRPr="00824116" w:rsidRDefault="00824116" w:rsidP="00824116">
      <w:pPr>
        <w:spacing w:line="240" w:lineRule="auto"/>
        <w:jc w:val="both"/>
        <w:rPr>
          <w:rFonts w:ascii="Tahoma" w:hAnsi="Tahoma" w:cs="Tahoma"/>
          <w:sz w:val="20"/>
        </w:rPr>
      </w:pPr>
      <w:r w:rsidRPr="00824116">
        <w:rPr>
          <w:rFonts w:ascii="Tahoma" w:hAnsi="Tahoma" w:cs="Tahoma"/>
          <w:sz w:val="20"/>
        </w:rPr>
        <w:t>Manage inventory updates, including stock takes</w:t>
      </w:r>
    </w:p>
    <w:p w14:paraId="651F64B0" w14:textId="77777777" w:rsidR="00824116" w:rsidRPr="00824116" w:rsidRDefault="00824116" w:rsidP="00824116">
      <w:pPr>
        <w:spacing w:line="240" w:lineRule="auto"/>
        <w:jc w:val="both"/>
        <w:rPr>
          <w:rFonts w:ascii="Tahoma" w:hAnsi="Tahoma" w:cs="Tahoma"/>
          <w:sz w:val="20"/>
        </w:rPr>
      </w:pPr>
      <w:r w:rsidRPr="00824116">
        <w:rPr>
          <w:rFonts w:ascii="Tahoma" w:hAnsi="Tahoma" w:cs="Tahoma"/>
          <w:sz w:val="20"/>
        </w:rPr>
        <w:t>Ordering inventory and managing deliveries from suppliers</w:t>
      </w:r>
    </w:p>
    <w:p w14:paraId="7ADDEB81" w14:textId="77777777" w:rsidR="00824116" w:rsidRPr="00824116" w:rsidRDefault="00824116" w:rsidP="00824116">
      <w:pPr>
        <w:spacing w:line="240" w:lineRule="auto"/>
        <w:jc w:val="both"/>
        <w:rPr>
          <w:rFonts w:ascii="Tahoma" w:hAnsi="Tahoma" w:cs="Tahoma"/>
          <w:sz w:val="20"/>
        </w:rPr>
      </w:pPr>
      <w:r w:rsidRPr="00824116">
        <w:rPr>
          <w:rFonts w:ascii="Tahoma" w:hAnsi="Tahoma" w:cs="Tahoma"/>
          <w:sz w:val="20"/>
        </w:rPr>
        <w:t>Supervise the store and oversee its requirements</w:t>
      </w:r>
    </w:p>
    <w:p w14:paraId="4D770D19" w14:textId="2EA0A05D" w:rsidR="005F4574" w:rsidRPr="00824116" w:rsidRDefault="00824116" w:rsidP="00824116">
      <w:pPr>
        <w:spacing w:line="240" w:lineRule="auto"/>
        <w:jc w:val="both"/>
        <w:rPr>
          <w:rFonts w:ascii="Tahoma" w:hAnsi="Tahoma" w:cs="Tahoma"/>
          <w:sz w:val="20"/>
        </w:rPr>
      </w:pPr>
      <w:r w:rsidRPr="00824116">
        <w:rPr>
          <w:rFonts w:ascii="Tahoma" w:hAnsi="Tahoma" w:cs="Tahoma"/>
          <w:sz w:val="20"/>
        </w:rPr>
        <w:lastRenderedPageBreak/>
        <w:t>Ensure the POS system is used effectively</w:t>
      </w:r>
    </w:p>
    <w:p w14:paraId="2E94C2FA" w14:textId="77777777" w:rsidR="00C41E07" w:rsidRPr="00C41E07" w:rsidRDefault="00C41E07" w:rsidP="00C41E07">
      <w:pPr>
        <w:rPr>
          <w:rFonts w:ascii="Tahoma" w:hAnsi="Tahoma" w:cs="Tahoma"/>
          <w:sz w:val="20"/>
        </w:rPr>
      </w:pPr>
      <w:r w:rsidRPr="00C41E07">
        <w:rPr>
          <w:rFonts w:ascii="Tahoma" w:hAnsi="Tahoma" w:cs="Tahoma"/>
          <w:sz w:val="20"/>
        </w:rPr>
        <w:t>Develop business strategies to raise our customers pool, expand store traffic and optimize profitability</w:t>
      </w:r>
    </w:p>
    <w:p w14:paraId="1C08B41C" w14:textId="0D06E1C9" w:rsidR="00C41E07" w:rsidRPr="00C41E07" w:rsidRDefault="00C41E07" w:rsidP="00C41E07">
      <w:pPr>
        <w:rPr>
          <w:rFonts w:ascii="Tahoma" w:hAnsi="Tahoma" w:cs="Tahoma"/>
          <w:sz w:val="20"/>
        </w:rPr>
      </w:pPr>
      <w:r w:rsidRPr="00C41E07">
        <w:rPr>
          <w:rFonts w:ascii="Tahoma" w:hAnsi="Tahoma" w:cs="Tahoma"/>
          <w:sz w:val="20"/>
        </w:rPr>
        <w:t xml:space="preserve">· Meet sales goals by training, motivating, mentoring and providing feedback to sales and </w:t>
      </w:r>
      <w:r w:rsidR="009C3877" w:rsidRPr="00C41E07">
        <w:rPr>
          <w:rFonts w:ascii="Tahoma" w:hAnsi="Tahoma" w:cs="Tahoma"/>
          <w:sz w:val="20"/>
        </w:rPr>
        <w:t>technical</w:t>
      </w:r>
      <w:r w:rsidRPr="00C41E07">
        <w:rPr>
          <w:rFonts w:ascii="Tahoma" w:hAnsi="Tahoma" w:cs="Tahoma"/>
          <w:sz w:val="20"/>
        </w:rPr>
        <w:t xml:space="preserve"> staff</w:t>
      </w:r>
    </w:p>
    <w:p w14:paraId="14F24DFF" w14:textId="77777777" w:rsidR="00C41E07" w:rsidRPr="00C41E07" w:rsidRDefault="00C41E07" w:rsidP="00C41E07">
      <w:pPr>
        <w:rPr>
          <w:rFonts w:ascii="Tahoma" w:hAnsi="Tahoma" w:cs="Tahoma"/>
          <w:sz w:val="20"/>
        </w:rPr>
      </w:pPr>
      <w:r w:rsidRPr="00C41E07">
        <w:rPr>
          <w:rFonts w:ascii="Tahoma" w:hAnsi="Tahoma" w:cs="Tahoma"/>
          <w:sz w:val="20"/>
        </w:rPr>
        <w:t>· Ensure high levels of customers satisfaction through excellent service</w:t>
      </w:r>
    </w:p>
    <w:p w14:paraId="2EA6EF7A" w14:textId="77777777" w:rsidR="00C41E07" w:rsidRPr="00C41E07" w:rsidRDefault="00C41E07" w:rsidP="00C41E07">
      <w:pPr>
        <w:rPr>
          <w:rFonts w:ascii="Tahoma" w:hAnsi="Tahoma" w:cs="Tahoma"/>
          <w:sz w:val="20"/>
        </w:rPr>
      </w:pPr>
      <w:r w:rsidRPr="00C41E07">
        <w:rPr>
          <w:rFonts w:ascii="Tahoma" w:hAnsi="Tahoma" w:cs="Tahoma"/>
          <w:sz w:val="20"/>
        </w:rPr>
        <w:t>· Complete store administration and ensure compliance with policies and procedures</w:t>
      </w:r>
    </w:p>
    <w:p w14:paraId="553DEBDE" w14:textId="77777777" w:rsidR="00C41E07" w:rsidRPr="00C41E07" w:rsidRDefault="00C41E07" w:rsidP="00C41E07">
      <w:pPr>
        <w:rPr>
          <w:rFonts w:ascii="Tahoma" w:hAnsi="Tahoma" w:cs="Tahoma"/>
          <w:sz w:val="20"/>
        </w:rPr>
      </w:pPr>
      <w:r w:rsidRPr="00C41E07">
        <w:rPr>
          <w:rFonts w:ascii="Tahoma" w:hAnsi="Tahoma" w:cs="Tahoma"/>
          <w:sz w:val="20"/>
        </w:rPr>
        <w:t>· Maintain outstanding store condition and visual merchandising standards</w:t>
      </w:r>
    </w:p>
    <w:p w14:paraId="438E879A" w14:textId="77777777" w:rsidR="00C41E07" w:rsidRPr="00C41E07" w:rsidRDefault="00C41E07" w:rsidP="00C41E07">
      <w:pPr>
        <w:rPr>
          <w:rFonts w:ascii="Tahoma" w:hAnsi="Tahoma" w:cs="Tahoma"/>
          <w:sz w:val="20"/>
        </w:rPr>
      </w:pPr>
      <w:r w:rsidRPr="00C41E07">
        <w:rPr>
          <w:rFonts w:ascii="Tahoma" w:hAnsi="Tahoma" w:cs="Tahoma"/>
          <w:sz w:val="20"/>
        </w:rPr>
        <w:t>· Report on buying trends, customer needs, profits etc</w:t>
      </w:r>
    </w:p>
    <w:p w14:paraId="4DF5049F" w14:textId="77777777" w:rsidR="00C41E07" w:rsidRPr="00C41E07" w:rsidRDefault="00C41E07" w:rsidP="00C41E07">
      <w:pPr>
        <w:rPr>
          <w:rFonts w:ascii="Tahoma" w:hAnsi="Tahoma" w:cs="Tahoma"/>
          <w:sz w:val="20"/>
        </w:rPr>
      </w:pPr>
      <w:r w:rsidRPr="00C41E07">
        <w:rPr>
          <w:rFonts w:ascii="Tahoma" w:hAnsi="Tahoma" w:cs="Tahoma"/>
          <w:sz w:val="20"/>
        </w:rPr>
        <w:t>· Propose innovative ideas to increase market share</w:t>
      </w:r>
    </w:p>
    <w:p w14:paraId="4BBF3442" w14:textId="77777777" w:rsidR="00C41E07" w:rsidRPr="00C41E07" w:rsidRDefault="00C41E07" w:rsidP="00C41E07">
      <w:pPr>
        <w:rPr>
          <w:rFonts w:ascii="Tahoma" w:hAnsi="Tahoma" w:cs="Tahoma"/>
          <w:sz w:val="20"/>
        </w:rPr>
      </w:pPr>
      <w:r w:rsidRPr="00C41E07">
        <w:rPr>
          <w:rFonts w:ascii="Tahoma" w:hAnsi="Tahoma" w:cs="Tahoma"/>
          <w:sz w:val="20"/>
        </w:rPr>
        <w:t>· Conduct personnel performance appraisals to assess training needs and build career paths</w:t>
      </w:r>
    </w:p>
    <w:p w14:paraId="0144A26B" w14:textId="77777777" w:rsidR="00C41E07" w:rsidRPr="00C41E07" w:rsidRDefault="00C41E07" w:rsidP="00C41E07">
      <w:pPr>
        <w:rPr>
          <w:rFonts w:ascii="Tahoma" w:hAnsi="Tahoma" w:cs="Tahoma"/>
          <w:sz w:val="20"/>
        </w:rPr>
      </w:pPr>
      <w:r w:rsidRPr="00C41E07">
        <w:rPr>
          <w:rFonts w:ascii="Tahoma" w:hAnsi="Tahoma" w:cs="Tahoma"/>
          <w:sz w:val="20"/>
        </w:rPr>
        <w:t>· Deal with all issues that arise from staff or customers (complaints, grievances etc)</w:t>
      </w:r>
    </w:p>
    <w:p w14:paraId="41179F90" w14:textId="77777777" w:rsidR="00C41E07" w:rsidRPr="00C41E07" w:rsidRDefault="00C41E07" w:rsidP="00C41E07">
      <w:pPr>
        <w:rPr>
          <w:rFonts w:ascii="Tahoma" w:hAnsi="Tahoma" w:cs="Tahoma"/>
          <w:sz w:val="20"/>
        </w:rPr>
      </w:pPr>
      <w:r w:rsidRPr="00C41E07">
        <w:rPr>
          <w:rFonts w:ascii="Tahoma" w:hAnsi="Tahoma" w:cs="Tahoma"/>
          <w:sz w:val="20"/>
        </w:rPr>
        <w:t>· Be a shining example of well behavior and high performance</w:t>
      </w:r>
    </w:p>
    <w:p w14:paraId="42513619" w14:textId="77777777" w:rsidR="00C41E07" w:rsidRPr="00C41E07" w:rsidRDefault="00C41E07" w:rsidP="00C41E07">
      <w:pPr>
        <w:rPr>
          <w:rFonts w:ascii="Tahoma" w:hAnsi="Tahoma" w:cs="Tahoma"/>
          <w:sz w:val="20"/>
        </w:rPr>
      </w:pPr>
      <w:r w:rsidRPr="00C41E07">
        <w:rPr>
          <w:rFonts w:ascii="Tahoma" w:hAnsi="Tahoma" w:cs="Tahoma"/>
          <w:sz w:val="20"/>
        </w:rPr>
        <w:t>· Completes store operational requirements by scheduling and assigning employees.</w:t>
      </w:r>
    </w:p>
    <w:p w14:paraId="409539C5" w14:textId="77777777" w:rsidR="00C41E07" w:rsidRPr="00C41E07" w:rsidRDefault="00C41E07" w:rsidP="00C41E07">
      <w:pPr>
        <w:rPr>
          <w:rFonts w:ascii="Tahoma" w:hAnsi="Tahoma" w:cs="Tahoma"/>
          <w:sz w:val="20"/>
        </w:rPr>
      </w:pPr>
      <w:r w:rsidRPr="00C41E07">
        <w:rPr>
          <w:rFonts w:ascii="Tahoma" w:hAnsi="Tahoma" w:cs="Tahoma"/>
          <w:sz w:val="20"/>
        </w:rPr>
        <w:t>· Maintains store staff by briefing, motivating, and training on a daily basis.</w:t>
      </w:r>
    </w:p>
    <w:p w14:paraId="37D6087E" w14:textId="77777777" w:rsidR="00C41E07" w:rsidRPr="00C41E07" w:rsidRDefault="00C41E07" w:rsidP="00C41E07">
      <w:pPr>
        <w:rPr>
          <w:rFonts w:ascii="Tahoma" w:hAnsi="Tahoma" w:cs="Tahoma"/>
          <w:sz w:val="20"/>
        </w:rPr>
      </w:pPr>
      <w:r w:rsidRPr="00C41E07">
        <w:rPr>
          <w:rFonts w:ascii="Tahoma" w:hAnsi="Tahoma" w:cs="Tahoma"/>
          <w:sz w:val="20"/>
        </w:rPr>
        <w:t>· Promotes optimum staff performance by coaching, counseling, and disciplining employees.</w:t>
      </w:r>
    </w:p>
    <w:p w14:paraId="2910A005" w14:textId="77777777" w:rsidR="00C41E07" w:rsidRPr="00C41E07" w:rsidRDefault="00C41E07" w:rsidP="00C41E07">
      <w:pPr>
        <w:rPr>
          <w:rFonts w:ascii="Tahoma" w:hAnsi="Tahoma" w:cs="Tahoma"/>
          <w:sz w:val="20"/>
        </w:rPr>
      </w:pPr>
      <w:r w:rsidRPr="00C41E07">
        <w:rPr>
          <w:rFonts w:ascii="Tahoma" w:hAnsi="Tahoma" w:cs="Tahoma"/>
          <w:sz w:val="20"/>
        </w:rPr>
        <w:t>· Achieve assigned Individual targets and store targets</w:t>
      </w:r>
    </w:p>
    <w:p w14:paraId="7DD795E9" w14:textId="77777777" w:rsidR="00C41E07" w:rsidRPr="00C41E07" w:rsidRDefault="00C41E07" w:rsidP="00C41E07">
      <w:pPr>
        <w:rPr>
          <w:rFonts w:ascii="Tahoma" w:hAnsi="Tahoma" w:cs="Tahoma"/>
          <w:sz w:val="20"/>
        </w:rPr>
      </w:pPr>
      <w:r w:rsidRPr="00C41E07">
        <w:rPr>
          <w:rFonts w:ascii="Tahoma" w:hAnsi="Tahoma" w:cs="Tahoma"/>
          <w:sz w:val="20"/>
        </w:rPr>
        <w:t>· Identifies current and future customer requirements by establishing rapport with potential and actual customers to understand service requirements.</w:t>
      </w:r>
    </w:p>
    <w:p w14:paraId="529F1164" w14:textId="77777777" w:rsidR="00C41E07" w:rsidRPr="00C41E07" w:rsidRDefault="00C41E07" w:rsidP="00C41E07">
      <w:pPr>
        <w:rPr>
          <w:rFonts w:ascii="Tahoma" w:hAnsi="Tahoma" w:cs="Tahoma"/>
          <w:sz w:val="20"/>
        </w:rPr>
      </w:pPr>
      <w:r w:rsidRPr="00C41E07">
        <w:rPr>
          <w:rFonts w:ascii="Tahoma" w:hAnsi="Tahoma" w:cs="Tahoma"/>
          <w:sz w:val="20"/>
        </w:rPr>
        <w:t>· Protects employees and customers by providing a safe and clean store environment.</w:t>
      </w:r>
    </w:p>
    <w:p w14:paraId="3B6B0C02" w14:textId="77777777" w:rsidR="00C41E07" w:rsidRPr="00C41E07" w:rsidRDefault="00C41E07" w:rsidP="00C41E07">
      <w:pPr>
        <w:rPr>
          <w:rFonts w:ascii="Tahoma" w:hAnsi="Tahoma" w:cs="Tahoma"/>
          <w:sz w:val="20"/>
        </w:rPr>
      </w:pPr>
      <w:r w:rsidRPr="00C41E07">
        <w:rPr>
          <w:rFonts w:ascii="Tahoma" w:hAnsi="Tahoma" w:cs="Tahoma"/>
          <w:sz w:val="20"/>
        </w:rPr>
        <w:t>· Maintains the stability and reputation of the store by complying with legal requirements.</w:t>
      </w:r>
    </w:p>
    <w:p w14:paraId="14B88B09" w14:textId="77777777" w:rsidR="00C41E07" w:rsidRPr="00C41E07" w:rsidRDefault="00C41E07" w:rsidP="00C41E07">
      <w:pPr>
        <w:rPr>
          <w:rFonts w:ascii="Tahoma" w:hAnsi="Tahoma" w:cs="Tahoma"/>
          <w:sz w:val="20"/>
        </w:rPr>
      </w:pPr>
      <w:r w:rsidRPr="00C41E07">
        <w:rPr>
          <w:rFonts w:ascii="Tahoma" w:hAnsi="Tahoma" w:cs="Tahoma"/>
          <w:sz w:val="20"/>
        </w:rPr>
        <w:t>· Leads operations by initiating, coordinating, and enforcing program procedures.</w:t>
      </w:r>
    </w:p>
    <w:p w14:paraId="06BA97BD" w14:textId="77777777" w:rsidR="00C41E07" w:rsidRPr="00C41E07" w:rsidRDefault="00C41E07" w:rsidP="00C41E07">
      <w:pPr>
        <w:rPr>
          <w:rFonts w:ascii="Tahoma" w:hAnsi="Tahoma" w:cs="Tahoma"/>
          <w:sz w:val="20"/>
        </w:rPr>
      </w:pPr>
      <w:r w:rsidRPr="00C41E07">
        <w:rPr>
          <w:rFonts w:ascii="Tahoma" w:hAnsi="Tahoma" w:cs="Tahoma"/>
          <w:sz w:val="20"/>
        </w:rPr>
        <w:t>· Additional store manager duties as needed</w:t>
      </w:r>
    </w:p>
    <w:p w14:paraId="52CDA353" w14:textId="12AF74A4" w:rsidR="00F85010" w:rsidRDefault="00F85010" w:rsidP="00CC5FE2">
      <w:pPr>
        <w:rPr>
          <w:rFonts w:cs="Calibri"/>
          <w:b/>
        </w:rPr>
      </w:pPr>
    </w:p>
    <w:p w14:paraId="362C523D" w14:textId="2C72C770" w:rsidR="006B17A2" w:rsidRDefault="00D87A23" w:rsidP="00CC5FE2">
      <w:pPr>
        <w:rPr>
          <w:rFonts w:cs="Calibri"/>
          <w:b/>
        </w:rPr>
      </w:pPr>
      <w:r>
        <w:rPr>
          <w:rFonts w:cs="Calibri"/>
          <w:b/>
        </w:rPr>
        <w:t xml:space="preserve">Company:  </w:t>
      </w:r>
      <w:r w:rsidR="00821DEA">
        <w:rPr>
          <w:rFonts w:cs="Calibri"/>
          <w:b/>
        </w:rPr>
        <w:t>Mouneshwara Pharma</w:t>
      </w:r>
      <w:r w:rsidR="00A42D90">
        <w:rPr>
          <w:rFonts w:cs="Calibri"/>
          <w:b/>
        </w:rPr>
        <w:t xml:space="preserve"> pvt ltd</w:t>
      </w:r>
      <w:r>
        <w:rPr>
          <w:rFonts w:cs="Calibri"/>
          <w:b/>
        </w:rPr>
        <w:tab/>
      </w:r>
      <w:r>
        <w:rPr>
          <w:rFonts w:cs="Calibri"/>
          <w:b/>
        </w:rPr>
        <w:tab/>
      </w:r>
      <w:r>
        <w:rPr>
          <w:rFonts w:cs="Calibri"/>
          <w:b/>
        </w:rPr>
        <w:tab/>
      </w:r>
      <w:r>
        <w:rPr>
          <w:rFonts w:cs="Calibri"/>
          <w:b/>
        </w:rPr>
        <w:tab/>
      </w:r>
      <w:r>
        <w:rPr>
          <w:rFonts w:cs="Calibri"/>
          <w:b/>
        </w:rPr>
        <w:tab/>
        <w:t xml:space="preserve">Duration: </w:t>
      </w:r>
      <w:r w:rsidR="00821DEA">
        <w:rPr>
          <w:rFonts w:cs="Calibri"/>
          <w:b/>
        </w:rPr>
        <w:t>July</w:t>
      </w:r>
      <w:r>
        <w:rPr>
          <w:rFonts w:cs="Calibri"/>
          <w:b/>
        </w:rPr>
        <w:t xml:space="preserve"> 2020 – </w:t>
      </w:r>
      <w:r w:rsidR="00AB0050">
        <w:rPr>
          <w:rFonts w:cs="Calibri"/>
          <w:b/>
        </w:rPr>
        <w:t>August 202</w:t>
      </w:r>
      <w:r w:rsidR="00821DEA">
        <w:rPr>
          <w:rFonts w:cs="Calibri"/>
          <w:b/>
        </w:rPr>
        <w:t>4</w:t>
      </w:r>
    </w:p>
    <w:p w14:paraId="5D5BCD3E" w14:textId="3B32DB10" w:rsidR="00D87A23" w:rsidRDefault="00D87A23" w:rsidP="00CC5FE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sidR="00A42D90">
        <w:rPr>
          <w:rFonts w:cs="Calibri"/>
          <w:b/>
        </w:rPr>
        <w:t xml:space="preserve">               Designation:</w:t>
      </w:r>
      <w:r w:rsidR="00821DEA">
        <w:rPr>
          <w:rFonts w:cs="Calibri"/>
          <w:b/>
        </w:rPr>
        <w:t xml:space="preserve"> Store Manager</w:t>
      </w:r>
    </w:p>
    <w:p w14:paraId="61B6505C" w14:textId="139808FC" w:rsidR="00824116" w:rsidRDefault="00824116" w:rsidP="00CC5FE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t xml:space="preserve">Industry : Super Market </w:t>
      </w:r>
    </w:p>
    <w:p w14:paraId="044A0B8D" w14:textId="77777777" w:rsidR="00F46625" w:rsidRDefault="00F46625" w:rsidP="00CC5FE2">
      <w:pPr>
        <w:rPr>
          <w:rFonts w:cs="Calibri"/>
          <w:b/>
        </w:rPr>
      </w:pPr>
    </w:p>
    <w:p w14:paraId="69C5B92B" w14:textId="03F1AA89" w:rsidR="00AB0050" w:rsidRDefault="0044547C" w:rsidP="00CC5FE2">
      <w:pPr>
        <w:rPr>
          <w:rFonts w:ascii="Cambria" w:hAnsi="Cambria"/>
        </w:rPr>
      </w:pPr>
      <w:r w:rsidRPr="0044547C">
        <w:rPr>
          <w:rFonts w:ascii="Cambria" w:hAnsi="Cambria"/>
        </w:rPr>
        <w:br/>
        <w:t>• Lead by example and represent the brand by communicating its values and philosophy though all activities and interactions with customers and other team members</w:t>
      </w:r>
      <w:r w:rsidRPr="0044547C">
        <w:rPr>
          <w:rFonts w:ascii="Cambria" w:hAnsi="Cambria"/>
        </w:rPr>
        <w:br/>
        <w:t>• Define, execute and monitor the store action plan to achieve sales targets and KPIs.</w:t>
      </w:r>
      <w:r w:rsidRPr="0044547C">
        <w:rPr>
          <w:rFonts w:ascii="Cambria" w:hAnsi="Cambria"/>
        </w:rPr>
        <w:br/>
        <w:t>• Manage the customer database to build strong relationship with customers and create future potential selling opportunities</w:t>
      </w:r>
      <w:r w:rsidRPr="0044547C">
        <w:rPr>
          <w:rFonts w:ascii="Cambria" w:hAnsi="Cambria"/>
        </w:rPr>
        <w:br/>
      </w:r>
      <w:r w:rsidRPr="0044547C">
        <w:rPr>
          <w:rFonts w:ascii="Cambria" w:hAnsi="Cambria"/>
        </w:rPr>
        <w:lastRenderedPageBreak/>
        <w:t>• Stay ahead of latest trends, products and competitors and share feedback with relevant stakeholders in the back-office team. Conduct quarterly SWOT analysis and discuss the outcome with your team and line manager.</w:t>
      </w:r>
      <w:r w:rsidRPr="0044547C">
        <w:rPr>
          <w:rFonts w:ascii="Cambria" w:hAnsi="Cambria"/>
        </w:rPr>
        <w:br/>
        <w:t>• Think hybrid by leveraging all type of point of sales online and offline.</w:t>
      </w:r>
      <w:r w:rsidRPr="0044547C">
        <w:rPr>
          <w:rFonts w:ascii="Cambria" w:hAnsi="Cambria"/>
        </w:rPr>
        <w:br/>
        <w:t>Team Leadership and Development</w:t>
      </w:r>
      <w:r w:rsidRPr="0044547C">
        <w:rPr>
          <w:rFonts w:ascii="Cambria" w:hAnsi="Cambria"/>
        </w:rPr>
        <w:br/>
        <w:t>• Provide a clear vision to the team about the business and store s vision and key directions</w:t>
      </w:r>
      <w:r w:rsidRPr="0044547C">
        <w:rPr>
          <w:rFonts w:ascii="Cambria" w:hAnsi="Cambria"/>
        </w:rPr>
        <w:br/>
        <w:t>• Identify, recruit, develop and retain strong talents</w:t>
      </w:r>
      <w:r w:rsidRPr="0044547C">
        <w:rPr>
          <w:rFonts w:ascii="Cambria" w:hAnsi="Cambria"/>
        </w:rPr>
        <w:br/>
        <w:t>• Create a positive work environment based on trust, respect and fairness and be the voice of the employees when needed by sharing any of their feedback, challenges and concerns with the leadership and HR teams.</w:t>
      </w:r>
      <w:r w:rsidRPr="0044547C">
        <w:rPr>
          <w:rFonts w:ascii="Cambria" w:hAnsi="Cambria"/>
        </w:rPr>
        <w:br/>
        <w:t>• Act as a coach for the team members and promote growth mindset by leveraging the Group s available learning tools and platforms an constantly monitor the team s development plans and professional growth.</w:t>
      </w:r>
      <w:r w:rsidRPr="0044547C">
        <w:rPr>
          <w:rFonts w:ascii="Cambria" w:hAnsi="Cambria"/>
        </w:rPr>
        <w:br/>
        <w:t>• Ensure performance improvement plans are discussed and documented in a transparent manner.</w:t>
      </w:r>
      <w:r w:rsidRPr="0044547C">
        <w:rPr>
          <w:rFonts w:ascii="Cambria" w:hAnsi="Cambria"/>
        </w:rPr>
        <w:br/>
        <w:t>Customer Experience</w:t>
      </w:r>
      <w:r w:rsidRPr="0044547C">
        <w:rPr>
          <w:rFonts w:ascii="Cambria" w:hAnsi="Cambria"/>
        </w:rPr>
        <w:br/>
        <w:t>• Develop the omnichannel mindset among the team by constantly promoting the different touchpoints of the customer experience (physical and digital).</w:t>
      </w:r>
      <w:r w:rsidRPr="0044547C">
        <w:rPr>
          <w:rFonts w:ascii="Cambria" w:hAnsi="Cambria"/>
        </w:rPr>
        <w:br/>
        <w:t xml:space="preserve">• Use the </w:t>
      </w:r>
      <w:r w:rsidR="00AC51A8" w:rsidRPr="0044547C">
        <w:rPr>
          <w:rFonts w:ascii="Cambria" w:hAnsi="Cambria"/>
        </w:rPr>
        <w:t>client ling</w:t>
      </w:r>
      <w:r w:rsidRPr="0044547C">
        <w:rPr>
          <w:rFonts w:ascii="Cambria" w:hAnsi="Cambria"/>
        </w:rPr>
        <w:t xml:space="preserve"> approach and techniques with a focus on VIPs, leveraging customer data to proactively catering to their needs and preferences, the brand s ecommerce business including different activities, offerings, activations, etc.</w:t>
      </w:r>
      <w:r w:rsidRPr="0044547C">
        <w:rPr>
          <w:rFonts w:ascii="Cambria" w:hAnsi="Cambria"/>
        </w:rPr>
        <w:br/>
        <w:t>• Recruit new clients and convert them into loyal VIP</w:t>
      </w:r>
    </w:p>
    <w:p w14:paraId="459CB939" w14:textId="77777777" w:rsidR="00F46625" w:rsidRDefault="00F46625" w:rsidP="000B216D">
      <w:pPr>
        <w:tabs>
          <w:tab w:val="left" w:pos="2430"/>
          <w:tab w:val="left" w:pos="6210"/>
        </w:tabs>
        <w:spacing w:after="0"/>
        <w:rPr>
          <w:rFonts w:cs="Calibri"/>
          <w:b/>
        </w:rPr>
      </w:pPr>
    </w:p>
    <w:p w14:paraId="28E9F8E5" w14:textId="77777777" w:rsidR="00107636" w:rsidRDefault="00107636" w:rsidP="000B216D">
      <w:pPr>
        <w:tabs>
          <w:tab w:val="left" w:pos="2430"/>
          <w:tab w:val="left" w:pos="6210"/>
        </w:tabs>
        <w:spacing w:after="0"/>
        <w:rPr>
          <w:rFonts w:ascii="Tahoma" w:hAnsi="Tahoma" w:cs="Tahoma"/>
          <w:b/>
          <w:sz w:val="20"/>
        </w:rPr>
      </w:pPr>
    </w:p>
    <w:p w14:paraId="6E2A6874" w14:textId="5D5FF73D" w:rsidR="000B216D" w:rsidRDefault="000B216D" w:rsidP="000B216D">
      <w:pPr>
        <w:tabs>
          <w:tab w:val="left" w:pos="2430"/>
          <w:tab w:val="left" w:pos="6210"/>
        </w:tabs>
        <w:spacing w:after="0"/>
        <w:rPr>
          <w:rFonts w:ascii="Tahoma" w:hAnsi="Tahoma" w:cs="Tahoma"/>
          <w:b/>
          <w:sz w:val="20"/>
        </w:rPr>
      </w:pPr>
      <w:r w:rsidRPr="00F80940">
        <w:rPr>
          <w:rFonts w:ascii="Tahoma" w:hAnsi="Tahoma" w:cs="Tahoma"/>
          <w:b/>
          <w:sz w:val="20"/>
        </w:rPr>
        <w:t>Strengths</w:t>
      </w:r>
    </w:p>
    <w:p w14:paraId="6BF61B0E" w14:textId="77777777" w:rsidR="00A03A62" w:rsidRDefault="00A03A62" w:rsidP="000B216D">
      <w:pPr>
        <w:tabs>
          <w:tab w:val="left" w:pos="2430"/>
          <w:tab w:val="left" w:pos="6210"/>
        </w:tabs>
        <w:spacing w:after="0"/>
        <w:rPr>
          <w:rFonts w:ascii="Tahoma" w:hAnsi="Tahoma" w:cs="Tahoma"/>
          <w:b/>
          <w:sz w:val="20"/>
        </w:rPr>
      </w:pPr>
    </w:p>
    <w:p w14:paraId="5B78DE19" w14:textId="77777777" w:rsidR="00A03A62" w:rsidRDefault="00A03A62" w:rsidP="00A03A62">
      <w:pPr>
        <w:numPr>
          <w:ilvl w:val="0"/>
          <w:numId w:val="10"/>
        </w:numPr>
        <w:spacing w:after="0" w:line="240" w:lineRule="auto"/>
        <w:jc w:val="both"/>
        <w:rPr>
          <w:rFonts w:ascii="Times New Roman" w:hAnsi="Times New Roman"/>
          <w:b/>
          <w:sz w:val="24"/>
          <w:szCs w:val="24"/>
          <w:lang w:val="en-IN"/>
        </w:rPr>
      </w:pPr>
      <w:r>
        <w:rPr>
          <w:rFonts w:ascii="Times New Roman" w:hAnsi="Times New Roman"/>
          <w:sz w:val="24"/>
          <w:szCs w:val="24"/>
          <w:lang w:val="en-IN"/>
        </w:rPr>
        <w:t>Quick learner.</w:t>
      </w:r>
    </w:p>
    <w:p w14:paraId="46ED4238" w14:textId="77777777" w:rsidR="00A03A62" w:rsidRDefault="00A03A62" w:rsidP="00A03A62">
      <w:pPr>
        <w:numPr>
          <w:ilvl w:val="0"/>
          <w:numId w:val="10"/>
        </w:numPr>
        <w:spacing w:after="0" w:line="240" w:lineRule="auto"/>
        <w:jc w:val="both"/>
        <w:rPr>
          <w:rFonts w:ascii="Times New Roman" w:hAnsi="Times New Roman"/>
          <w:b/>
          <w:sz w:val="24"/>
          <w:szCs w:val="24"/>
          <w:lang w:val="en-IN"/>
        </w:rPr>
      </w:pPr>
      <w:r>
        <w:rPr>
          <w:rFonts w:ascii="Times New Roman" w:hAnsi="Times New Roman"/>
          <w:lang w:val="en-IN"/>
        </w:rPr>
        <w:t>Effective team player and positive attitude and patience.</w:t>
      </w:r>
    </w:p>
    <w:p w14:paraId="17122FB8" w14:textId="77777777" w:rsidR="00A03A62" w:rsidRPr="000E3134" w:rsidRDefault="00A03A62" w:rsidP="00A03A62">
      <w:pPr>
        <w:numPr>
          <w:ilvl w:val="0"/>
          <w:numId w:val="10"/>
        </w:numPr>
        <w:spacing w:after="0" w:line="240" w:lineRule="auto"/>
        <w:jc w:val="both"/>
        <w:rPr>
          <w:rFonts w:ascii="Times New Roman" w:hAnsi="Times New Roman"/>
          <w:b/>
          <w:sz w:val="24"/>
          <w:szCs w:val="24"/>
          <w:lang w:val="en-IN"/>
        </w:rPr>
      </w:pPr>
      <w:r>
        <w:rPr>
          <w:rFonts w:ascii="Times New Roman" w:hAnsi="Times New Roman"/>
          <w:lang w:val="en-IN"/>
        </w:rPr>
        <w:t xml:space="preserve">Flexible and adaptive to change. </w:t>
      </w:r>
    </w:p>
    <w:p w14:paraId="2FBD635C" w14:textId="77777777" w:rsidR="000E3134" w:rsidRDefault="000E3134" w:rsidP="000E3134">
      <w:pPr>
        <w:pStyle w:val="ListParagraph"/>
        <w:numPr>
          <w:ilvl w:val="0"/>
          <w:numId w:val="10"/>
        </w:numPr>
        <w:spacing w:after="160" w:line="256" w:lineRule="auto"/>
        <w:rPr>
          <w:rFonts w:ascii="Cambria" w:hAnsi="Cambria"/>
        </w:rPr>
      </w:pPr>
      <w:r>
        <w:rPr>
          <w:rFonts w:ascii="Cambria" w:hAnsi="Cambria"/>
        </w:rPr>
        <w:t>Problem solving ability</w:t>
      </w:r>
    </w:p>
    <w:p w14:paraId="79B9083B" w14:textId="77777777" w:rsidR="00A42D90" w:rsidRDefault="00A42D90" w:rsidP="000E3134">
      <w:pPr>
        <w:pStyle w:val="ListParagraph"/>
        <w:numPr>
          <w:ilvl w:val="0"/>
          <w:numId w:val="10"/>
        </w:numPr>
        <w:spacing w:after="160" w:line="256" w:lineRule="auto"/>
        <w:rPr>
          <w:rFonts w:ascii="Cambria" w:hAnsi="Cambria"/>
        </w:rPr>
      </w:pPr>
    </w:p>
    <w:p w14:paraId="0F999F22" w14:textId="77777777" w:rsidR="000E3134" w:rsidRDefault="000E3134" w:rsidP="000E3134">
      <w:pPr>
        <w:spacing w:after="0" w:line="240" w:lineRule="auto"/>
        <w:ind w:left="720"/>
        <w:jc w:val="both"/>
        <w:rPr>
          <w:rFonts w:ascii="Times New Roman" w:hAnsi="Times New Roman"/>
          <w:b/>
          <w:sz w:val="24"/>
          <w:szCs w:val="24"/>
          <w:lang w:val="en-IN"/>
        </w:rPr>
      </w:pPr>
    </w:p>
    <w:p w14:paraId="6330055F" w14:textId="315DFBD8" w:rsidR="000B216D" w:rsidRPr="00844FD2" w:rsidRDefault="00A03A62" w:rsidP="00844FD2">
      <w:pPr>
        <w:spacing w:after="0" w:line="240" w:lineRule="auto"/>
        <w:jc w:val="both"/>
        <w:rPr>
          <w:rFonts w:ascii="Times New Roman" w:hAnsi="Times New Roman"/>
          <w:b/>
          <w:sz w:val="24"/>
          <w:szCs w:val="24"/>
          <w:lang w:val="en-IN"/>
        </w:rPr>
      </w:pPr>
      <w:r>
        <w:rPr>
          <w:rFonts w:ascii="Times New Roman" w:hAnsi="Times New Roman"/>
          <w:b/>
          <w:sz w:val="24"/>
          <w:szCs w:val="24"/>
          <w:lang w:val="en-IN"/>
        </w:rPr>
        <w:t xml:space="preserve"> </w:t>
      </w:r>
    </w:p>
    <w:p w14:paraId="444AF417" w14:textId="77777777" w:rsidR="000B216D" w:rsidRPr="00A946D2" w:rsidRDefault="000B216D" w:rsidP="000B216D">
      <w:pPr>
        <w:tabs>
          <w:tab w:val="left" w:pos="6210"/>
        </w:tabs>
        <w:spacing w:after="0"/>
        <w:jc w:val="both"/>
        <w:rPr>
          <w:rFonts w:ascii="Tahoma" w:hAnsi="Tahoma" w:cs="Tahoma"/>
          <w:b/>
          <w:sz w:val="20"/>
        </w:rPr>
      </w:pPr>
      <w:r w:rsidRPr="00A946D2">
        <w:rPr>
          <w:rFonts w:ascii="Tahoma" w:hAnsi="Tahoma" w:cs="Tahoma"/>
          <w:b/>
          <w:sz w:val="20"/>
        </w:rPr>
        <w:t>Extra Curriculum Activities</w:t>
      </w:r>
    </w:p>
    <w:p w14:paraId="0A82E363" w14:textId="77777777" w:rsidR="000B216D" w:rsidRDefault="000B216D" w:rsidP="000B216D">
      <w:pPr>
        <w:spacing w:after="0"/>
        <w:jc w:val="both"/>
        <w:rPr>
          <w:rFonts w:ascii="Tahoma" w:hAnsi="Tahoma" w:cs="Tahoma"/>
          <w:sz w:val="20"/>
        </w:rPr>
      </w:pPr>
      <w:r>
        <w:rPr>
          <w:rFonts w:ascii="Tahoma" w:hAnsi="Tahoma" w:cs="Tahoma"/>
          <w:sz w:val="20"/>
        </w:rPr>
        <w:t>Playing Cricket &amp; Chess</w:t>
      </w:r>
      <w:r w:rsidRPr="00A946D2">
        <w:rPr>
          <w:rFonts w:ascii="Tahoma" w:hAnsi="Tahoma" w:cs="Tahoma"/>
          <w:sz w:val="20"/>
        </w:rPr>
        <w:t xml:space="preserve"> etc</w:t>
      </w:r>
      <w:r w:rsidR="00D05134">
        <w:rPr>
          <w:rFonts w:ascii="Tahoma" w:hAnsi="Tahoma" w:cs="Tahoma"/>
          <w:sz w:val="20"/>
        </w:rPr>
        <w:t>.</w:t>
      </w:r>
    </w:p>
    <w:p w14:paraId="202ABCE2" w14:textId="77777777" w:rsidR="00A42D90" w:rsidRPr="00A946D2" w:rsidRDefault="00A42D90" w:rsidP="000B216D">
      <w:pPr>
        <w:spacing w:after="0"/>
        <w:jc w:val="both"/>
        <w:rPr>
          <w:rFonts w:ascii="Tahoma" w:hAnsi="Tahoma" w:cs="Tahoma"/>
          <w:sz w:val="20"/>
        </w:rPr>
      </w:pPr>
    </w:p>
    <w:p w14:paraId="5A59F5F3" w14:textId="77777777" w:rsidR="000B216D" w:rsidRPr="00A946D2" w:rsidRDefault="000B216D" w:rsidP="000B216D">
      <w:pPr>
        <w:spacing w:after="0"/>
        <w:jc w:val="both"/>
        <w:rPr>
          <w:rFonts w:ascii="Tahoma" w:hAnsi="Tahoma" w:cs="Tahoma"/>
          <w:sz w:val="18"/>
          <w:szCs w:val="32"/>
        </w:rPr>
      </w:pPr>
    </w:p>
    <w:p w14:paraId="483D52D4" w14:textId="77777777" w:rsidR="000B216D" w:rsidRDefault="000B216D" w:rsidP="000B216D">
      <w:pPr>
        <w:tabs>
          <w:tab w:val="left" w:pos="6210"/>
        </w:tabs>
        <w:spacing w:after="0"/>
        <w:jc w:val="both"/>
        <w:rPr>
          <w:rFonts w:ascii="Tahoma" w:hAnsi="Tahoma" w:cs="Tahoma"/>
          <w:b/>
          <w:sz w:val="20"/>
        </w:rPr>
      </w:pPr>
    </w:p>
    <w:p w14:paraId="58A65A4B" w14:textId="77777777" w:rsidR="000B216D" w:rsidRPr="00A946D2" w:rsidRDefault="000B216D" w:rsidP="000B216D">
      <w:pPr>
        <w:tabs>
          <w:tab w:val="left" w:pos="6210"/>
        </w:tabs>
        <w:spacing w:after="0"/>
        <w:jc w:val="both"/>
        <w:rPr>
          <w:rFonts w:ascii="Tahoma" w:hAnsi="Tahoma" w:cs="Tahoma"/>
          <w:b/>
          <w:sz w:val="20"/>
        </w:rPr>
      </w:pPr>
      <w:r w:rsidRPr="00A946D2">
        <w:rPr>
          <w:rFonts w:ascii="Tahoma" w:hAnsi="Tahoma" w:cs="Tahoma"/>
          <w:b/>
          <w:sz w:val="20"/>
        </w:rPr>
        <w:t>Personal Profile</w:t>
      </w:r>
    </w:p>
    <w:p w14:paraId="00E2C2B8" w14:textId="238E2AFE" w:rsidR="000B216D" w:rsidRDefault="000B216D" w:rsidP="000B216D">
      <w:pPr>
        <w:spacing w:after="0"/>
        <w:jc w:val="both"/>
        <w:rPr>
          <w:rFonts w:ascii="Tahoma" w:hAnsi="Tahoma" w:cs="Tahoma"/>
          <w:sz w:val="20"/>
        </w:rPr>
      </w:pPr>
      <w:r>
        <w:rPr>
          <w:rFonts w:ascii="Tahoma" w:hAnsi="Tahoma" w:cs="Tahoma"/>
          <w:sz w:val="20"/>
        </w:rPr>
        <w:t>M</w:t>
      </w:r>
      <w:r w:rsidR="00A42D90">
        <w:rPr>
          <w:rFonts w:ascii="Tahoma" w:hAnsi="Tahoma" w:cs="Tahoma"/>
          <w:sz w:val="20"/>
        </w:rPr>
        <w:t>ohammed</w:t>
      </w:r>
      <w:r>
        <w:rPr>
          <w:rFonts w:ascii="Tahoma" w:hAnsi="Tahoma" w:cs="Tahoma"/>
          <w:sz w:val="20"/>
        </w:rPr>
        <w:t xml:space="preserve"> Fayaz Akbar</w:t>
      </w:r>
    </w:p>
    <w:p w14:paraId="1654CDA9" w14:textId="77777777" w:rsidR="000B216D" w:rsidRPr="00A946D2" w:rsidRDefault="000B216D" w:rsidP="000B216D">
      <w:pPr>
        <w:spacing w:after="0"/>
        <w:jc w:val="both"/>
        <w:rPr>
          <w:rFonts w:ascii="Tahoma" w:hAnsi="Tahoma" w:cs="Tahoma"/>
          <w:sz w:val="20"/>
        </w:rPr>
      </w:pPr>
      <w:r>
        <w:rPr>
          <w:rFonts w:ascii="Tahoma" w:hAnsi="Tahoma" w:cs="Tahoma"/>
          <w:sz w:val="20"/>
        </w:rPr>
        <w:t>S / O. Mohammed Afzal</w:t>
      </w:r>
    </w:p>
    <w:p w14:paraId="4E628471" w14:textId="77777777" w:rsidR="000B216D" w:rsidRPr="00A946D2" w:rsidRDefault="000B216D" w:rsidP="000B216D">
      <w:pPr>
        <w:spacing w:after="0"/>
        <w:jc w:val="both"/>
        <w:rPr>
          <w:rFonts w:ascii="Tahoma" w:hAnsi="Tahoma" w:cs="Tahoma"/>
          <w:sz w:val="20"/>
        </w:rPr>
      </w:pPr>
      <w:r>
        <w:rPr>
          <w:rFonts w:ascii="Tahoma" w:hAnsi="Tahoma" w:cs="Tahoma"/>
          <w:sz w:val="20"/>
        </w:rPr>
        <w:t>DOB: 15, Dec, 1989</w:t>
      </w:r>
    </w:p>
    <w:p w14:paraId="43464003" w14:textId="376598B9" w:rsidR="00387F2C" w:rsidRDefault="00782673" w:rsidP="000B216D">
      <w:pPr>
        <w:spacing w:after="0"/>
        <w:jc w:val="both"/>
        <w:rPr>
          <w:rFonts w:ascii="Tahoma" w:hAnsi="Tahoma" w:cs="Tahoma"/>
          <w:sz w:val="20"/>
        </w:rPr>
      </w:pPr>
      <w:r>
        <w:rPr>
          <w:rFonts w:ascii="Tahoma" w:hAnsi="Tahoma" w:cs="Tahoma"/>
          <w:sz w:val="20"/>
        </w:rPr>
        <w:t>Email:</w:t>
      </w:r>
      <w:r w:rsidR="00A86B90">
        <w:rPr>
          <w:rFonts w:ascii="Tahoma" w:hAnsi="Tahoma" w:cs="Tahoma"/>
          <w:sz w:val="20"/>
        </w:rPr>
        <w:t xml:space="preserve"> </w:t>
      </w:r>
      <w:hyperlink r:id="rId6" w:history="1">
        <w:r w:rsidR="005B343C" w:rsidRPr="00D77ADB">
          <w:rPr>
            <w:rStyle w:val="Hyperlink"/>
            <w:rFonts w:ascii="Tahoma" w:hAnsi="Tahoma" w:cs="Tahoma"/>
            <w:sz w:val="20"/>
          </w:rPr>
          <w:t>Fayazmba95@gmail.com</w:t>
        </w:r>
      </w:hyperlink>
    </w:p>
    <w:p w14:paraId="25571BF0" w14:textId="10F35774" w:rsidR="005B343C" w:rsidRDefault="005B343C" w:rsidP="000B216D">
      <w:pPr>
        <w:spacing w:after="0"/>
        <w:jc w:val="both"/>
        <w:rPr>
          <w:rFonts w:ascii="Tahoma" w:hAnsi="Tahoma" w:cs="Tahoma"/>
          <w:sz w:val="20"/>
        </w:rPr>
      </w:pPr>
      <w:r>
        <w:rPr>
          <w:rFonts w:ascii="Tahoma" w:hAnsi="Tahoma" w:cs="Tahoma"/>
          <w:sz w:val="20"/>
        </w:rPr>
        <w:t xml:space="preserve">Phone: </w:t>
      </w:r>
      <w:r w:rsidRPr="005B343C">
        <w:rPr>
          <w:rFonts w:ascii="Tahoma" w:hAnsi="Tahoma" w:cs="Tahoma"/>
          <w:sz w:val="20"/>
        </w:rPr>
        <w:t>+971 542395329</w:t>
      </w:r>
    </w:p>
    <w:p w14:paraId="24740D7B" w14:textId="4D55C09D" w:rsidR="001F1E7B" w:rsidRDefault="005B343C" w:rsidP="00841709">
      <w:pPr>
        <w:spacing w:after="0"/>
        <w:jc w:val="both"/>
        <w:rPr>
          <w:rFonts w:ascii="Tahoma" w:hAnsi="Tahoma" w:cs="Tahoma"/>
          <w:sz w:val="20"/>
        </w:rPr>
      </w:pPr>
      <w:r>
        <w:rPr>
          <w:rFonts w:ascii="Tahoma" w:hAnsi="Tahoma" w:cs="Tahoma"/>
          <w:sz w:val="20"/>
        </w:rPr>
        <w:t>WhatsApp</w:t>
      </w:r>
      <w:r w:rsidR="000B216D">
        <w:rPr>
          <w:rFonts w:ascii="Tahoma" w:hAnsi="Tahoma" w:cs="Tahoma"/>
          <w:sz w:val="20"/>
        </w:rPr>
        <w:t xml:space="preserve">: </w:t>
      </w:r>
      <w:r w:rsidR="00F46625">
        <w:rPr>
          <w:rFonts w:ascii="Tahoma" w:hAnsi="Tahoma" w:cs="Tahoma"/>
          <w:sz w:val="20"/>
        </w:rPr>
        <w:t>+91 7757995128</w:t>
      </w:r>
    </w:p>
    <w:p w14:paraId="0CA0536B" w14:textId="3798DDCE" w:rsidR="00F46625" w:rsidRDefault="00F46625" w:rsidP="00841709">
      <w:pPr>
        <w:spacing w:after="0"/>
        <w:jc w:val="both"/>
        <w:rPr>
          <w:rFonts w:ascii="Tahoma" w:hAnsi="Tahoma" w:cs="Tahoma"/>
          <w:sz w:val="20"/>
        </w:rPr>
      </w:pPr>
      <w:r>
        <w:rPr>
          <w:rFonts w:ascii="Tahoma" w:hAnsi="Tahoma" w:cs="Tahoma"/>
          <w:sz w:val="20"/>
        </w:rPr>
        <w:t>Location: UAE</w:t>
      </w:r>
    </w:p>
    <w:p w14:paraId="1335FD7B" w14:textId="77777777" w:rsidR="00D341F9" w:rsidRPr="00A946D2" w:rsidRDefault="00D341F9" w:rsidP="00841709">
      <w:pPr>
        <w:spacing w:after="0"/>
        <w:jc w:val="both"/>
        <w:rPr>
          <w:rFonts w:ascii="Tahoma" w:hAnsi="Tahoma" w:cs="Tahoma"/>
          <w:sz w:val="20"/>
        </w:rPr>
      </w:pPr>
    </w:p>
    <w:sectPr w:rsidR="00D341F9" w:rsidRPr="00A946D2" w:rsidSect="00DF3D6A">
      <w:pgSz w:w="12240" w:h="15840"/>
      <w:pgMar w:top="810" w:right="630" w:bottom="720" w:left="1170" w:header="720" w:footer="720" w:gutter="0"/>
      <w:pgBorders w:offsetFrom="page">
        <w:top w:val="single" w:sz="4" w:space="30" w:color="auto"/>
        <w:left w:val="single" w:sz="4" w:space="30"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sz w:val="16"/>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sz w:val="16"/>
      </w:rPr>
    </w:lvl>
  </w:abstractNum>
  <w:abstractNum w:abstractNumId="3" w15:restartNumberingAfterBreak="0">
    <w:nsid w:val="05C04DF5"/>
    <w:multiLevelType w:val="hybridMultilevel"/>
    <w:tmpl w:val="0000000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4" w15:restartNumberingAfterBreak="0">
    <w:nsid w:val="084863CB"/>
    <w:multiLevelType w:val="hybridMultilevel"/>
    <w:tmpl w:val="00000000"/>
    <w:lvl w:ilvl="0" w:tplc="FFFFFFFF">
      <w:start w:val="1"/>
      <w:numFmt w:val="bullet"/>
      <w:lvlText w:val=""/>
      <w:lvlJc w:val="left"/>
      <w:pPr>
        <w:ind w:left="720" w:hanging="360"/>
      </w:pPr>
      <w:rPr>
        <w:rFonts w:ascii="Symbol" w:hAnsi="Symbol"/>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rPr>
    </w:lvl>
  </w:abstractNum>
  <w:abstractNum w:abstractNumId="5" w15:restartNumberingAfterBreak="0">
    <w:nsid w:val="0B9B779E"/>
    <w:multiLevelType w:val="multilevel"/>
    <w:tmpl w:val="3B4E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109F7"/>
    <w:multiLevelType w:val="hybridMultilevel"/>
    <w:tmpl w:val="158E449E"/>
    <w:lvl w:ilvl="0" w:tplc="EF96FA6C">
      <w:start w:val="1"/>
      <w:numFmt w:val="bullet"/>
      <w:lvlText w:val=""/>
      <w:lvlJc w:val="left"/>
      <w:pPr>
        <w:ind w:left="2160" w:hanging="360"/>
      </w:pPr>
      <w:rPr>
        <w:rFonts w:ascii="Symbol" w:hAnsi="Symbol" w:hint="default"/>
      </w:rPr>
    </w:lvl>
    <w:lvl w:ilvl="1" w:tplc="8B269DA6">
      <w:start w:val="1"/>
      <w:numFmt w:val="bullet"/>
      <w:lvlText w:val="o"/>
      <w:lvlJc w:val="left"/>
      <w:pPr>
        <w:ind w:left="2880" w:hanging="360"/>
      </w:pPr>
      <w:rPr>
        <w:rFonts w:ascii="Courier New" w:hAnsi="Courier New" w:cs="Courier New" w:hint="default"/>
      </w:rPr>
    </w:lvl>
    <w:lvl w:ilvl="2" w:tplc="8B1AF212">
      <w:start w:val="1"/>
      <w:numFmt w:val="bullet"/>
      <w:lvlText w:val=""/>
      <w:lvlJc w:val="left"/>
      <w:pPr>
        <w:ind w:left="3600" w:hanging="360"/>
      </w:pPr>
      <w:rPr>
        <w:rFonts w:ascii="Wingdings" w:hAnsi="Wingdings" w:hint="default"/>
      </w:rPr>
    </w:lvl>
    <w:lvl w:ilvl="3" w:tplc="3FD8A41E">
      <w:start w:val="1"/>
      <w:numFmt w:val="bullet"/>
      <w:lvlText w:val=""/>
      <w:lvlJc w:val="left"/>
      <w:pPr>
        <w:ind w:left="4320" w:hanging="360"/>
      </w:pPr>
      <w:rPr>
        <w:rFonts w:ascii="Symbol" w:hAnsi="Symbol" w:hint="default"/>
      </w:rPr>
    </w:lvl>
    <w:lvl w:ilvl="4" w:tplc="977E2A40">
      <w:start w:val="1"/>
      <w:numFmt w:val="bullet"/>
      <w:lvlText w:val="o"/>
      <w:lvlJc w:val="left"/>
      <w:pPr>
        <w:ind w:left="5040" w:hanging="360"/>
      </w:pPr>
      <w:rPr>
        <w:rFonts w:ascii="Courier New" w:hAnsi="Courier New" w:cs="Courier New" w:hint="default"/>
      </w:rPr>
    </w:lvl>
    <w:lvl w:ilvl="5" w:tplc="2F5C289E">
      <w:start w:val="1"/>
      <w:numFmt w:val="bullet"/>
      <w:lvlText w:val=""/>
      <w:lvlJc w:val="left"/>
      <w:pPr>
        <w:ind w:left="5760" w:hanging="360"/>
      </w:pPr>
      <w:rPr>
        <w:rFonts w:ascii="Wingdings" w:hAnsi="Wingdings" w:hint="default"/>
      </w:rPr>
    </w:lvl>
    <w:lvl w:ilvl="6" w:tplc="989AF3D8">
      <w:start w:val="1"/>
      <w:numFmt w:val="bullet"/>
      <w:lvlText w:val=""/>
      <w:lvlJc w:val="left"/>
      <w:pPr>
        <w:ind w:left="6480" w:hanging="360"/>
      </w:pPr>
      <w:rPr>
        <w:rFonts w:ascii="Symbol" w:hAnsi="Symbol" w:hint="default"/>
      </w:rPr>
    </w:lvl>
    <w:lvl w:ilvl="7" w:tplc="4F2CC73E">
      <w:start w:val="1"/>
      <w:numFmt w:val="bullet"/>
      <w:lvlText w:val="o"/>
      <w:lvlJc w:val="left"/>
      <w:pPr>
        <w:ind w:left="7200" w:hanging="360"/>
      </w:pPr>
      <w:rPr>
        <w:rFonts w:ascii="Courier New" w:hAnsi="Courier New" w:cs="Courier New" w:hint="default"/>
      </w:rPr>
    </w:lvl>
    <w:lvl w:ilvl="8" w:tplc="0D5E144A">
      <w:start w:val="1"/>
      <w:numFmt w:val="bullet"/>
      <w:lvlText w:val=""/>
      <w:lvlJc w:val="left"/>
      <w:pPr>
        <w:ind w:left="7920" w:hanging="360"/>
      </w:pPr>
      <w:rPr>
        <w:rFonts w:ascii="Wingdings" w:hAnsi="Wingdings" w:hint="default"/>
      </w:rPr>
    </w:lvl>
  </w:abstractNum>
  <w:abstractNum w:abstractNumId="7" w15:restartNumberingAfterBreak="0">
    <w:nsid w:val="1B3E3D17"/>
    <w:multiLevelType w:val="hybridMultilevel"/>
    <w:tmpl w:val="9B0A6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A64FD5"/>
    <w:multiLevelType w:val="hybridMultilevel"/>
    <w:tmpl w:val="AFF2505E"/>
    <w:lvl w:ilvl="0" w:tplc="B5A4014E">
      <w:start w:val="1"/>
      <w:numFmt w:val="bullet"/>
      <w:lvlText w:val=""/>
      <w:lvlJc w:val="left"/>
      <w:pPr>
        <w:ind w:left="720" w:hanging="360"/>
      </w:pPr>
      <w:rPr>
        <w:rFonts w:ascii="Symbol" w:hAnsi="Symbol" w:hint="default"/>
      </w:rPr>
    </w:lvl>
    <w:lvl w:ilvl="1" w:tplc="6854CFB0">
      <w:start w:val="1"/>
      <w:numFmt w:val="bullet"/>
      <w:lvlText w:val="o"/>
      <w:lvlJc w:val="left"/>
      <w:pPr>
        <w:ind w:left="1440" w:hanging="360"/>
      </w:pPr>
      <w:rPr>
        <w:rFonts w:ascii="Courier New" w:hAnsi="Courier New" w:cs="Courier New" w:hint="default"/>
      </w:rPr>
    </w:lvl>
    <w:lvl w:ilvl="2" w:tplc="29A2871A">
      <w:start w:val="1"/>
      <w:numFmt w:val="bullet"/>
      <w:lvlText w:val=""/>
      <w:lvlJc w:val="left"/>
      <w:pPr>
        <w:ind w:left="2160" w:hanging="360"/>
      </w:pPr>
      <w:rPr>
        <w:rFonts w:ascii="Wingdings" w:hAnsi="Wingdings" w:hint="default"/>
      </w:rPr>
    </w:lvl>
    <w:lvl w:ilvl="3" w:tplc="60BA34AE">
      <w:start w:val="1"/>
      <w:numFmt w:val="bullet"/>
      <w:lvlText w:val=""/>
      <w:lvlJc w:val="left"/>
      <w:pPr>
        <w:ind w:left="2880" w:hanging="360"/>
      </w:pPr>
      <w:rPr>
        <w:rFonts w:ascii="Symbol" w:hAnsi="Symbol" w:hint="default"/>
      </w:rPr>
    </w:lvl>
    <w:lvl w:ilvl="4" w:tplc="507891D6">
      <w:start w:val="1"/>
      <w:numFmt w:val="bullet"/>
      <w:lvlText w:val="o"/>
      <w:lvlJc w:val="left"/>
      <w:pPr>
        <w:ind w:left="3600" w:hanging="360"/>
      </w:pPr>
      <w:rPr>
        <w:rFonts w:ascii="Courier New" w:hAnsi="Courier New" w:cs="Courier New" w:hint="default"/>
      </w:rPr>
    </w:lvl>
    <w:lvl w:ilvl="5" w:tplc="5AF4D354">
      <w:start w:val="1"/>
      <w:numFmt w:val="bullet"/>
      <w:lvlText w:val=""/>
      <w:lvlJc w:val="left"/>
      <w:pPr>
        <w:ind w:left="4320" w:hanging="360"/>
      </w:pPr>
      <w:rPr>
        <w:rFonts w:ascii="Wingdings" w:hAnsi="Wingdings" w:hint="default"/>
      </w:rPr>
    </w:lvl>
    <w:lvl w:ilvl="6" w:tplc="C568E1C4">
      <w:start w:val="1"/>
      <w:numFmt w:val="bullet"/>
      <w:lvlText w:val=""/>
      <w:lvlJc w:val="left"/>
      <w:pPr>
        <w:ind w:left="5040" w:hanging="360"/>
      </w:pPr>
      <w:rPr>
        <w:rFonts w:ascii="Symbol" w:hAnsi="Symbol" w:hint="default"/>
      </w:rPr>
    </w:lvl>
    <w:lvl w:ilvl="7" w:tplc="ACB87E72">
      <w:start w:val="1"/>
      <w:numFmt w:val="bullet"/>
      <w:lvlText w:val="o"/>
      <w:lvlJc w:val="left"/>
      <w:pPr>
        <w:ind w:left="5760" w:hanging="360"/>
      </w:pPr>
      <w:rPr>
        <w:rFonts w:ascii="Courier New" w:hAnsi="Courier New" w:cs="Courier New" w:hint="default"/>
      </w:rPr>
    </w:lvl>
    <w:lvl w:ilvl="8" w:tplc="67E2ACCC">
      <w:start w:val="1"/>
      <w:numFmt w:val="bullet"/>
      <w:lvlText w:val=""/>
      <w:lvlJc w:val="left"/>
      <w:pPr>
        <w:ind w:left="6480" w:hanging="360"/>
      </w:pPr>
      <w:rPr>
        <w:rFonts w:ascii="Wingdings" w:hAnsi="Wingdings" w:hint="default"/>
      </w:rPr>
    </w:lvl>
  </w:abstractNum>
  <w:abstractNum w:abstractNumId="9" w15:restartNumberingAfterBreak="0">
    <w:nsid w:val="289357B3"/>
    <w:multiLevelType w:val="hybridMultilevel"/>
    <w:tmpl w:val="84B23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121A0"/>
    <w:multiLevelType w:val="multilevel"/>
    <w:tmpl w:val="45D8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4046658">
    <w:abstractNumId w:val="0"/>
  </w:num>
  <w:num w:numId="2" w16cid:durableId="253638266">
    <w:abstractNumId w:val="1"/>
  </w:num>
  <w:num w:numId="3" w16cid:durableId="204877797">
    <w:abstractNumId w:val="2"/>
  </w:num>
  <w:num w:numId="4" w16cid:durableId="2061323493">
    <w:abstractNumId w:val="10"/>
  </w:num>
  <w:num w:numId="5" w16cid:durableId="454518952">
    <w:abstractNumId w:val="11"/>
  </w:num>
  <w:num w:numId="6" w16cid:durableId="903681851">
    <w:abstractNumId w:val="5"/>
  </w:num>
  <w:num w:numId="7" w16cid:durableId="611980927">
    <w:abstractNumId w:val="8"/>
  </w:num>
  <w:num w:numId="8" w16cid:durableId="2049063223">
    <w:abstractNumId w:val="6"/>
  </w:num>
  <w:num w:numId="9" w16cid:durableId="72120225">
    <w:abstractNumId w:val="3"/>
  </w:num>
  <w:num w:numId="10" w16cid:durableId="1298878791">
    <w:abstractNumId w:val="4"/>
  </w:num>
  <w:num w:numId="11" w16cid:durableId="1169441356">
    <w:abstractNumId w:val="7"/>
  </w:num>
  <w:num w:numId="12" w16cid:durableId="9763013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IN" w:vendorID="64" w:dllVersion="6" w:nlCheck="1" w:checkStyle="1"/>
  <w:activeWritingStyle w:appName="MSWord" w:lang="en-US" w:vendorID="64" w:dllVersion="4096" w:nlCheck="1" w:checkStyle="0"/>
  <w:activeWritingStyle w:appName="MSWord" w:lang="en-IN"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1C"/>
    <w:rsid w:val="00011F12"/>
    <w:rsid w:val="00017E49"/>
    <w:rsid w:val="00026504"/>
    <w:rsid w:val="00026B1C"/>
    <w:rsid w:val="0004210F"/>
    <w:rsid w:val="00067E5A"/>
    <w:rsid w:val="00073FB6"/>
    <w:rsid w:val="0009290A"/>
    <w:rsid w:val="00092BD2"/>
    <w:rsid w:val="0009721C"/>
    <w:rsid w:val="000A1592"/>
    <w:rsid w:val="000A7B67"/>
    <w:rsid w:val="000B0F34"/>
    <w:rsid w:val="000B216D"/>
    <w:rsid w:val="000B2414"/>
    <w:rsid w:val="000E3134"/>
    <w:rsid w:val="000F3B68"/>
    <w:rsid w:val="001074ED"/>
    <w:rsid w:val="00107636"/>
    <w:rsid w:val="00115786"/>
    <w:rsid w:val="00121804"/>
    <w:rsid w:val="00125778"/>
    <w:rsid w:val="00130234"/>
    <w:rsid w:val="00132AA1"/>
    <w:rsid w:val="00135109"/>
    <w:rsid w:val="001359E5"/>
    <w:rsid w:val="001433C0"/>
    <w:rsid w:val="00150897"/>
    <w:rsid w:val="00153DDB"/>
    <w:rsid w:val="0016680A"/>
    <w:rsid w:val="0018714E"/>
    <w:rsid w:val="00187BB8"/>
    <w:rsid w:val="001B07A5"/>
    <w:rsid w:val="001C2CCD"/>
    <w:rsid w:val="001C4BDC"/>
    <w:rsid w:val="001C62FF"/>
    <w:rsid w:val="001E1F5E"/>
    <w:rsid w:val="001F1E7B"/>
    <w:rsid w:val="001F7375"/>
    <w:rsid w:val="001F7CBA"/>
    <w:rsid w:val="002028F7"/>
    <w:rsid w:val="00205FF7"/>
    <w:rsid w:val="00207AF3"/>
    <w:rsid w:val="0021076A"/>
    <w:rsid w:val="00213942"/>
    <w:rsid w:val="00220188"/>
    <w:rsid w:val="00222352"/>
    <w:rsid w:val="0026497B"/>
    <w:rsid w:val="00273472"/>
    <w:rsid w:val="002917B1"/>
    <w:rsid w:val="002B1221"/>
    <w:rsid w:val="002C1D84"/>
    <w:rsid w:val="002E2BE3"/>
    <w:rsid w:val="00303773"/>
    <w:rsid w:val="00387F2C"/>
    <w:rsid w:val="003A6AA6"/>
    <w:rsid w:val="003D5838"/>
    <w:rsid w:val="003E1D65"/>
    <w:rsid w:val="003E2E76"/>
    <w:rsid w:val="003F308F"/>
    <w:rsid w:val="00421BFC"/>
    <w:rsid w:val="00425A70"/>
    <w:rsid w:val="00440180"/>
    <w:rsid w:val="0044547C"/>
    <w:rsid w:val="004668E9"/>
    <w:rsid w:val="00490FAF"/>
    <w:rsid w:val="004924AC"/>
    <w:rsid w:val="00492FC6"/>
    <w:rsid w:val="004A01A3"/>
    <w:rsid w:val="004A4079"/>
    <w:rsid w:val="004E39FB"/>
    <w:rsid w:val="004F15FD"/>
    <w:rsid w:val="00521E79"/>
    <w:rsid w:val="00524AB3"/>
    <w:rsid w:val="005961F3"/>
    <w:rsid w:val="005B343C"/>
    <w:rsid w:val="005F16C2"/>
    <w:rsid w:val="005F4574"/>
    <w:rsid w:val="005F6851"/>
    <w:rsid w:val="00606720"/>
    <w:rsid w:val="00615A5A"/>
    <w:rsid w:val="00652028"/>
    <w:rsid w:val="00666E18"/>
    <w:rsid w:val="006764B2"/>
    <w:rsid w:val="00694471"/>
    <w:rsid w:val="006B17A2"/>
    <w:rsid w:val="006B67FB"/>
    <w:rsid w:val="006E16E2"/>
    <w:rsid w:val="006F3D8A"/>
    <w:rsid w:val="00756A86"/>
    <w:rsid w:val="00761162"/>
    <w:rsid w:val="007764EE"/>
    <w:rsid w:val="00782673"/>
    <w:rsid w:val="00790AC0"/>
    <w:rsid w:val="00794796"/>
    <w:rsid w:val="007A01B1"/>
    <w:rsid w:val="007B300F"/>
    <w:rsid w:val="007B662E"/>
    <w:rsid w:val="007E2604"/>
    <w:rsid w:val="007E4FF5"/>
    <w:rsid w:val="007E501C"/>
    <w:rsid w:val="00815E3F"/>
    <w:rsid w:val="00821DEA"/>
    <w:rsid w:val="00824116"/>
    <w:rsid w:val="00824899"/>
    <w:rsid w:val="0082568D"/>
    <w:rsid w:val="00835ABD"/>
    <w:rsid w:val="00841709"/>
    <w:rsid w:val="00844FD2"/>
    <w:rsid w:val="00845951"/>
    <w:rsid w:val="00852FBC"/>
    <w:rsid w:val="0086444B"/>
    <w:rsid w:val="0088545D"/>
    <w:rsid w:val="00896EE7"/>
    <w:rsid w:val="008B0A5E"/>
    <w:rsid w:val="008E28F9"/>
    <w:rsid w:val="00934DE9"/>
    <w:rsid w:val="00943536"/>
    <w:rsid w:val="009904CB"/>
    <w:rsid w:val="009A0CD7"/>
    <w:rsid w:val="009A2FE6"/>
    <w:rsid w:val="009C2394"/>
    <w:rsid w:val="009C3877"/>
    <w:rsid w:val="009D30A8"/>
    <w:rsid w:val="009D4666"/>
    <w:rsid w:val="009F3606"/>
    <w:rsid w:val="00A02C36"/>
    <w:rsid w:val="00A03A62"/>
    <w:rsid w:val="00A42D90"/>
    <w:rsid w:val="00A451C4"/>
    <w:rsid w:val="00A51DE9"/>
    <w:rsid w:val="00A621D5"/>
    <w:rsid w:val="00A63F30"/>
    <w:rsid w:val="00A7411E"/>
    <w:rsid w:val="00A834A7"/>
    <w:rsid w:val="00A8550F"/>
    <w:rsid w:val="00A86B90"/>
    <w:rsid w:val="00A87731"/>
    <w:rsid w:val="00A946D2"/>
    <w:rsid w:val="00AA13A0"/>
    <w:rsid w:val="00AB0050"/>
    <w:rsid w:val="00AC51A8"/>
    <w:rsid w:val="00AE304A"/>
    <w:rsid w:val="00AE5D74"/>
    <w:rsid w:val="00B32433"/>
    <w:rsid w:val="00B36264"/>
    <w:rsid w:val="00B56851"/>
    <w:rsid w:val="00B8062F"/>
    <w:rsid w:val="00B940DD"/>
    <w:rsid w:val="00BA52ED"/>
    <w:rsid w:val="00BA79ED"/>
    <w:rsid w:val="00BB75A6"/>
    <w:rsid w:val="00BC0917"/>
    <w:rsid w:val="00BD2FBC"/>
    <w:rsid w:val="00BD3FD2"/>
    <w:rsid w:val="00BD584D"/>
    <w:rsid w:val="00C02B9C"/>
    <w:rsid w:val="00C037C9"/>
    <w:rsid w:val="00C25D29"/>
    <w:rsid w:val="00C33511"/>
    <w:rsid w:val="00C33712"/>
    <w:rsid w:val="00C41E07"/>
    <w:rsid w:val="00C50D3B"/>
    <w:rsid w:val="00C6564D"/>
    <w:rsid w:val="00C71956"/>
    <w:rsid w:val="00CA72D0"/>
    <w:rsid w:val="00CB0C14"/>
    <w:rsid w:val="00CB3E89"/>
    <w:rsid w:val="00CC5FE2"/>
    <w:rsid w:val="00CD3B7B"/>
    <w:rsid w:val="00CE71AB"/>
    <w:rsid w:val="00D05134"/>
    <w:rsid w:val="00D23346"/>
    <w:rsid w:val="00D341F9"/>
    <w:rsid w:val="00D37679"/>
    <w:rsid w:val="00D379BD"/>
    <w:rsid w:val="00D415FD"/>
    <w:rsid w:val="00D51F6F"/>
    <w:rsid w:val="00D6360D"/>
    <w:rsid w:val="00D64F23"/>
    <w:rsid w:val="00D73F1D"/>
    <w:rsid w:val="00D7665D"/>
    <w:rsid w:val="00D8346C"/>
    <w:rsid w:val="00D87A23"/>
    <w:rsid w:val="00D91A53"/>
    <w:rsid w:val="00DB7E71"/>
    <w:rsid w:val="00DC7E3B"/>
    <w:rsid w:val="00DD26E3"/>
    <w:rsid w:val="00DF3D6A"/>
    <w:rsid w:val="00DF6F8A"/>
    <w:rsid w:val="00E05F2E"/>
    <w:rsid w:val="00E11CCE"/>
    <w:rsid w:val="00E163D8"/>
    <w:rsid w:val="00E169BC"/>
    <w:rsid w:val="00E36D54"/>
    <w:rsid w:val="00E547ED"/>
    <w:rsid w:val="00E664F7"/>
    <w:rsid w:val="00E74CF7"/>
    <w:rsid w:val="00E75BB8"/>
    <w:rsid w:val="00E83DCD"/>
    <w:rsid w:val="00E86613"/>
    <w:rsid w:val="00E942C9"/>
    <w:rsid w:val="00E97A50"/>
    <w:rsid w:val="00EC1ED1"/>
    <w:rsid w:val="00F11A9E"/>
    <w:rsid w:val="00F46625"/>
    <w:rsid w:val="00F53A72"/>
    <w:rsid w:val="00F7612C"/>
    <w:rsid w:val="00F80940"/>
    <w:rsid w:val="00F85010"/>
    <w:rsid w:val="00F85A57"/>
    <w:rsid w:val="00F91629"/>
    <w:rsid w:val="00FA46B3"/>
    <w:rsid w:val="00FB7261"/>
    <w:rsid w:val="00FC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FD11"/>
  <w15:docId w15:val="{35AB50E7-D775-4164-8227-32BB4589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A53"/>
    <w:pPr>
      <w:spacing w:after="200" w:line="276" w:lineRule="auto"/>
    </w:pPr>
    <w:rPr>
      <w:sz w:val="22"/>
      <w:szCs w:val="22"/>
    </w:rPr>
  </w:style>
  <w:style w:type="paragraph" w:styleId="Heading2">
    <w:name w:val="heading 2"/>
    <w:basedOn w:val="Normal"/>
    <w:link w:val="Heading2Char"/>
    <w:uiPriority w:val="9"/>
    <w:qFormat/>
    <w:rsid w:val="009D466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51DE9"/>
    <w:rPr>
      <w:color w:val="0000FF"/>
      <w:u w:val="single"/>
    </w:rPr>
  </w:style>
  <w:style w:type="character" w:styleId="Emphasis">
    <w:name w:val="Emphasis"/>
    <w:qFormat/>
    <w:rsid w:val="001F7375"/>
    <w:rPr>
      <w:i/>
      <w:iCs/>
    </w:rPr>
  </w:style>
  <w:style w:type="paragraph" w:styleId="NormalWeb">
    <w:name w:val="Normal (Web)"/>
    <w:basedOn w:val="Normal"/>
    <w:rsid w:val="001F7375"/>
    <w:pPr>
      <w:suppressAutoHyphens/>
      <w:spacing w:before="280" w:after="280" w:line="240" w:lineRule="auto"/>
    </w:pPr>
    <w:rPr>
      <w:rFonts w:ascii="Times New Roman" w:eastAsia="Times New Roman" w:hAnsi="Times New Roman"/>
      <w:sz w:val="24"/>
      <w:szCs w:val="24"/>
      <w:lang w:eastAsia="ar-SA"/>
    </w:rPr>
  </w:style>
  <w:style w:type="paragraph" w:styleId="ListParagraph">
    <w:name w:val="List Paragraph"/>
    <w:basedOn w:val="Normal"/>
    <w:link w:val="ListParagraphChar"/>
    <w:uiPriority w:val="34"/>
    <w:qFormat/>
    <w:rsid w:val="00B32433"/>
    <w:pPr>
      <w:ind w:left="720"/>
      <w:contextualSpacing/>
    </w:pPr>
  </w:style>
  <w:style w:type="paragraph" w:customStyle="1" w:styleId="BulletedList">
    <w:name w:val="Bulleted List"/>
    <w:basedOn w:val="Normal"/>
    <w:qFormat/>
    <w:rsid w:val="001C62FF"/>
    <w:pPr>
      <w:numPr>
        <w:numId w:val="4"/>
      </w:numPr>
      <w:spacing w:before="60" w:after="20" w:line="240" w:lineRule="auto"/>
    </w:pPr>
    <w:rPr>
      <w:sz w:val="20"/>
    </w:rPr>
  </w:style>
  <w:style w:type="character" w:customStyle="1" w:styleId="Heading2Char">
    <w:name w:val="Heading 2 Char"/>
    <w:link w:val="Heading2"/>
    <w:uiPriority w:val="9"/>
    <w:rsid w:val="009D4666"/>
    <w:rPr>
      <w:rFonts w:ascii="Times New Roman" w:eastAsia="Times New Roman" w:hAnsi="Times New Roman"/>
      <w:b/>
      <w:bCs/>
      <w:sz w:val="36"/>
      <w:szCs w:val="36"/>
    </w:rPr>
  </w:style>
  <w:style w:type="character" w:customStyle="1" w:styleId="ListParagraphChar">
    <w:name w:val="List Paragraph Char"/>
    <w:link w:val="ListParagraph"/>
    <w:uiPriority w:val="34"/>
    <w:rsid w:val="00CC5FE2"/>
    <w:rPr>
      <w:sz w:val="22"/>
      <w:szCs w:val="22"/>
    </w:rPr>
  </w:style>
  <w:style w:type="paragraph" w:customStyle="1" w:styleId="Default">
    <w:name w:val="Default"/>
    <w:rsid w:val="00CC5FE2"/>
    <w:rPr>
      <w:rFonts w:ascii="Arial" w:hAnsi="Arial" w:cs="Arial"/>
      <w:color w:val="000000"/>
      <w:sz w:val="24"/>
      <w:szCs w:val="24"/>
    </w:rPr>
  </w:style>
  <w:style w:type="paragraph" w:styleId="BodyText">
    <w:name w:val="Body Text"/>
    <w:basedOn w:val="Normal"/>
    <w:link w:val="BodyTextChar"/>
    <w:rsid w:val="00CC5FE2"/>
    <w:pPr>
      <w:spacing w:after="120" w:line="240" w:lineRule="auto"/>
    </w:pPr>
    <w:rPr>
      <w:rFonts w:ascii="Times New Roman" w:eastAsia="Times New Roman" w:hAnsi="Times New Roman"/>
      <w:sz w:val="20"/>
      <w:szCs w:val="20"/>
    </w:rPr>
  </w:style>
  <w:style w:type="character" w:customStyle="1" w:styleId="BodyTextChar">
    <w:name w:val="Body Text Char"/>
    <w:link w:val="BodyText"/>
    <w:rsid w:val="00CC5FE2"/>
    <w:rPr>
      <w:rFonts w:ascii="Times New Roman" w:eastAsia="Times New Roman" w:hAnsi="Times New Roman"/>
    </w:rPr>
  </w:style>
  <w:style w:type="paragraph" w:styleId="Header">
    <w:name w:val="header"/>
    <w:basedOn w:val="Normal"/>
    <w:link w:val="HeaderChar"/>
    <w:uiPriority w:val="99"/>
    <w:rsid w:val="00CC5FE2"/>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link w:val="Header"/>
    <w:uiPriority w:val="99"/>
    <w:rsid w:val="00CC5FE2"/>
    <w:rPr>
      <w:rFonts w:ascii="Times New Roman" w:eastAsia="Times New Roman" w:hAnsi="Times New Roman"/>
    </w:rPr>
  </w:style>
  <w:style w:type="paragraph" w:customStyle="1" w:styleId="Section">
    <w:name w:val="Section"/>
    <w:basedOn w:val="Normal"/>
    <w:next w:val="Normal"/>
    <w:qFormat/>
    <w:rsid w:val="00CC5FE2"/>
    <w:pPr>
      <w:spacing w:after="120" w:line="240" w:lineRule="auto"/>
      <w:contextualSpacing/>
    </w:pPr>
    <w:rPr>
      <w:rFonts w:ascii="Bookman Old Style" w:eastAsia="Gill Sans MT" w:hAnsi="Bookman Old Style"/>
      <w:b/>
      <w:color w:val="9FB8CD"/>
      <w:sz w:val="24"/>
      <w:szCs w:val="20"/>
    </w:rPr>
  </w:style>
  <w:style w:type="paragraph" w:customStyle="1" w:styleId="Subsection">
    <w:name w:val="Subsection"/>
    <w:basedOn w:val="Normal"/>
    <w:qFormat/>
    <w:rsid w:val="00CC5FE2"/>
    <w:pPr>
      <w:spacing w:before="40" w:after="80" w:line="240" w:lineRule="auto"/>
    </w:pPr>
    <w:rPr>
      <w:rFonts w:ascii="Bookman Old Style" w:eastAsia="Gill Sans MT" w:hAnsi="Bookman Old Style"/>
      <w:b/>
      <w:color w:val="727CA3"/>
      <w:sz w:val="18"/>
      <w:szCs w:val="20"/>
    </w:rPr>
  </w:style>
  <w:style w:type="character" w:styleId="UnresolvedMention">
    <w:name w:val="Unresolved Mention"/>
    <w:basedOn w:val="DefaultParagraphFont"/>
    <w:uiPriority w:val="99"/>
    <w:semiHidden/>
    <w:unhideWhenUsed/>
    <w:rsid w:val="005B3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90814">
      <w:bodyDiv w:val="1"/>
      <w:marLeft w:val="0"/>
      <w:marRight w:val="0"/>
      <w:marTop w:val="0"/>
      <w:marBottom w:val="0"/>
      <w:divBdr>
        <w:top w:val="none" w:sz="0" w:space="0" w:color="auto"/>
        <w:left w:val="none" w:sz="0" w:space="0" w:color="auto"/>
        <w:bottom w:val="none" w:sz="0" w:space="0" w:color="auto"/>
        <w:right w:val="none" w:sz="0" w:space="0" w:color="auto"/>
      </w:divBdr>
    </w:div>
    <w:div w:id="448203687">
      <w:bodyDiv w:val="1"/>
      <w:marLeft w:val="0"/>
      <w:marRight w:val="0"/>
      <w:marTop w:val="0"/>
      <w:marBottom w:val="0"/>
      <w:divBdr>
        <w:top w:val="none" w:sz="0" w:space="0" w:color="auto"/>
        <w:left w:val="none" w:sz="0" w:space="0" w:color="auto"/>
        <w:bottom w:val="none" w:sz="0" w:space="0" w:color="auto"/>
        <w:right w:val="none" w:sz="0" w:space="0" w:color="auto"/>
      </w:divBdr>
    </w:div>
    <w:div w:id="530924212">
      <w:bodyDiv w:val="1"/>
      <w:marLeft w:val="0"/>
      <w:marRight w:val="0"/>
      <w:marTop w:val="0"/>
      <w:marBottom w:val="0"/>
      <w:divBdr>
        <w:top w:val="none" w:sz="0" w:space="0" w:color="auto"/>
        <w:left w:val="none" w:sz="0" w:space="0" w:color="auto"/>
        <w:bottom w:val="none" w:sz="0" w:space="0" w:color="auto"/>
        <w:right w:val="none" w:sz="0" w:space="0" w:color="auto"/>
      </w:divBdr>
    </w:div>
    <w:div w:id="557322671">
      <w:bodyDiv w:val="1"/>
      <w:marLeft w:val="0"/>
      <w:marRight w:val="0"/>
      <w:marTop w:val="0"/>
      <w:marBottom w:val="0"/>
      <w:divBdr>
        <w:top w:val="none" w:sz="0" w:space="0" w:color="auto"/>
        <w:left w:val="none" w:sz="0" w:space="0" w:color="auto"/>
        <w:bottom w:val="none" w:sz="0" w:space="0" w:color="auto"/>
        <w:right w:val="none" w:sz="0" w:space="0" w:color="auto"/>
      </w:divBdr>
    </w:div>
    <w:div w:id="780347037">
      <w:bodyDiv w:val="1"/>
      <w:marLeft w:val="0"/>
      <w:marRight w:val="0"/>
      <w:marTop w:val="0"/>
      <w:marBottom w:val="0"/>
      <w:divBdr>
        <w:top w:val="none" w:sz="0" w:space="0" w:color="auto"/>
        <w:left w:val="none" w:sz="0" w:space="0" w:color="auto"/>
        <w:bottom w:val="none" w:sz="0" w:space="0" w:color="auto"/>
        <w:right w:val="none" w:sz="0" w:space="0" w:color="auto"/>
      </w:divBdr>
    </w:div>
    <w:div w:id="1199663333">
      <w:bodyDiv w:val="1"/>
      <w:marLeft w:val="0"/>
      <w:marRight w:val="0"/>
      <w:marTop w:val="0"/>
      <w:marBottom w:val="0"/>
      <w:divBdr>
        <w:top w:val="none" w:sz="0" w:space="0" w:color="auto"/>
        <w:left w:val="none" w:sz="0" w:space="0" w:color="auto"/>
        <w:bottom w:val="none" w:sz="0" w:space="0" w:color="auto"/>
        <w:right w:val="none" w:sz="0" w:space="0" w:color="auto"/>
      </w:divBdr>
    </w:div>
    <w:div w:id="1385832212">
      <w:bodyDiv w:val="1"/>
      <w:marLeft w:val="0"/>
      <w:marRight w:val="0"/>
      <w:marTop w:val="0"/>
      <w:marBottom w:val="0"/>
      <w:divBdr>
        <w:top w:val="none" w:sz="0" w:space="0" w:color="auto"/>
        <w:left w:val="none" w:sz="0" w:space="0" w:color="auto"/>
        <w:bottom w:val="none" w:sz="0" w:space="0" w:color="auto"/>
        <w:right w:val="none" w:sz="0" w:space="0" w:color="auto"/>
      </w:divBdr>
    </w:div>
    <w:div w:id="1560633170">
      <w:bodyDiv w:val="1"/>
      <w:marLeft w:val="0"/>
      <w:marRight w:val="0"/>
      <w:marTop w:val="0"/>
      <w:marBottom w:val="0"/>
      <w:divBdr>
        <w:top w:val="none" w:sz="0" w:space="0" w:color="auto"/>
        <w:left w:val="none" w:sz="0" w:space="0" w:color="auto"/>
        <w:bottom w:val="none" w:sz="0" w:space="0" w:color="auto"/>
        <w:right w:val="none" w:sz="0" w:space="0" w:color="auto"/>
      </w:divBdr>
    </w:div>
    <w:div w:id="192946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yazmba9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00507-407E-48B6-A862-CF4B918D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Aspire</dc:creator>
  <cp:lastModifiedBy>Lenovo</cp:lastModifiedBy>
  <cp:revision>40</cp:revision>
  <cp:lastPrinted>2011-05-27T04:12:00Z</cp:lastPrinted>
  <dcterms:created xsi:type="dcterms:W3CDTF">2022-11-09T11:28:00Z</dcterms:created>
  <dcterms:modified xsi:type="dcterms:W3CDTF">2024-10-20T09:26:00Z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