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C7" w:rsidRDefault="009C65C7" w:rsidP="009C65C7">
      <w:pPr>
        <w:shd w:val="clear" w:color="auto" w:fill="D9D9D9" w:themeFill="background1" w:themeFillShade="D9"/>
        <w:ind w:firstLine="720"/>
        <w:jc w:val="center"/>
        <w:rPr>
          <w:b/>
          <w:bCs/>
          <w:sz w:val="58"/>
          <w:szCs w:val="58"/>
          <w:lang w:val="en-GB"/>
        </w:rPr>
      </w:pPr>
      <w:r>
        <w:rPr>
          <w:b/>
          <w:bCs/>
          <w:sz w:val="58"/>
          <w:szCs w:val="58"/>
        </w:rPr>
        <w:t>K. T. SHABAREESH</w:t>
      </w:r>
    </w:p>
    <w:p w:rsidR="009C65C7" w:rsidRDefault="009C65C7" w:rsidP="009C65C7">
      <w:pPr>
        <w:shd w:val="clear" w:color="auto" w:fill="D9D9D9" w:themeFill="background1" w:themeFillShade="D9"/>
        <w:jc w:val="center"/>
        <w:rPr>
          <w:sz w:val="20"/>
          <w:szCs w:val="20"/>
        </w:rPr>
      </w:pPr>
    </w:p>
    <w:p w:rsidR="009C65C7" w:rsidRDefault="009C65C7" w:rsidP="009C65C7">
      <w:pPr>
        <w:shd w:val="clear" w:color="auto" w:fill="D9D9D9" w:themeFill="background1" w:themeFillShade="D9"/>
        <w:jc w:val="center"/>
        <w:rPr>
          <w:sz w:val="20"/>
          <w:szCs w:val="20"/>
          <w:lang w:val="en-GB"/>
        </w:rPr>
      </w:pPr>
      <w:r>
        <w:rPr>
          <w:sz w:val="20"/>
          <w:szCs w:val="20"/>
        </w:rPr>
        <w:t>Address: House No – RZ-141-A, Santosh Park, Uttam Nagar, New Delhi, India - 110059</w:t>
      </w:r>
    </w:p>
    <w:p w:rsidR="009C65C7" w:rsidRDefault="009C65C7" w:rsidP="009C65C7">
      <w:pPr>
        <w:pBdr>
          <w:bottom w:val="double" w:sz="12" w:space="1" w:color="auto"/>
        </w:pBdr>
        <w:shd w:val="clear" w:color="auto" w:fill="D9D9D9" w:themeFill="background1" w:themeFillShade="D9"/>
        <w:jc w:val="center"/>
        <w:rPr>
          <w:sz w:val="20"/>
          <w:szCs w:val="20"/>
        </w:rPr>
      </w:pPr>
      <w:r>
        <w:rPr>
          <w:sz w:val="20"/>
          <w:szCs w:val="20"/>
          <w:lang w:val="en-GB"/>
        </w:rPr>
        <w:t>Mob: +91-99580 20805</w:t>
      </w:r>
    </w:p>
    <w:p w:rsidR="009C65C7" w:rsidRDefault="009C65C7" w:rsidP="009C65C7">
      <w:pPr>
        <w:pBdr>
          <w:bottom w:val="double" w:sz="12" w:space="1" w:color="auto"/>
        </w:pBdr>
        <w:shd w:val="clear" w:color="auto" w:fill="D9D9D9" w:themeFill="background1" w:themeFillShade="D9"/>
        <w:jc w:val="center"/>
        <w:rPr>
          <w:sz w:val="20"/>
          <w:szCs w:val="20"/>
          <w:lang w:val="en-GB"/>
        </w:rPr>
      </w:pPr>
      <w:r>
        <w:rPr>
          <w:sz w:val="20"/>
          <w:szCs w:val="20"/>
          <w:lang w:val="en-GB"/>
        </w:rPr>
        <w:t xml:space="preserve">Email: </w:t>
      </w:r>
      <w:hyperlink r:id="rId5" w:history="1">
        <w:r w:rsidRPr="00840FF8">
          <w:rPr>
            <w:rStyle w:val="Hyperlink"/>
            <w:sz w:val="20"/>
            <w:szCs w:val="20"/>
            <w:lang w:val="en-GB"/>
          </w:rPr>
          <w:t>ktshabareesh@gmail.com</w:t>
        </w:r>
      </w:hyperlink>
    </w:p>
    <w:p w:rsidR="009C65C7" w:rsidRDefault="009C65C7" w:rsidP="009C65C7">
      <w:pPr>
        <w:pBdr>
          <w:bottom w:val="double" w:sz="12" w:space="1" w:color="auto"/>
        </w:pBdr>
        <w:jc w:val="center"/>
        <w:rPr>
          <w:sz w:val="20"/>
          <w:szCs w:val="20"/>
          <w:lang w:val="en-GB"/>
        </w:rPr>
      </w:pPr>
    </w:p>
    <w:p w:rsidR="009C65C7" w:rsidRDefault="009C65C7" w:rsidP="009C65C7">
      <w:pPr>
        <w:rPr>
          <w:sz w:val="20"/>
          <w:szCs w:val="20"/>
          <w:lang w:val="en-GB"/>
        </w:rPr>
      </w:pPr>
    </w:p>
    <w:p w:rsidR="009C65C7" w:rsidRDefault="00EB0EB9" w:rsidP="009C65C7">
      <w:pPr>
        <w:pBdr>
          <w:top w:val="single" w:sz="6" w:space="1" w:color="auto"/>
          <w:bottom w:val="single" w:sz="6" w:space="1" w:color="auto"/>
        </w:pBdr>
        <w:shd w:val="clear" w:color="auto" w:fill="FFFFFF"/>
        <w:jc w:val="center"/>
        <w:rPr>
          <w:b/>
          <w:bCs/>
          <w:sz w:val="20"/>
          <w:szCs w:val="20"/>
          <w:lang w:val="en-GB"/>
        </w:rPr>
      </w:pPr>
      <w:r>
        <w:rPr>
          <w:b/>
          <w:bCs/>
          <w:sz w:val="20"/>
          <w:szCs w:val="20"/>
          <w:shd w:val="clear" w:color="auto" w:fill="FFD966" w:themeFill="accent4" w:themeFillTint="99"/>
          <w:lang w:val="en-GB"/>
        </w:rPr>
        <w:t xml:space="preserve">Business Development - </w:t>
      </w:r>
      <w:r w:rsidR="009C65C7" w:rsidRPr="0089208B">
        <w:rPr>
          <w:b/>
          <w:bCs/>
          <w:sz w:val="20"/>
          <w:szCs w:val="20"/>
          <w:shd w:val="clear" w:color="auto" w:fill="FFD966" w:themeFill="accent4" w:themeFillTint="99"/>
          <w:lang w:val="en-GB"/>
        </w:rPr>
        <w:t>Sales and Marketing Leader</w:t>
      </w:r>
    </w:p>
    <w:p w:rsidR="009C65C7" w:rsidRDefault="009C65C7" w:rsidP="009C65C7">
      <w:pPr>
        <w:jc w:val="both"/>
        <w:rPr>
          <w:sz w:val="20"/>
          <w:szCs w:val="20"/>
        </w:rPr>
      </w:pPr>
    </w:p>
    <w:p w:rsidR="009C65C7" w:rsidRPr="00EC3A47" w:rsidRDefault="00D84D96" w:rsidP="009C65C7">
      <w:pPr>
        <w:spacing w:line="276" w:lineRule="auto"/>
        <w:jc w:val="both"/>
        <w:rPr>
          <w:sz w:val="20"/>
          <w:szCs w:val="20"/>
        </w:rPr>
      </w:pPr>
      <w:r>
        <w:rPr>
          <w:sz w:val="20"/>
          <w:szCs w:val="20"/>
        </w:rPr>
        <w:t>Business Development Operations - Sales and M</w:t>
      </w:r>
      <w:r w:rsidRPr="00EC3A47">
        <w:rPr>
          <w:sz w:val="20"/>
          <w:szCs w:val="20"/>
        </w:rPr>
        <w:t xml:space="preserve">arketing </w:t>
      </w:r>
      <w:r>
        <w:rPr>
          <w:sz w:val="20"/>
          <w:szCs w:val="20"/>
        </w:rPr>
        <w:t xml:space="preserve">Expert </w:t>
      </w:r>
      <w:r w:rsidRPr="00EC3A47">
        <w:rPr>
          <w:sz w:val="20"/>
          <w:szCs w:val="20"/>
        </w:rPr>
        <w:t>offering over 1</w:t>
      </w:r>
      <w:r>
        <w:rPr>
          <w:sz w:val="20"/>
          <w:szCs w:val="20"/>
        </w:rPr>
        <w:t>0</w:t>
      </w:r>
      <w:r w:rsidRPr="00EC3A47">
        <w:rPr>
          <w:sz w:val="20"/>
          <w:szCs w:val="20"/>
        </w:rPr>
        <w:t xml:space="preserve"> years of experience </w:t>
      </w:r>
      <w:r>
        <w:rPr>
          <w:sz w:val="20"/>
          <w:szCs w:val="20"/>
        </w:rPr>
        <w:t xml:space="preserve">with </w:t>
      </w:r>
      <w:r w:rsidRPr="00EC3A47">
        <w:rPr>
          <w:sz w:val="20"/>
          <w:szCs w:val="20"/>
        </w:rPr>
        <w:t xml:space="preserve">variety of professional skill sets. Background reflects strengths in </w:t>
      </w:r>
      <w:r>
        <w:rPr>
          <w:sz w:val="20"/>
          <w:szCs w:val="20"/>
        </w:rPr>
        <w:t xml:space="preserve">Research, Analysis, Planning, organizing, leading and controlling entire Pre sales and Post sales operations including Generating Revenue and Profit, </w:t>
      </w:r>
      <w:r w:rsidRPr="00EC3A47">
        <w:rPr>
          <w:sz w:val="20"/>
          <w:szCs w:val="20"/>
        </w:rPr>
        <w:t xml:space="preserve">launching new products and services, establishing and growing a loyal customer base and turning underachieving territories into highly profitable business enterprises within extremely competitive markets. Display professionalism and high levels of integrity as a front-line corporate representative. Build lasting customer and business relationships through service excellence, open communications and exemplary business protocol. Qualified to present, negotiate and secure contracts with large revenue producing accounts. Possess extensive contacts throughout </w:t>
      </w:r>
      <w:r>
        <w:rPr>
          <w:sz w:val="20"/>
          <w:szCs w:val="20"/>
        </w:rPr>
        <w:t xml:space="preserve">many </w:t>
      </w:r>
      <w:r w:rsidRPr="00EC3A47">
        <w:rPr>
          <w:sz w:val="20"/>
          <w:szCs w:val="20"/>
        </w:rPr>
        <w:t xml:space="preserve">industry. </w:t>
      </w:r>
      <w:r>
        <w:rPr>
          <w:sz w:val="20"/>
          <w:szCs w:val="20"/>
        </w:rPr>
        <w:t xml:space="preserve"> </w:t>
      </w:r>
      <w:r w:rsidRPr="00EC3A47">
        <w:rPr>
          <w:sz w:val="20"/>
          <w:szCs w:val="20"/>
        </w:rPr>
        <w:t xml:space="preserve">Looking for new career challenges where a top producing </w:t>
      </w:r>
      <w:r>
        <w:rPr>
          <w:sz w:val="20"/>
          <w:szCs w:val="20"/>
        </w:rPr>
        <w:t xml:space="preserve">Business Development </w:t>
      </w:r>
      <w:r w:rsidRPr="00EC3A47">
        <w:rPr>
          <w:sz w:val="20"/>
          <w:szCs w:val="20"/>
        </w:rPr>
        <w:t>professional will immediately expand market share, create value and increase overall profitability.</w:t>
      </w:r>
    </w:p>
    <w:tbl>
      <w:tblPr>
        <w:tblW w:w="15090" w:type="dxa"/>
        <w:jc w:val="center"/>
        <w:tblBorders>
          <w:top w:val="single" w:sz="6" w:space="0" w:color="EAEAEA"/>
          <w:left w:val="single" w:sz="6" w:space="0" w:color="EAEAEA"/>
          <w:bottom w:val="single" w:sz="6" w:space="0" w:color="EAEAEA"/>
          <w:right w:val="single" w:sz="6" w:space="0" w:color="EAEAEA"/>
        </w:tblBorders>
        <w:shd w:val="clear" w:color="auto" w:fill="FFFFFF"/>
        <w:tblCellMar>
          <w:top w:w="15" w:type="dxa"/>
          <w:left w:w="15" w:type="dxa"/>
          <w:bottom w:w="15" w:type="dxa"/>
          <w:right w:w="15" w:type="dxa"/>
        </w:tblCellMar>
        <w:tblLook w:val="04A0" w:firstRow="1" w:lastRow="0" w:firstColumn="1" w:lastColumn="0" w:noHBand="0" w:noVBand="1"/>
      </w:tblPr>
      <w:tblGrid>
        <w:gridCol w:w="15090"/>
      </w:tblGrid>
      <w:tr w:rsidR="009C65C7" w:rsidRPr="00EC3A47" w:rsidTr="00E75120">
        <w:trPr>
          <w:jc w:val="center"/>
        </w:trPr>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tcPr>
          <w:p w:rsidR="009C65C7" w:rsidRPr="00EC3A47" w:rsidRDefault="009C65C7" w:rsidP="00E75120">
            <w:pPr>
              <w:spacing w:line="276" w:lineRule="auto"/>
              <w:rPr>
                <w:sz w:val="20"/>
                <w:szCs w:val="20"/>
              </w:rPr>
            </w:pPr>
          </w:p>
        </w:tc>
      </w:tr>
      <w:tr w:rsidR="009C65C7" w:rsidRPr="00EC3A47" w:rsidTr="00E75120">
        <w:trPr>
          <w:jc w:val="center"/>
        </w:trPr>
        <w:tc>
          <w:tcPr>
            <w:tcW w:w="0" w:type="auto"/>
            <w:shd w:val="clear" w:color="auto" w:fill="FFFFFF"/>
            <w:vAlign w:val="center"/>
            <w:hideMark/>
          </w:tcPr>
          <w:p w:rsidR="009C65C7" w:rsidRPr="00EC3A47" w:rsidRDefault="009C65C7" w:rsidP="00E75120">
            <w:pPr>
              <w:spacing w:line="276" w:lineRule="auto"/>
              <w:rPr>
                <w:sz w:val="20"/>
                <w:szCs w:val="20"/>
              </w:rPr>
            </w:pPr>
          </w:p>
        </w:tc>
      </w:tr>
    </w:tbl>
    <w:p w:rsidR="009C65C7" w:rsidRPr="0032187A" w:rsidRDefault="009C65C7" w:rsidP="009C65C7">
      <w:pPr>
        <w:pBdr>
          <w:bottom w:val="single" w:sz="12" w:space="1" w:color="auto"/>
        </w:pBdr>
        <w:shd w:val="clear" w:color="auto" w:fill="FFD966" w:themeFill="accent4" w:themeFillTint="99"/>
        <w:rPr>
          <w:b/>
          <w:sz w:val="20"/>
          <w:szCs w:val="20"/>
          <w:lang w:val="en-GB"/>
        </w:rPr>
      </w:pPr>
      <w:r w:rsidRPr="0032187A">
        <w:rPr>
          <w:b/>
          <w:sz w:val="20"/>
          <w:szCs w:val="20"/>
          <w:lang w:val="en-GB"/>
        </w:rPr>
        <w:t>Skills</w:t>
      </w:r>
    </w:p>
    <w:p w:rsidR="009C65C7" w:rsidRDefault="009C65C7" w:rsidP="009C65C7">
      <w:pPr>
        <w:rPr>
          <w:sz w:val="20"/>
          <w:szCs w:val="20"/>
          <w:lang w:val="en-GB"/>
        </w:rPr>
      </w:pPr>
    </w:p>
    <w:p w:rsidR="009C65C7" w:rsidRDefault="009C65C7" w:rsidP="009C65C7">
      <w:pPr>
        <w:shd w:val="clear" w:color="auto" w:fill="DEEAF6" w:themeFill="accent1" w:themeFillTint="33"/>
        <w:rPr>
          <w:sz w:val="20"/>
          <w:szCs w:val="20"/>
          <w:lang w:val="en-GB"/>
        </w:rPr>
      </w:pPr>
      <w:r>
        <w:rPr>
          <w:sz w:val="20"/>
          <w:szCs w:val="20"/>
          <w:lang w:val="en-GB"/>
        </w:rPr>
        <w:t>Customer Relationship Management</w:t>
      </w:r>
      <w:r>
        <w:rPr>
          <w:sz w:val="20"/>
          <w:szCs w:val="20"/>
          <w:lang w:val="en-GB"/>
        </w:rPr>
        <w:tab/>
      </w:r>
      <w:r>
        <w:rPr>
          <w:sz w:val="20"/>
          <w:szCs w:val="20"/>
          <w:lang w:val="en-GB"/>
        </w:rPr>
        <w:tab/>
        <w:t>Public Relationship Management</w:t>
      </w:r>
    </w:p>
    <w:p w:rsidR="009C65C7" w:rsidRDefault="009C65C7" w:rsidP="009C65C7">
      <w:pPr>
        <w:shd w:val="clear" w:color="auto" w:fill="DEEAF6" w:themeFill="accent1" w:themeFillTint="33"/>
        <w:rPr>
          <w:sz w:val="20"/>
          <w:szCs w:val="20"/>
          <w:lang w:val="en-GB"/>
        </w:rPr>
      </w:pPr>
      <w:r>
        <w:rPr>
          <w:sz w:val="20"/>
          <w:szCs w:val="20"/>
          <w:lang w:val="en-GB"/>
        </w:rPr>
        <w:t>Fostering Positive Client Relationship</w:t>
      </w:r>
      <w:r>
        <w:rPr>
          <w:sz w:val="20"/>
          <w:szCs w:val="20"/>
          <w:lang w:val="en-GB"/>
        </w:rPr>
        <w:tab/>
      </w:r>
      <w:r>
        <w:rPr>
          <w:sz w:val="20"/>
          <w:szCs w:val="20"/>
          <w:lang w:val="en-GB"/>
        </w:rPr>
        <w:tab/>
        <w:t>Product Management and Selling</w:t>
      </w:r>
    </w:p>
    <w:p w:rsidR="009C65C7" w:rsidRDefault="009C65C7" w:rsidP="009C65C7">
      <w:pPr>
        <w:shd w:val="clear" w:color="auto" w:fill="DEEAF6" w:themeFill="accent1" w:themeFillTint="33"/>
        <w:rPr>
          <w:sz w:val="20"/>
          <w:szCs w:val="20"/>
          <w:lang w:val="en-GB"/>
        </w:rPr>
      </w:pPr>
      <w:r>
        <w:rPr>
          <w:sz w:val="20"/>
          <w:szCs w:val="20"/>
          <w:lang w:val="en-GB"/>
        </w:rPr>
        <w:t>Inventory Optimization</w:t>
      </w:r>
      <w:r>
        <w:rPr>
          <w:sz w:val="20"/>
          <w:szCs w:val="20"/>
          <w:lang w:val="en-GB"/>
        </w:rPr>
        <w:tab/>
      </w:r>
      <w:r>
        <w:rPr>
          <w:sz w:val="20"/>
          <w:szCs w:val="20"/>
          <w:lang w:val="en-GB"/>
        </w:rPr>
        <w:tab/>
      </w:r>
      <w:r>
        <w:rPr>
          <w:sz w:val="20"/>
          <w:szCs w:val="20"/>
          <w:lang w:val="en-GB"/>
        </w:rPr>
        <w:tab/>
      </w:r>
      <w:r>
        <w:rPr>
          <w:sz w:val="20"/>
          <w:szCs w:val="20"/>
          <w:lang w:val="en-GB"/>
        </w:rPr>
        <w:tab/>
        <w:t>Data Visibility</w:t>
      </w:r>
    </w:p>
    <w:p w:rsidR="009C65C7" w:rsidRDefault="009C65C7" w:rsidP="009C65C7">
      <w:pPr>
        <w:shd w:val="clear" w:color="auto" w:fill="DEEAF6" w:themeFill="accent1" w:themeFillTint="33"/>
        <w:rPr>
          <w:sz w:val="20"/>
          <w:szCs w:val="20"/>
          <w:lang w:val="en-GB"/>
        </w:rPr>
      </w:pPr>
      <w:r>
        <w:rPr>
          <w:sz w:val="20"/>
          <w:szCs w:val="20"/>
          <w:lang w:val="en-GB"/>
        </w:rPr>
        <w:t>Planning and Organizing</w:t>
      </w:r>
      <w:r>
        <w:rPr>
          <w:sz w:val="20"/>
          <w:szCs w:val="20"/>
          <w:lang w:val="en-GB"/>
        </w:rPr>
        <w:tab/>
      </w:r>
      <w:r>
        <w:rPr>
          <w:sz w:val="20"/>
          <w:szCs w:val="20"/>
          <w:lang w:val="en-GB"/>
        </w:rPr>
        <w:tab/>
      </w:r>
      <w:r>
        <w:rPr>
          <w:sz w:val="20"/>
          <w:szCs w:val="20"/>
          <w:lang w:val="en-GB"/>
        </w:rPr>
        <w:tab/>
        <w:t>Leading and Controlling</w:t>
      </w:r>
    </w:p>
    <w:p w:rsidR="009C65C7" w:rsidRDefault="009C65C7" w:rsidP="009C65C7">
      <w:pPr>
        <w:shd w:val="clear" w:color="auto" w:fill="DEEAF6" w:themeFill="accent1" w:themeFillTint="33"/>
        <w:rPr>
          <w:sz w:val="20"/>
          <w:szCs w:val="20"/>
          <w:lang w:val="en-GB"/>
        </w:rPr>
      </w:pPr>
      <w:r>
        <w:rPr>
          <w:sz w:val="20"/>
          <w:szCs w:val="20"/>
          <w:lang w:val="en-GB"/>
        </w:rPr>
        <w:t>Budget Planning</w:t>
      </w:r>
      <w:r>
        <w:rPr>
          <w:sz w:val="20"/>
          <w:szCs w:val="20"/>
          <w:lang w:val="en-GB"/>
        </w:rPr>
        <w:tab/>
      </w:r>
      <w:r>
        <w:rPr>
          <w:sz w:val="20"/>
          <w:szCs w:val="20"/>
          <w:lang w:val="en-GB"/>
        </w:rPr>
        <w:tab/>
      </w:r>
      <w:r>
        <w:rPr>
          <w:sz w:val="20"/>
          <w:szCs w:val="20"/>
          <w:lang w:val="en-GB"/>
        </w:rPr>
        <w:tab/>
      </w:r>
      <w:r>
        <w:rPr>
          <w:sz w:val="20"/>
          <w:szCs w:val="20"/>
          <w:lang w:val="en-GB"/>
        </w:rPr>
        <w:tab/>
        <w:t>Vendor Management</w:t>
      </w:r>
    </w:p>
    <w:p w:rsidR="009C65C7" w:rsidRDefault="009C65C7" w:rsidP="009C65C7">
      <w:pPr>
        <w:shd w:val="clear" w:color="auto" w:fill="DEEAF6" w:themeFill="accent1" w:themeFillTint="33"/>
        <w:rPr>
          <w:sz w:val="20"/>
          <w:szCs w:val="20"/>
          <w:lang w:val="en-GB"/>
        </w:rPr>
      </w:pPr>
      <w:r>
        <w:rPr>
          <w:sz w:val="20"/>
          <w:szCs w:val="20"/>
          <w:lang w:val="en-GB"/>
        </w:rPr>
        <w:t>Data Analysis</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Business Development</w:t>
      </w:r>
    </w:p>
    <w:p w:rsidR="009C65C7" w:rsidRDefault="009C65C7" w:rsidP="009C65C7">
      <w:pPr>
        <w:shd w:val="clear" w:color="auto" w:fill="DEEAF6" w:themeFill="accent1" w:themeFillTint="33"/>
        <w:rPr>
          <w:sz w:val="20"/>
          <w:szCs w:val="20"/>
          <w:lang w:val="en-GB"/>
        </w:rPr>
      </w:pPr>
      <w:r>
        <w:rPr>
          <w:sz w:val="20"/>
          <w:szCs w:val="20"/>
          <w:lang w:val="en-GB"/>
        </w:rPr>
        <w:t xml:space="preserve">MS Excel </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Marketing Campaign</w:t>
      </w:r>
    </w:p>
    <w:p w:rsidR="009C65C7" w:rsidRDefault="009C65C7" w:rsidP="009C65C7">
      <w:pPr>
        <w:shd w:val="clear" w:color="auto" w:fill="DEEAF6" w:themeFill="accent1" w:themeFillTint="33"/>
        <w:rPr>
          <w:sz w:val="20"/>
          <w:szCs w:val="20"/>
          <w:lang w:val="en-GB"/>
        </w:rPr>
      </w:pPr>
      <w:r>
        <w:rPr>
          <w:sz w:val="20"/>
          <w:szCs w:val="20"/>
          <w:lang w:val="en-GB"/>
        </w:rPr>
        <w:t>Marketing Research and Analysis</w:t>
      </w:r>
      <w:r>
        <w:rPr>
          <w:sz w:val="20"/>
          <w:szCs w:val="20"/>
          <w:lang w:val="en-GB"/>
        </w:rPr>
        <w:tab/>
      </w:r>
      <w:r>
        <w:rPr>
          <w:sz w:val="20"/>
          <w:szCs w:val="20"/>
          <w:lang w:val="en-GB"/>
        </w:rPr>
        <w:tab/>
        <w:t>Market Strategy</w:t>
      </w:r>
    </w:p>
    <w:p w:rsidR="009C65C7" w:rsidRDefault="009C65C7" w:rsidP="009C65C7">
      <w:pPr>
        <w:shd w:val="clear" w:color="auto" w:fill="DEEAF6" w:themeFill="accent1" w:themeFillTint="33"/>
        <w:rPr>
          <w:sz w:val="20"/>
          <w:szCs w:val="20"/>
          <w:lang w:val="en-GB"/>
        </w:rPr>
      </w:pPr>
      <w:r>
        <w:rPr>
          <w:sz w:val="20"/>
          <w:szCs w:val="20"/>
          <w:lang w:val="en-GB"/>
        </w:rPr>
        <w:t>Territory Management</w:t>
      </w:r>
      <w:r>
        <w:rPr>
          <w:sz w:val="20"/>
          <w:szCs w:val="20"/>
          <w:lang w:val="en-GB"/>
        </w:rPr>
        <w:tab/>
      </w:r>
      <w:r>
        <w:rPr>
          <w:sz w:val="20"/>
          <w:szCs w:val="20"/>
          <w:lang w:val="en-GB"/>
        </w:rPr>
        <w:tab/>
      </w:r>
      <w:r>
        <w:rPr>
          <w:sz w:val="20"/>
          <w:szCs w:val="20"/>
          <w:lang w:val="en-GB"/>
        </w:rPr>
        <w:tab/>
      </w:r>
      <w:r>
        <w:rPr>
          <w:sz w:val="20"/>
          <w:szCs w:val="20"/>
          <w:lang w:val="en-GB"/>
        </w:rPr>
        <w:tab/>
      </w:r>
      <w:r w:rsidR="00A8746D">
        <w:rPr>
          <w:sz w:val="20"/>
          <w:szCs w:val="20"/>
          <w:lang w:val="en-GB"/>
        </w:rPr>
        <w:t>Business Proposal Creation</w:t>
      </w:r>
    </w:p>
    <w:p w:rsidR="009C65C7" w:rsidRDefault="009C65C7" w:rsidP="009C65C7">
      <w:pPr>
        <w:rPr>
          <w:sz w:val="20"/>
          <w:szCs w:val="20"/>
          <w:lang w:val="en-GB"/>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firstRow="0" w:lastRow="1" w:firstColumn="1" w:lastColumn="0" w:noHBand="0" w:noVBand="0"/>
      </w:tblPr>
      <w:tblGrid>
        <w:gridCol w:w="10237"/>
      </w:tblGrid>
      <w:tr w:rsidR="009C65C7" w:rsidTr="00E75120">
        <w:trPr>
          <w:trHeight w:val="223"/>
        </w:trPr>
        <w:tc>
          <w:tcPr>
            <w:tcW w:w="10360" w:type="dxa"/>
            <w:tcBorders>
              <w:top w:val="single" w:sz="8" w:space="0" w:color="AEBAD5"/>
              <w:left w:val="single" w:sz="8" w:space="0" w:color="AEBAD5"/>
              <w:bottom w:val="single" w:sz="8" w:space="0" w:color="AEBAD5"/>
              <w:right w:val="single" w:sz="8" w:space="0" w:color="AEBAD5"/>
            </w:tcBorders>
            <w:shd w:val="clear" w:color="auto" w:fill="EAEDF4"/>
          </w:tcPr>
          <w:p w:rsidR="009C65C7" w:rsidRDefault="009C65C7" w:rsidP="00E75120">
            <w:pPr>
              <w:rPr>
                <w:b/>
                <w:bCs/>
                <w:sz w:val="20"/>
                <w:szCs w:val="20"/>
              </w:rPr>
            </w:pPr>
            <w:r>
              <w:rPr>
                <w:b/>
                <w:bCs/>
                <w:sz w:val="20"/>
                <w:szCs w:val="20"/>
              </w:rPr>
              <w:t>Work Experience</w:t>
            </w:r>
          </w:p>
        </w:tc>
      </w:tr>
    </w:tbl>
    <w:p w:rsidR="009C65C7" w:rsidRDefault="009C65C7" w:rsidP="009C65C7"/>
    <w:p w:rsidR="009C65C7" w:rsidRDefault="009C65C7" w:rsidP="009C65C7">
      <w:pPr>
        <w:shd w:val="clear" w:color="auto" w:fill="DEEAF6" w:themeFill="accent1" w:themeFillTint="33"/>
        <w:rPr>
          <w:b/>
          <w:sz w:val="20"/>
          <w:szCs w:val="20"/>
        </w:rPr>
      </w:pPr>
      <w:r>
        <w:rPr>
          <w:b/>
          <w:sz w:val="20"/>
          <w:szCs w:val="20"/>
        </w:rPr>
        <w:t>Digital Strategy Consultants</w:t>
      </w:r>
      <w:r>
        <w:rPr>
          <w:b/>
          <w:sz w:val="20"/>
          <w:szCs w:val="20"/>
        </w:rPr>
        <w:tab/>
        <w:t xml:space="preserve">                                                                                                 April 2019 – Till now</w:t>
      </w:r>
    </w:p>
    <w:p w:rsidR="009C65C7" w:rsidRDefault="009C65C7" w:rsidP="009C65C7">
      <w:pPr>
        <w:shd w:val="clear" w:color="auto" w:fill="DEEAF6" w:themeFill="accent1" w:themeFillTint="33"/>
        <w:rPr>
          <w:sz w:val="20"/>
          <w:szCs w:val="20"/>
        </w:rPr>
      </w:pPr>
      <w:r>
        <w:rPr>
          <w:sz w:val="20"/>
          <w:szCs w:val="20"/>
        </w:rPr>
        <w:t>(BDM Manager - Sales and Marketing)</w:t>
      </w:r>
    </w:p>
    <w:p w:rsidR="009C65C7" w:rsidRDefault="009C65C7" w:rsidP="009C65C7">
      <w:pPr>
        <w:numPr>
          <w:ilvl w:val="0"/>
          <w:numId w:val="3"/>
        </w:numPr>
        <w:spacing w:line="276" w:lineRule="auto"/>
        <w:rPr>
          <w:sz w:val="20"/>
          <w:szCs w:val="20"/>
        </w:rPr>
      </w:pPr>
      <w:r>
        <w:rPr>
          <w:sz w:val="20"/>
          <w:szCs w:val="20"/>
        </w:rPr>
        <w:t xml:space="preserve">Coordinating and controlling the entire </w:t>
      </w:r>
      <w:r w:rsidR="0022720A">
        <w:rPr>
          <w:sz w:val="20"/>
          <w:szCs w:val="20"/>
        </w:rPr>
        <w:t xml:space="preserve">BDM </w:t>
      </w:r>
      <w:r>
        <w:rPr>
          <w:sz w:val="20"/>
          <w:szCs w:val="20"/>
        </w:rPr>
        <w:t>operation</w:t>
      </w:r>
      <w:r w:rsidR="0022720A">
        <w:rPr>
          <w:sz w:val="20"/>
          <w:szCs w:val="20"/>
        </w:rPr>
        <w:t>s</w:t>
      </w:r>
      <w:r>
        <w:rPr>
          <w:sz w:val="20"/>
          <w:szCs w:val="20"/>
        </w:rPr>
        <w:t xml:space="preserve"> from pre-sales to post-sales support system </w:t>
      </w:r>
      <w:r w:rsidR="0022720A">
        <w:rPr>
          <w:sz w:val="20"/>
          <w:szCs w:val="20"/>
        </w:rPr>
        <w:t xml:space="preserve">with sales and marketing team </w:t>
      </w:r>
      <w:r>
        <w:rPr>
          <w:sz w:val="20"/>
          <w:szCs w:val="20"/>
        </w:rPr>
        <w:t>for attaining customer, retaining customer and vendors and for generating ROI for the company.</w:t>
      </w:r>
    </w:p>
    <w:p w:rsidR="00EF533E" w:rsidRDefault="00EF533E" w:rsidP="009C65C7">
      <w:pPr>
        <w:numPr>
          <w:ilvl w:val="0"/>
          <w:numId w:val="3"/>
        </w:numPr>
        <w:spacing w:line="276" w:lineRule="auto"/>
        <w:rPr>
          <w:sz w:val="20"/>
          <w:szCs w:val="20"/>
        </w:rPr>
      </w:pPr>
      <w:r>
        <w:rPr>
          <w:sz w:val="20"/>
          <w:szCs w:val="20"/>
        </w:rPr>
        <w:t>Planning, developing, organizing, implementing, directing and evaluating organization’s financial and budget function and performance.</w:t>
      </w:r>
    </w:p>
    <w:p w:rsidR="00913CD5" w:rsidRDefault="00913CD5" w:rsidP="009C65C7">
      <w:pPr>
        <w:numPr>
          <w:ilvl w:val="0"/>
          <w:numId w:val="3"/>
        </w:numPr>
        <w:spacing w:line="276" w:lineRule="auto"/>
        <w:rPr>
          <w:sz w:val="20"/>
          <w:szCs w:val="20"/>
        </w:rPr>
      </w:pPr>
      <w:r>
        <w:rPr>
          <w:sz w:val="20"/>
          <w:szCs w:val="20"/>
        </w:rPr>
        <w:t xml:space="preserve">Preparing high quality Proposals and Presentation for new Projects </w:t>
      </w:r>
      <w:r w:rsidR="004D0EB2">
        <w:rPr>
          <w:sz w:val="20"/>
          <w:szCs w:val="20"/>
        </w:rPr>
        <w:t>including project background, objectives, scope, plan, t</w:t>
      </w:r>
      <w:r w:rsidR="00D35A8F">
        <w:rPr>
          <w:sz w:val="20"/>
          <w:szCs w:val="20"/>
        </w:rPr>
        <w:t>imeline, Budget, and next steps, and ensuring company Interest and Profit.</w:t>
      </w:r>
    </w:p>
    <w:p w:rsidR="003861FA" w:rsidRDefault="00C3071F" w:rsidP="009C65C7">
      <w:pPr>
        <w:numPr>
          <w:ilvl w:val="0"/>
          <w:numId w:val="3"/>
        </w:numPr>
        <w:spacing w:line="276" w:lineRule="auto"/>
        <w:rPr>
          <w:sz w:val="20"/>
          <w:szCs w:val="20"/>
        </w:rPr>
      </w:pPr>
      <w:r>
        <w:rPr>
          <w:sz w:val="20"/>
          <w:szCs w:val="20"/>
        </w:rPr>
        <w:t>Ability to forecast the business opportunity for company’s overall growth in region with B2B sales, relationship management, problem solving skills, sales experience and strategies, commun</w:t>
      </w:r>
      <w:r w:rsidR="00C7049F">
        <w:rPr>
          <w:sz w:val="20"/>
          <w:szCs w:val="20"/>
        </w:rPr>
        <w:t>ications skills.</w:t>
      </w:r>
    </w:p>
    <w:p w:rsidR="00A72384" w:rsidRDefault="003861FA" w:rsidP="009C65C7">
      <w:pPr>
        <w:numPr>
          <w:ilvl w:val="0"/>
          <w:numId w:val="3"/>
        </w:numPr>
        <w:spacing w:line="276" w:lineRule="auto"/>
        <w:rPr>
          <w:sz w:val="20"/>
          <w:szCs w:val="20"/>
        </w:rPr>
      </w:pPr>
      <w:r>
        <w:rPr>
          <w:sz w:val="20"/>
          <w:szCs w:val="20"/>
        </w:rPr>
        <w:t>Ability to integrate both internal and external resources and stakeho</w:t>
      </w:r>
      <w:r w:rsidR="00B10786">
        <w:rPr>
          <w:sz w:val="20"/>
          <w:szCs w:val="20"/>
        </w:rPr>
        <w:t>lders for organization’s business development to enhance competitiveness, efficiency or market share by expanding influence in new region.</w:t>
      </w:r>
    </w:p>
    <w:p w:rsidR="00A72384" w:rsidRDefault="00A72384" w:rsidP="009C65C7">
      <w:pPr>
        <w:numPr>
          <w:ilvl w:val="0"/>
          <w:numId w:val="3"/>
        </w:numPr>
        <w:spacing w:line="276" w:lineRule="auto"/>
        <w:rPr>
          <w:sz w:val="20"/>
          <w:szCs w:val="20"/>
        </w:rPr>
      </w:pPr>
      <w:r>
        <w:rPr>
          <w:sz w:val="20"/>
          <w:szCs w:val="20"/>
        </w:rPr>
        <w:t xml:space="preserve">Ensuring operations management </w:t>
      </w:r>
      <w:r w:rsidR="00B92E34">
        <w:rPr>
          <w:sz w:val="20"/>
          <w:szCs w:val="20"/>
        </w:rPr>
        <w:t xml:space="preserve">tasks </w:t>
      </w:r>
      <w:r>
        <w:rPr>
          <w:sz w:val="20"/>
          <w:szCs w:val="20"/>
        </w:rPr>
        <w:t xml:space="preserve">that products meets quality standards and customer expectation </w:t>
      </w:r>
      <w:r>
        <w:rPr>
          <w:sz w:val="20"/>
          <w:szCs w:val="20"/>
        </w:rPr>
        <w:lastRenderedPageBreak/>
        <w:t>and controlling production process, operations cost with revenue to maximize net profit for company.</w:t>
      </w:r>
    </w:p>
    <w:p w:rsidR="00E7479D" w:rsidRDefault="008828DC" w:rsidP="009C65C7">
      <w:pPr>
        <w:numPr>
          <w:ilvl w:val="0"/>
          <w:numId w:val="3"/>
        </w:numPr>
        <w:spacing w:line="276" w:lineRule="auto"/>
        <w:rPr>
          <w:sz w:val="20"/>
          <w:szCs w:val="20"/>
        </w:rPr>
      </w:pPr>
      <w:r>
        <w:rPr>
          <w:sz w:val="20"/>
          <w:szCs w:val="20"/>
        </w:rPr>
        <w:t>Setting up business meetings for project closure</w:t>
      </w:r>
      <w:r w:rsidR="00612B99">
        <w:rPr>
          <w:sz w:val="20"/>
          <w:szCs w:val="20"/>
        </w:rPr>
        <w:t>,</w:t>
      </w:r>
      <w:r>
        <w:rPr>
          <w:sz w:val="20"/>
          <w:szCs w:val="20"/>
        </w:rPr>
        <w:t xml:space="preserve"> ensuring formally transfer all deliverables to client, confirm project completion, reviewing contracts and documents</w:t>
      </w:r>
      <w:r w:rsidR="00D375F9">
        <w:rPr>
          <w:sz w:val="20"/>
          <w:szCs w:val="20"/>
        </w:rPr>
        <w:t>, making final budget settlement.</w:t>
      </w:r>
    </w:p>
    <w:p w:rsidR="00D375F9" w:rsidRDefault="00D375F9" w:rsidP="009C65C7">
      <w:pPr>
        <w:numPr>
          <w:ilvl w:val="0"/>
          <w:numId w:val="3"/>
        </w:numPr>
        <w:spacing w:line="276" w:lineRule="auto"/>
        <w:rPr>
          <w:sz w:val="20"/>
          <w:szCs w:val="20"/>
        </w:rPr>
      </w:pPr>
      <w:r>
        <w:rPr>
          <w:sz w:val="20"/>
          <w:szCs w:val="20"/>
        </w:rPr>
        <w:t xml:space="preserve">Doing overall operations role in company including </w:t>
      </w:r>
      <w:r w:rsidR="00C90F26">
        <w:rPr>
          <w:sz w:val="20"/>
          <w:szCs w:val="20"/>
        </w:rPr>
        <w:t xml:space="preserve">develop growth strategy, financial gain, customer satisfaction, conduct research for new market and customers, lead generation, meetings with clients, doing marketing campaign </w:t>
      </w:r>
      <w:r w:rsidR="0088227D">
        <w:rPr>
          <w:sz w:val="20"/>
          <w:szCs w:val="20"/>
        </w:rPr>
        <w:t>to promote company’s product and predicting new clients.</w:t>
      </w:r>
    </w:p>
    <w:p w:rsidR="00E007CE" w:rsidRPr="00612B99" w:rsidRDefault="00C3071F" w:rsidP="00942A28">
      <w:pPr>
        <w:numPr>
          <w:ilvl w:val="0"/>
          <w:numId w:val="3"/>
        </w:numPr>
        <w:spacing w:line="276" w:lineRule="auto"/>
        <w:rPr>
          <w:sz w:val="20"/>
          <w:szCs w:val="20"/>
        </w:rPr>
      </w:pPr>
      <w:r w:rsidRPr="00612B99">
        <w:rPr>
          <w:sz w:val="20"/>
          <w:szCs w:val="20"/>
        </w:rPr>
        <w:t xml:space="preserve"> </w:t>
      </w:r>
      <w:r w:rsidR="008B1248" w:rsidRPr="00612B99">
        <w:rPr>
          <w:sz w:val="20"/>
          <w:szCs w:val="20"/>
        </w:rPr>
        <w:t xml:space="preserve">Successfully </w:t>
      </w:r>
      <w:r w:rsidR="00833163" w:rsidRPr="00612B99">
        <w:rPr>
          <w:sz w:val="20"/>
          <w:szCs w:val="20"/>
        </w:rPr>
        <w:t xml:space="preserve">achieved </w:t>
      </w:r>
      <w:r w:rsidR="008B1248" w:rsidRPr="00612B99">
        <w:rPr>
          <w:sz w:val="20"/>
          <w:szCs w:val="20"/>
        </w:rPr>
        <w:t xml:space="preserve">company sales target </w:t>
      </w:r>
      <w:r w:rsidR="00AF14DE" w:rsidRPr="00612B99">
        <w:rPr>
          <w:sz w:val="20"/>
          <w:szCs w:val="20"/>
        </w:rPr>
        <w:t xml:space="preserve">revenue </w:t>
      </w:r>
      <w:r w:rsidR="008B1248" w:rsidRPr="00612B99">
        <w:rPr>
          <w:sz w:val="20"/>
          <w:szCs w:val="20"/>
        </w:rPr>
        <w:t xml:space="preserve">by 100% </w:t>
      </w:r>
      <w:r w:rsidR="002E7818" w:rsidRPr="00612B99">
        <w:rPr>
          <w:sz w:val="20"/>
          <w:szCs w:val="20"/>
        </w:rPr>
        <w:t xml:space="preserve">for </w:t>
      </w:r>
      <w:r w:rsidR="008B1248" w:rsidRPr="00612B99">
        <w:rPr>
          <w:sz w:val="20"/>
          <w:szCs w:val="20"/>
        </w:rPr>
        <w:t>years 2019</w:t>
      </w:r>
      <w:r w:rsidR="008E0DDF">
        <w:rPr>
          <w:sz w:val="20"/>
          <w:szCs w:val="20"/>
        </w:rPr>
        <w:t xml:space="preserve"> to </w:t>
      </w:r>
      <w:r w:rsidR="008B1248" w:rsidRPr="00612B99">
        <w:rPr>
          <w:sz w:val="20"/>
          <w:szCs w:val="20"/>
        </w:rPr>
        <w:t>202</w:t>
      </w:r>
      <w:r w:rsidR="00F24C5A">
        <w:rPr>
          <w:sz w:val="20"/>
          <w:szCs w:val="20"/>
        </w:rPr>
        <w:t>3</w:t>
      </w:r>
      <w:r w:rsidR="00E007CE" w:rsidRPr="00612B99">
        <w:rPr>
          <w:sz w:val="20"/>
          <w:szCs w:val="20"/>
        </w:rPr>
        <w:t>.</w:t>
      </w:r>
      <w:r w:rsidR="00612B99" w:rsidRPr="00612B99">
        <w:rPr>
          <w:sz w:val="20"/>
          <w:szCs w:val="20"/>
        </w:rPr>
        <w:t xml:space="preserve">  </w:t>
      </w:r>
      <w:r w:rsidR="00065144" w:rsidRPr="00612B99">
        <w:rPr>
          <w:sz w:val="20"/>
          <w:szCs w:val="20"/>
        </w:rPr>
        <w:t>Create</w:t>
      </w:r>
      <w:r w:rsidR="00833163" w:rsidRPr="00612B99">
        <w:rPr>
          <w:sz w:val="20"/>
          <w:szCs w:val="20"/>
        </w:rPr>
        <w:t>d</w:t>
      </w:r>
      <w:r w:rsidR="00065144" w:rsidRPr="00612B99">
        <w:rPr>
          <w:sz w:val="20"/>
          <w:szCs w:val="20"/>
        </w:rPr>
        <w:t xml:space="preserve"> and launch</w:t>
      </w:r>
      <w:r w:rsidR="00833163" w:rsidRPr="00612B99">
        <w:rPr>
          <w:sz w:val="20"/>
          <w:szCs w:val="20"/>
        </w:rPr>
        <w:t>ed</w:t>
      </w:r>
      <w:r w:rsidR="00065144" w:rsidRPr="00612B99">
        <w:rPr>
          <w:sz w:val="20"/>
          <w:szCs w:val="20"/>
        </w:rPr>
        <w:t xml:space="preserve"> new BDM – Sales and Marketing strategies resulting in a</w:t>
      </w:r>
      <w:r w:rsidR="00D338EF" w:rsidRPr="00612B99">
        <w:rPr>
          <w:sz w:val="20"/>
          <w:szCs w:val="20"/>
        </w:rPr>
        <w:t>n</w:t>
      </w:r>
      <w:r w:rsidR="00065144" w:rsidRPr="00612B99">
        <w:rPr>
          <w:sz w:val="20"/>
          <w:szCs w:val="20"/>
        </w:rPr>
        <w:t xml:space="preserve"> </w:t>
      </w:r>
      <w:r w:rsidR="00637877" w:rsidRPr="00612B99">
        <w:rPr>
          <w:sz w:val="20"/>
          <w:szCs w:val="20"/>
        </w:rPr>
        <w:t xml:space="preserve">additional </w:t>
      </w:r>
      <w:r w:rsidR="00065144" w:rsidRPr="00612B99">
        <w:rPr>
          <w:sz w:val="20"/>
          <w:szCs w:val="20"/>
        </w:rPr>
        <w:t xml:space="preserve">12% growth in sales in </w:t>
      </w:r>
      <w:r w:rsidR="000D4AFD" w:rsidRPr="00612B99">
        <w:rPr>
          <w:sz w:val="20"/>
          <w:szCs w:val="20"/>
        </w:rPr>
        <w:t xml:space="preserve">both </w:t>
      </w:r>
      <w:r w:rsidR="00065144" w:rsidRPr="00612B99">
        <w:rPr>
          <w:sz w:val="20"/>
          <w:szCs w:val="20"/>
        </w:rPr>
        <w:t>Q1 and Q2 in 202</w:t>
      </w:r>
      <w:r w:rsidR="00147A56">
        <w:rPr>
          <w:sz w:val="20"/>
          <w:szCs w:val="20"/>
        </w:rPr>
        <w:t>3</w:t>
      </w:r>
      <w:bookmarkStart w:id="0" w:name="_GoBack"/>
      <w:bookmarkEnd w:id="0"/>
      <w:r w:rsidR="00065144" w:rsidRPr="00612B99">
        <w:rPr>
          <w:sz w:val="20"/>
          <w:szCs w:val="20"/>
        </w:rPr>
        <w:t xml:space="preserve"> generating </w:t>
      </w:r>
      <w:r w:rsidR="00541A8C" w:rsidRPr="00612B99">
        <w:rPr>
          <w:sz w:val="20"/>
          <w:szCs w:val="20"/>
        </w:rPr>
        <w:t xml:space="preserve">additional </w:t>
      </w:r>
      <w:r w:rsidR="00065144" w:rsidRPr="00612B99">
        <w:rPr>
          <w:sz w:val="20"/>
          <w:szCs w:val="20"/>
        </w:rPr>
        <w:t xml:space="preserve">ROI </w:t>
      </w:r>
      <w:r w:rsidR="00612B99">
        <w:rPr>
          <w:sz w:val="20"/>
          <w:szCs w:val="20"/>
        </w:rPr>
        <w:t>for company</w:t>
      </w:r>
      <w:r w:rsidR="00637877" w:rsidRPr="00612B99">
        <w:rPr>
          <w:sz w:val="20"/>
          <w:szCs w:val="20"/>
        </w:rPr>
        <w:t>.</w:t>
      </w:r>
    </w:p>
    <w:p w:rsidR="00E611FA" w:rsidRDefault="00E611FA" w:rsidP="009A1C8D">
      <w:pPr>
        <w:numPr>
          <w:ilvl w:val="0"/>
          <w:numId w:val="3"/>
        </w:numPr>
        <w:spacing w:line="276" w:lineRule="auto"/>
        <w:rPr>
          <w:sz w:val="20"/>
          <w:szCs w:val="20"/>
        </w:rPr>
      </w:pPr>
      <w:r w:rsidRPr="00F62789">
        <w:rPr>
          <w:sz w:val="20"/>
          <w:szCs w:val="20"/>
        </w:rPr>
        <w:t xml:space="preserve">Creating BDM </w:t>
      </w:r>
      <w:r>
        <w:rPr>
          <w:sz w:val="20"/>
          <w:szCs w:val="20"/>
        </w:rPr>
        <w:t xml:space="preserve">- </w:t>
      </w:r>
      <w:r w:rsidRPr="00F62789">
        <w:rPr>
          <w:sz w:val="20"/>
          <w:szCs w:val="20"/>
        </w:rPr>
        <w:t>Sales strategies by Lead Generat</w:t>
      </w:r>
      <w:r>
        <w:rPr>
          <w:sz w:val="20"/>
          <w:szCs w:val="20"/>
        </w:rPr>
        <w:t>ion</w:t>
      </w:r>
      <w:r w:rsidRPr="00F62789">
        <w:rPr>
          <w:sz w:val="20"/>
          <w:szCs w:val="20"/>
        </w:rPr>
        <w:t xml:space="preserve">, </w:t>
      </w:r>
      <w:r w:rsidR="006D70F8">
        <w:rPr>
          <w:sz w:val="20"/>
          <w:szCs w:val="20"/>
        </w:rPr>
        <w:t xml:space="preserve">Cold Calling, </w:t>
      </w:r>
      <w:r w:rsidRPr="00F62789">
        <w:rPr>
          <w:sz w:val="20"/>
          <w:szCs w:val="20"/>
        </w:rPr>
        <w:t>leveraging</w:t>
      </w:r>
      <w:r w:rsidRPr="007905F7">
        <w:rPr>
          <w:sz w:val="20"/>
          <w:szCs w:val="20"/>
        </w:rPr>
        <w:t xml:space="preserve"> Account-Based Marketing</w:t>
      </w:r>
      <w:r w:rsidRPr="00F62789">
        <w:rPr>
          <w:sz w:val="20"/>
          <w:szCs w:val="20"/>
        </w:rPr>
        <w:t>, identify o</w:t>
      </w:r>
      <w:r w:rsidRPr="007905F7">
        <w:rPr>
          <w:sz w:val="20"/>
          <w:szCs w:val="20"/>
        </w:rPr>
        <w:t>pportunities for Repeat Business</w:t>
      </w:r>
      <w:r w:rsidRPr="00F62789">
        <w:rPr>
          <w:sz w:val="20"/>
          <w:szCs w:val="20"/>
        </w:rPr>
        <w:t xml:space="preserve">, </w:t>
      </w:r>
      <w:r>
        <w:rPr>
          <w:sz w:val="20"/>
          <w:szCs w:val="20"/>
        </w:rPr>
        <w:t>r</w:t>
      </w:r>
      <w:r w:rsidRPr="007905F7">
        <w:rPr>
          <w:sz w:val="20"/>
          <w:szCs w:val="20"/>
        </w:rPr>
        <w:t>eferrals</w:t>
      </w:r>
      <w:r w:rsidRPr="00F62789">
        <w:rPr>
          <w:sz w:val="20"/>
          <w:szCs w:val="20"/>
        </w:rPr>
        <w:t>, f</w:t>
      </w:r>
      <w:r>
        <w:rPr>
          <w:sz w:val="20"/>
          <w:szCs w:val="20"/>
        </w:rPr>
        <w:t>ocus on Sales Experience t</w:t>
      </w:r>
      <w:r w:rsidRPr="007905F7">
        <w:rPr>
          <w:sz w:val="20"/>
          <w:szCs w:val="20"/>
        </w:rPr>
        <w:t>hroughout the Buyer</w:t>
      </w:r>
      <w:r>
        <w:rPr>
          <w:sz w:val="20"/>
          <w:szCs w:val="20"/>
        </w:rPr>
        <w:t>'s Journey.</w:t>
      </w:r>
    </w:p>
    <w:p w:rsidR="00882091" w:rsidRDefault="00882091" w:rsidP="00D14CD2">
      <w:pPr>
        <w:numPr>
          <w:ilvl w:val="0"/>
          <w:numId w:val="3"/>
        </w:numPr>
        <w:spacing w:line="276" w:lineRule="auto"/>
        <w:rPr>
          <w:sz w:val="20"/>
          <w:szCs w:val="20"/>
        </w:rPr>
      </w:pPr>
      <w:r w:rsidRPr="00882091">
        <w:rPr>
          <w:sz w:val="20"/>
          <w:szCs w:val="20"/>
        </w:rPr>
        <w:t xml:space="preserve">For the </w:t>
      </w:r>
      <w:r>
        <w:rPr>
          <w:sz w:val="20"/>
          <w:szCs w:val="20"/>
        </w:rPr>
        <w:t>BDM Operations - S</w:t>
      </w:r>
      <w:r w:rsidRPr="00882091">
        <w:rPr>
          <w:sz w:val="20"/>
          <w:szCs w:val="20"/>
        </w:rPr>
        <w:t xml:space="preserve">ales </w:t>
      </w:r>
      <w:r>
        <w:rPr>
          <w:sz w:val="20"/>
          <w:szCs w:val="20"/>
        </w:rPr>
        <w:t>and M</w:t>
      </w:r>
      <w:r w:rsidRPr="00882091">
        <w:rPr>
          <w:sz w:val="20"/>
          <w:szCs w:val="20"/>
        </w:rPr>
        <w:t xml:space="preserve">arketing requirements, I am </w:t>
      </w:r>
      <w:r w:rsidR="00193971">
        <w:rPr>
          <w:sz w:val="20"/>
          <w:szCs w:val="20"/>
        </w:rPr>
        <w:t xml:space="preserve">travelling and always </w:t>
      </w:r>
      <w:r w:rsidRPr="00882091">
        <w:rPr>
          <w:sz w:val="20"/>
          <w:szCs w:val="20"/>
        </w:rPr>
        <w:t>willing to travel extensively</w:t>
      </w:r>
      <w:r w:rsidR="00D14CD2">
        <w:rPr>
          <w:sz w:val="20"/>
          <w:szCs w:val="20"/>
        </w:rPr>
        <w:t xml:space="preserve"> for </w:t>
      </w:r>
      <w:r w:rsidR="00D14CD2" w:rsidRPr="00D14CD2">
        <w:rPr>
          <w:sz w:val="20"/>
          <w:szCs w:val="20"/>
        </w:rPr>
        <w:t>client acquisition</w:t>
      </w:r>
      <w:r w:rsidR="00D14CD2">
        <w:rPr>
          <w:sz w:val="20"/>
          <w:szCs w:val="20"/>
        </w:rPr>
        <w:t xml:space="preserve"> and retention.</w:t>
      </w:r>
    </w:p>
    <w:p w:rsidR="00E611FA" w:rsidRPr="00E611FA" w:rsidRDefault="00E611FA" w:rsidP="009A1C8D">
      <w:pPr>
        <w:numPr>
          <w:ilvl w:val="0"/>
          <w:numId w:val="3"/>
        </w:numPr>
        <w:spacing w:line="276" w:lineRule="auto"/>
        <w:rPr>
          <w:sz w:val="20"/>
          <w:szCs w:val="20"/>
        </w:rPr>
      </w:pPr>
      <w:r>
        <w:rPr>
          <w:color w:val="000000"/>
          <w:sz w:val="21"/>
          <w:szCs w:val="21"/>
          <w:shd w:val="clear" w:color="auto" w:fill="FFFFFF"/>
        </w:rPr>
        <w:t>Manages team by coaching, performing all evaluations and overseeing performance management.</w:t>
      </w:r>
    </w:p>
    <w:p w:rsidR="003949E3" w:rsidRDefault="003949E3" w:rsidP="009A1C8D">
      <w:pPr>
        <w:numPr>
          <w:ilvl w:val="0"/>
          <w:numId w:val="3"/>
        </w:numPr>
        <w:spacing w:line="276" w:lineRule="auto"/>
        <w:rPr>
          <w:sz w:val="20"/>
          <w:szCs w:val="20"/>
        </w:rPr>
      </w:pPr>
      <w:r w:rsidRPr="00006D2C">
        <w:rPr>
          <w:sz w:val="20"/>
          <w:szCs w:val="20"/>
        </w:rPr>
        <w:t>Designed effective marketing campaigns to assist customers in generating higher sales</w:t>
      </w:r>
      <w:r w:rsidR="00356324">
        <w:rPr>
          <w:sz w:val="20"/>
          <w:szCs w:val="20"/>
        </w:rPr>
        <w:t xml:space="preserve"> and s</w:t>
      </w:r>
      <w:r w:rsidRPr="00006D2C">
        <w:rPr>
          <w:sz w:val="20"/>
          <w:szCs w:val="20"/>
        </w:rPr>
        <w:t xml:space="preserve">uccessfully expanded market share by 30% through strategic </w:t>
      </w:r>
      <w:r w:rsidR="009A1C8D">
        <w:rPr>
          <w:sz w:val="20"/>
          <w:szCs w:val="20"/>
        </w:rPr>
        <w:t xml:space="preserve">upselling and cross-selling </w:t>
      </w:r>
      <w:r w:rsidRPr="00006D2C">
        <w:rPr>
          <w:sz w:val="20"/>
          <w:szCs w:val="20"/>
        </w:rPr>
        <w:t xml:space="preserve">sales initiatives and </w:t>
      </w:r>
      <w:r w:rsidR="009A1C8D">
        <w:rPr>
          <w:sz w:val="20"/>
          <w:szCs w:val="20"/>
        </w:rPr>
        <w:t>d</w:t>
      </w:r>
      <w:r w:rsidR="00BF3132" w:rsidRPr="00BF3132">
        <w:rPr>
          <w:sz w:val="20"/>
          <w:szCs w:val="20"/>
        </w:rPr>
        <w:t>rive product sales through demonstrating advanced product knowledge to customers and clients.</w:t>
      </w:r>
    </w:p>
    <w:p w:rsidR="00C15C71" w:rsidRDefault="00C15C71" w:rsidP="00B05952">
      <w:pPr>
        <w:numPr>
          <w:ilvl w:val="0"/>
          <w:numId w:val="3"/>
        </w:numPr>
        <w:spacing w:line="276" w:lineRule="auto"/>
        <w:rPr>
          <w:sz w:val="20"/>
          <w:szCs w:val="20"/>
        </w:rPr>
      </w:pPr>
      <w:r>
        <w:rPr>
          <w:sz w:val="20"/>
          <w:szCs w:val="20"/>
        </w:rPr>
        <w:t>Setting up valuable follow up and feedback session with the customer and client for healthy relationship for B2B and B2C needs and to full fill all promises made in pre-sales process, it helps in retaining customer and generating extra ROI for the company.</w:t>
      </w:r>
    </w:p>
    <w:p w:rsidR="0064511D" w:rsidRDefault="0064511D" w:rsidP="0064511D">
      <w:pPr>
        <w:numPr>
          <w:ilvl w:val="0"/>
          <w:numId w:val="3"/>
        </w:numPr>
        <w:spacing w:line="276" w:lineRule="auto"/>
        <w:rPr>
          <w:sz w:val="20"/>
          <w:szCs w:val="20"/>
        </w:rPr>
      </w:pPr>
      <w:r w:rsidRPr="007826FC">
        <w:rPr>
          <w:sz w:val="20"/>
          <w:szCs w:val="20"/>
        </w:rPr>
        <w:t>Engage</w:t>
      </w:r>
      <w:r>
        <w:rPr>
          <w:sz w:val="20"/>
          <w:szCs w:val="20"/>
        </w:rPr>
        <w:t>d</w:t>
      </w:r>
      <w:r w:rsidRPr="007826FC">
        <w:rPr>
          <w:sz w:val="20"/>
          <w:szCs w:val="20"/>
        </w:rPr>
        <w:t xml:space="preserve"> in a variety of proactive sales and service activities to deepen customer relationship and loyalty</w:t>
      </w:r>
      <w:r w:rsidRPr="00047BDD">
        <w:rPr>
          <w:sz w:val="20"/>
          <w:szCs w:val="20"/>
        </w:rPr>
        <w:t>, c</w:t>
      </w:r>
      <w:r w:rsidRPr="007826FC">
        <w:rPr>
          <w:sz w:val="20"/>
          <w:szCs w:val="20"/>
        </w:rPr>
        <w:t>onduct customer engagement &amp; customer service activities to build rapport.</w:t>
      </w:r>
      <w:r w:rsidRPr="00047BDD">
        <w:rPr>
          <w:sz w:val="20"/>
          <w:szCs w:val="20"/>
        </w:rPr>
        <w:t xml:space="preserve">  </w:t>
      </w:r>
      <w:r w:rsidRPr="007826FC">
        <w:rPr>
          <w:sz w:val="20"/>
          <w:szCs w:val="20"/>
        </w:rPr>
        <w:t>Provided customer service activities, including handling questions and complaints.</w:t>
      </w:r>
    </w:p>
    <w:p w:rsidR="00C15C71" w:rsidRDefault="00C15C71" w:rsidP="009A49F5">
      <w:pPr>
        <w:spacing w:line="276" w:lineRule="auto"/>
        <w:ind w:left="720"/>
        <w:rPr>
          <w:sz w:val="20"/>
          <w:szCs w:val="20"/>
        </w:rPr>
      </w:pPr>
    </w:p>
    <w:p w:rsidR="009C65C7" w:rsidRPr="008203B3" w:rsidRDefault="009C65C7" w:rsidP="009A49F5">
      <w:pPr>
        <w:spacing w:line="276" w:lineRule="auto"/>
        <w:ind w:left="720"/>
        <w:rPr>
          <w:sz w:val="20"/>
          <w:szCs w:val="20"/>
        </w:rPr>
      </w:pPr>
    </w:p>
    <w:p w:rsidR="009C65C7" w:rsidRDefault="009C65C7" w:rsidP="009C65C7">
      <w:pPr>
        <w:spacing w:line="276" w:lineRule="auto"/>
        <w:ind w:left="720"/>
        <w:rPr>
          <w:color w:val="000000"/>
          <w:sz w:val="21"/>
          <w:szCs w:val="21"/>
          <w:shd w:val="clear" w:color="auto" w:fill="FFFFFF"/>
        </w:rPr>
      </w:pPr>
    </w:p>
    <w:p w:rsidR="009C65C7" w:rsidRDefault="009C65C7" w:rsidP="009C65C7">
      <w:pPr>
        <w:shd w:val="clear" w:color="auto" w:fill="DEEAF6" w:themeFill="accent1" w:themeFillTint="33"/>
        <w:rPr>
          <w:b/>
          <w:sz w:val="20"/>
          <w:szCs w:val="20"/>
        </w:rPr>
      </w:pPr>
      <w:r>
        <w:rPr>
          <w:b/>
          <w:sz w:val="20"/>
          <w:szCs w:val="20"/>
        </w:rPr>
        <w:t>Ectype Services India Pvt. Ltd.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February 2010 – March 2019</w:t>
      </w:r>
    </w:p>
    <w:p w:rsidR="009C65C7" w:rsidRDefault="009C65C7" w:rsidP="009C65C7">
      <w:pPr>
        <w:shd w:val="clear" w:color="auto" w:fill="DEEAF6" w:themeFill="accent1" w:themeFillTint="33"/>
        <w:rPr>
          <w:sz w:val="20"/>
          <w:szCs w:val="20"/>
        </w:rPr>
      </w:pPr>
      <w:r>
        <w:rPr>
          <w:sz w:val="20"/>
          <w:szCs w:val="20"/>
        </w:rPr>
        <w:t>(Marketing and Sales Team Leader/Executive)</w:t>
      </w:r>
    </w:p>
    <w:p w:rsidR="00C15C71" w:rsidRDefault="00C15C71" w:rsidP="000971B7">
      <w:pPr>
        <w:numPr>
          <w:ilvl w:val="0"/>
          <w:numId w:val="3"/>
        </w:numPr>
        <w:spacing w:line="276" w:lineRule="auto"/>
        <w:rPr>
          <w:sz w:val="20"/>
          <w:szCs w:val="20"/>
        </w:rPr>
      </w:pPr>
      <w:r>
        <w:rPr>
          <w:sz w:val="20"/>
          <w:szCs w:val="20"/>
        </w:rPr>
        <w:t xml:space="preserve">Capable of leading marketing and sales team by providing knowledge, creative ideas, giving information about market </w:t>
      </w:r>
      <w:r w:rsidRPr="00651DFA">
        <w:rPr>
          <w:sz w:val="20"/>
          <w:szCs w:val="20"/>
        </w:rPr>
        <w:t>strategy</w:t>
      </w:r>
      <w:r>
        <w:rPr>
          <w:sz w:val="20"/>
          <w:szCs w:val="20"/>
        </w:rPr>
        <w:t xml:space="preserve"> to enhance in business development</w:t>
      </w:r>
      <w:r w:rsidR="000971B7">
        <w:rPr>
          <w:sz w:val="20"/>
          <w:szCs w:val="20"/>
        </w:rPr>
        <w:t xml:space="preserve"> with p</w:t>
      </w:r>
      <w:r>
        <w:rPr>
          <w:sz w:val="20"/>
          <w:szCs w:val="20"/>
        </w:rPr>
        <w:t>lanning, organizing, leading and controlling of product for B2B and B2C needs for distribution channel.</w:t>
      </w:r>
    </w:p>
    <w:p w:rsidR="00C15C71" w:rsidRDefault="00C15C71" w:rsidP="00C15C71">
      <w:pPr>
        <w:numPr>
          <w:ilvl w:val="0"/>
          <w:numId w:val="3"/>
        </w:numPr>
        <w:spacing w:line="276" w:lineRule="auto"/>
        <w:rPr>
          <w:sz w:val="20"/>
          <w:szCs w:val="20"/>
        </w:rPr>
      </w:pPr>
      <w:r>
        <w:rPr>
          <w:sz w:val="20"/>
          <w:szCs w:val="20"/>
        </w:rPr>
        <w:t>S</w:t>
      </w:r>
      <w:r w:rsidRPr="00495B08">
        <w:rPr>
          <w:sz w:val="20"/>
          <w:szCs w:val="20"/>
        </w:rPr>
        <w:t xml:space="preserve">etting up appointments with clients and finding potential clients for the sales department, </w:t>
      </w:r>
      <w:hyperlink r:id="rId6" w:history="1">
        <w:r w:rsidRPr="00495B08">
          <w:rPr>
            <w:sz w:val="20"/>
            <w:szCs w:val="20"/>
          </w:rPr>
          <w:t>finding potential customers</w:t>
        </w:r>
      </w:hyperlink>
      <w:r w:rsidRPr="00495B08">
        <w:rPr>
          <w:sz w:val="20"/>
          <w:szCs w:val="20"/>
        </w:rPr>
        <w:t>, expanding busi</w:t>
      </w:r>
      <w:r>
        <w:rPr>
          <w:sz w:val="20"/>
          <w:szCs w:val="20"/>
        </w:rPr>
        <w:t xml:space="preserve">ness through </w:t>
      </w:r>
      <w:hyperlink r:id="rId7" w:history="1">
        <w:r w:rsidRPr="00495B08">
          <w:rPr>
            <w:sz w:val="20"/>
            <w:szCs w:val="20"/>
          </w:rPr>
          <w:t>social media campaigns</w:t>
        </w:r>
      </w:hyperlink>
      <w:r>
        <w:rPr>
          <w:sz w:val="20"/>
          <w:szCs w:val="20"/>
        </w:rPr>
        <w:t xml:space="preserve"> a</w:t>
      </w:r>
      <w:r w:rsidRPr="00495B08">
        <w:rPr>
          <w:sz w:val="20"/>
          <w:szCs w:val="20"/>
        </w:rPr>
        <w:t>nd email; and using creative methods to generate customers</w:t>
      </w:r>
      <w:r>
        <w:rPr>
          <w:sz w:val="20"/>
          <w:szCs w:val="20"/>
        </w:rPr>
        <w:t>.</w:t>
      </w:r>
    </w:p>
    <w:p w:rsidR="00C15C71" w:rsidRPr="00505851" w:rsidRDefault="00C15C71" w:rsidP="00C15C71">
      <w:pPr>
        <w:numPr>
          <w:ilvl w:val="0"/>
          <w:numId w:val="3"/>
        </w:numPr>
        <w:spacing w:line="276" w:lineRule="auto"/>
        <w:rPr>
          <w:sz w:val="20"/>
          <w:szCs w:val="20"/>
        </w:rPr>
      </w:pPr>
      <w:r w:rsidRPr="00505851">
        <w:rPr>
          <w:sz w:val="20"/>
          <w:szCs w:val="20"/>
        </w:rPr>
        <w:t xml:space="preserve">Good planning skills to develop e-mail, social media, and advertising; familiarity with </w:t>
      </w:r>
      <w:hyperlink r:id="rId8" w:history="1">
        <w:r w:rsidRPr="00505851">
          <w:rPr>
            <w:sz w:val="20"/>
            <w:szCs w:val="20"/>
          </w:rPr>
          <w:t>marketing</w:t>
        </w:r>
      </w:hyperlink>
      <w:r w:rsidRPr="00505851">
        <w:rPr>
          <w:sz w:val="20"/>
          <w:szCs w:val="20"/>
        </w:rPr>
        <w:t xml:space="preserve"> automation tools; and a good understanding of the business concepts and aspects relating to lead generation.</w:t>
      </w:r>
    </w:p>
    <w:p w:rsidR="00C15C71" w:rsidRPr="003F10DE" w:rsidRDefault="00C15C71" w:rsidP="00C15C71">
      <w:pPr>
        <w:numPr>
          <w:ilvl w:val="0"/>
          <w:numId w:val="3"/>
        </w:numPr>
        <w:spacing w:line="276" w:lineRule="auto"/>
        <w:rPr>
          <w:sz w:val="20"/>
          <w:szCs w:val="20"/>
        </w:rPr>
      </w:pPr>
      <w:r w:rsidRPr="003F10DE">
        <w:rPr>
          <w:sz w:val="20"/>
          <w:szCs w:val="20"/>
        </w:rPr>
        <w:t>Targeted, marketed and prepared comprehensive presentations utilizing vast experience selling equipment.</w:t>
      </w:r>
    </w:p>
    <w:p w:rsidR="00C15C71" w:rsidRDefault="00C15C71" w:rsidP="00C15C71">
      <w:pPr>
        <w:numPr>
          <w:ilvl w:val="0"/>
          <w:numId w:val="3"/>
        </w:numPr>
        <w:spacing w:line="276" w:lineRule="auto"/>
        <w:rPr>
          <w:sz w:val="20"/>
          <w:szCs w:val="20"/>
        </w:rPr>
      </w:pPr>
      <w:r w:rsidRPr="00006D2C">
        <w:rPr>
          <w:sz w:val="20"/>
          <w:szCs w:val="20"/>
        </w:rPr>
        <w:t>Led market launch of multiple new products by identifying new opportunities, researched product possibilities, collaborated with clients and created campaigns</w:t>
      </w:r>
    </w:p>
    <w:p w:rsidR="009C65C7" w:rsidRPr="00CF523F" w:rsidRDefault="009C65C7" w:rsidP="009C65C7">
      <w:pPr>
        <w:numPr>
          <w:ilvl w:val="0"/>
          <w:numId w:val="3"/>
        </w:numPr>
        <w:spacing w:line="276" w:lineRule="auto"/>
        <w:rPr>
          <w:color w:val="000000"/>
          <w:sz w:val="21"/>
          <w:szCs w:val="21"/>
          <w:shd w:val="clear" w:color="auto" w:fill="FFFFFF"/>
        </w:rPr>
      </w:pPr>
      <w:r>
        <w:rPr>
          <w:color w:val="000000"/>
          <w:sz w:val="21"/>
          <w:szCs w:val="21"/>
          <w:shd w:val="clear" w:color="auto" w:fill="FFFFFF"/>
        </w:rPr>
        <w:t>Work with Area Sales Manager on customer and prospect management and territory management.</w:t>
      </w:r>
    </w:p>
    <w:p w:rsidR="009C65C7" w:rsidRPr="00CF523F" w:rsidRDefault="009C65C7" w:rsidP="009C65C7">
      <w:pPr>
        <w:numPr>
          <w:ilvl w:val="0"/>
          <w:numId w:val="3"/>
        </w:numPr>
        <w:spacing w:line="276" w:lineRule="auto"/>
        <w:rPr>
          <w:color w:val="000000"/>
          <w:sz w:val="21"/>
          <w:szCs w:val="21"/>
          <w:shd w:val="clear" w:color="auto" w:fill="FFFFFF"/>
        </w:rPr>
      </w:pPr>
      <w:r w:rsidRPr="00CF523F">
        <w:rPr>
          <w:color w:val="000000"/>
          <w:sz w:val="21"/>
          <w:szCs w:val="21"/>
          <w:shd w:val="clear" w:color="auto" w:fill="FFFFFF"/>
        </w:rPr>
        <w:t>Conduct market research to identify selling possibilities and evaluate customer needs</w:t>
      </w:r>
    </w:p>
    <w:p w:rsidR="009C65C7" w:rsidRPr="004333AF" w:rsidRDefault="009C65C7" w:rsidP="009C65C7">
      <w:pPr>
        <w:numPr>
          <w:ilvl w:val="0"/>
          <w:numId w:val="3"/>
        </w:numPr>
        <w:spacing w:line="276" w:lineRule="auto"/>
        <w:rPr>
          <w:color w:val="000000"/>
          <w:sz w:val="21"/>
          <w:szCs w:val="21"/>
          <w:shd w:val="clear" w:color="auto" w:fill="FFFFFF"/>
        </w:rPr>
      </w:pPr>
      <w:r w:rsidRPr="00F54691">
        <w:rPr>
          <w:color w:val="000000"/>
          <w:sz w:val="21"/>
          <w:szCs w:val="21"/>
          <w:shd w:val="clear" w:color="auto" w:fill="FFFFFF"/>
        </w:rPr>
        <w:t>Actively seek out new sales opportunities through cold calling, networking and social media</w:t>
      </w:r>
      <w:r>
        <w:rPr>
          <w:color w:val="000000"/>
          <w:sz w:val="21"/>
          <w:szCs w:val="21"/>
          <w:shd w:val="clear" w:color="auto" w:fill="FFFFFF"/>
        </w:rPr>
        <w:t>.</w:t>
      </w:r>
    </w:p>
    <w:p w:rsidR="009C65C7" w:rsidRPr="004333AF" w:rsidRDefault="009C65C7" w:rsidP="009C65C7">
      <w:pPr>
        <w:numPr>
          <w:ilvl w:val="0"/>
          <w:numId w:val="3"/>
        </w:numPr>
        <w:spacing w:line="276" w:lineRule="auto"/>
        <w:rPr>
          <w:color w:val="000000"/>
          <w:sz w:val="21"/>
          <w:szCs w:val="21"/>
          <w:shd w:val="clear" w:color="auto" w:fill="FFFFFF"/>
        </w:rPr>
      </w:pPr>
      <w:r w:rsidRPr="004333AF">
        <w:rPr>
          <w:color w:val="000000"/>
          <w:sz w:val="21"/>
          <w:szCs w:val="21"/>
          <w:shd w:val="clear" w:color="auto" w:fill="FFFFFF"/>
        </w:rPr>
        <w:t>Establishes team and individual sales goals and provides effective coaching of sales representatives to consistently improve their performance.  Set up meetings with potential clients and listen to their wishes and concerns.</w:t>
      </w:r>
    </w:p>
    <w:p w:rsidR="009C65C7" w:rsidRPr="004903BF" w:rsidRDefault="009C65C7" w:rsidP="009C65C7">
      <w:pPr>
        <w:numPr>
          <w:ilvl w:val="0"/>
          <w:numId w:val="3"/>
        </w:numPr>
        <w:spacing w:line="276" w:lineRule="auto"/>
        <w:rPr>
          <w:color w:val="000000"/>
          <w:sz w:val="21"/>
          <w:szCs w:val="21"/>
          <w:shd w:val="clear" w:color="auto" w:fill="FFFFFF"/>
        </w:rPr>
      </w:pPr>
      <w:r>
        <w:rPr>
          <w:color w:val="000000"/>
          <w:sz w:val="21"/>
          <w:szCs w:val="21"/>
          <w:shd w:val="clear" w:color="auto" w:fill="FFFFFF"/>
        </w:rPr>
        <w:t xml:space="preserve">Identify product gaps, develop solutions to minimize the impact, and work with Product Management </w:t>
      </w:r>
      <w:r>
        <w:rPr>
          <w:color w:val="000000"/>
          <w:sz w:val="21"/>
          <w:szCs w:val="21"/>
          <w:shd w:val="clear" w:color="auto" w:fill="FFFFFF"/>
        </w:rPr>
        <w:lastRenderedPageBreak/>
        <w:t>to prioritize and eliminate gaps.</w:t>
      </w:r>
    </w:p>
    <w:p w:rsidR="009C65C7" w:rsidRDefault="009C65C7" w:rsidP="009C65C7">
      <w:pPr>
        <w:numPr>
          <w:ilvl w:val="0"/>
          <w:numId w:val="3"/>
        </w:numPr>
        <w:spacing w:line="276" w:lineRule="auto"/>
        <w:rPr>
          <w:color w:val="000000"/>
          <w:sz w:val="21"/>
          <w:szCs w:val="21"/>
          <w:shd w:val="clear" w:color="auto" w:fill="FFFFFF"/>
        </w:rPr>
      </w:pPr>
      <w:r w:rsidRPr="004903BF">
        <w:rPr>
          <w:color w:val="000000"/>
          <w:sz w:val="21"/>
          <w:szCs w:val="21"/>
          <w:shd w:val="clear" w:color="auto" w:fill="FFFFFF"/>
        </w:rPr>
        <w:t xml:space="preserve">Ensure the availability of stock for sales and demonstrations.  </w:t>
      </w:r>
      <w:r>
        <w:rPr>
          <w:color w:val="000000"/>
          <w:sz w:val="21"/>
          <w:szCs w:val="21"/>
          <w:shd w:val="clear" w:color="auto" w:fill="FFFFFF"/>
        </w:rPr>
        <w:t xml:space="preserve"> </w:t>
      </w:r>
      <w:r w:rsidRPr="00F54691">
        <w:rPr>
          <w:color w:val="000000"/>
          <w:sz w:val="21"/>
          <w:szCs w:val="21"/>
          <w:shd w:val="clear" w:color="auto" w:fill="FFFFFF"/>
        </w:rPr>
        <w:t>Participate on behalf of the company in exhibitions or conferences</w:t>
      </w:r>
      <w:r>
        <w:rPr>
          <w:color w:val="000000"/>
          <w:sz w:val="21"/>
          <w:szCs w:val="21"/>
          <w:shd w:val="clear" w:color="auto" w:fill="FFFFFF"/>
        </w:rPr>
        <w:t>.</w:t>
      </w:r>
    </w:p>
    <w:p w:rsidR="009C65C7" w:rsidRPr="004903BF" w:rsidRDefault="009C65C7" w:rsidP="009C65C7">
      <w:pPr>
        <w:numPr>
          <w:ilvl w:val="0"/>
          <w:numId w:val="3"/>
        </w:numPr>
        <w:spacing w:line="276" w:lineRule="auto"/>
        <w:rPr>
          <w:color w:val="000000"/>
          <w:sz w:val="21"/>
          <w:szCs w:val="21"/>
          <w:shd w:val="clear" w:color="auto" w:fill="FFFFFF"/>
        </w:rPr>
      </w:pPr>
      <w:r w:rsidRPr="00F54691">
        <w:rPr>
          <w:color w:val="000000"/>
          <w:sz w:val="21"/>
          <w:szCs w:val="21"/>
          <w:shd w:val="clear" w:color="auto" w:fill="FFFFFF"/>
        </w:rPr>
        <w:t>Negotiate/close deals and handle complaints or objections</w:t>
      </w:r>
      <w:r w:rsidRPr="002E5013">
        <w:rPr>
          <w:color w:val="000000"/>
          <w:sz w:val="21"/>
          <w:szCs w:val="21"/>
          <w:shd w:val="clear" w:color="auto" w:fill="FFFFFF"/>
        </w:rPr>
        <w:t>, gather feedback from customers or prospects and share with internal teams</w:t>
      </w:r>
      <w:r>
        <w:rPr>
          <w:color w:val="000000"/>
          <w:sz w:val="21"/>
          <w:szCs w:val="21"/>
          <w:shd w:val="clear" w:color="auto" w:fill="FFFFFF"/>
        </w:rPr>
        <w:t>.</w:t>
      </w:r>
    </w:p>
    <w:p w:rsidR="009C65C7" w:rsidRPr="00EA49C7" w:rsidRDefault="009C65C7" w:rsidP="009C65C7">
      <w:pPr>
        <w:numPr>
          <w:ilvl w:val="0"/>
          <w:numId w:val="3"/>
        </w:numPr>
        <w:spacing w:line="276" w:lineRule="auto"/>
        <w:rPr>
          <w:sz w:val="20"/>
          <w:szCs w:val="20"/>
        </w:rPr>
      </w:pPr>
      <w:r w:rsidRPr="00EA49C7">
        <w:rPr>
          <w:sz w:val="20"/>
          <w:szCs w:val="20"/>
        </w:rPr>
        <w:t>Coordinate with off-shore clients in delivering quality and monitor reports</w:t>
      </w:r>
    </w:p>
    <w:p w:rsidR="009C65C7" w:rsidRDefault="009C65C7" w:rsidP="009C65C7">
      <w:pPr>
        <w:numPr>
          <w:ilvl w:val="0"/>
          <w:numId w:val="3"/>
        </w:numPr>
        <w:spacing w:line="276" w:lineRule="auto"/>
        <w:rPr>
          <w:sz w:val="20"/>
          <w:szCs w:val="20"/>
        </w:rPr>
      </w:pPr>
      <w:r>
        <w:rPr>
          <w:sz w:val="20"/>
          <w:szCs w:val="20"/>
        </w:rPr>
        <w:t>Preparation and presentation of reports in line with key deliverables as per agreed standards</w:t>
      </w:r>
    </w:p>
    <w:p w:rsidR="009C65C7" w:rsidRDefault="009C65C7" w:rsidP="009C65C7">
      <w:pPr>
        <w:rPr>
          <w:b/>
          <w:sz w:val="20"/>
          <w:szCs w:val="20"/>
        </w:rPr>
      </w:pPr>
    </w:p>
    <w:p w:rsidR="009C65C7" w:rsidRDefault="009C65C7" w:rsidP="009C65C7">
      <w:pPr>
        <w:shd w:val="clear" w:color="auto" w:fill="DEEAF6" w:themeFill="accent1" w:themeFillTint="33"/>
        <w:rPr>
          <w:b/>
          <w:sz w:val="20"/>
          <w:szCs w:val="20"/>
        </w:rPr>
      </w:pPr>
      <w:r>
        <w:rPr>
          <w:b/>
          <w:sz w:val="20"/>
          <w:szCs w:val="20"/>
        </w:rPr>
        <w:t>Medical Transcription Services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September 2004 – January 2010</w:t>
      </w:r>
    </w:p>
    <w:p w:rsidR="009C65C7" w:rsidRDefault="009C65C7" w:rsidP="009C65C7">
      <w:pPr>
        <w:shd w:val="clear" w:color="auto" w:fill="DEEAF6" w:themeFill="accent1" w:themeFillTint="33"/>
        <w:rPr>
          <w:sz w:val="20"/>
          <w:szCs w:val="20"/>
        </w:rPr>
      </w:pPr>
      <w:r>
        <w:rPr>
          <w:sz w:val="20"/>
          <w:szCs w:val="20"/>
        </w:rPr>
        <w:t>(Medical Language Specialist)</w:t>
      </w:r>
    </w:p>
    <w:p w:rsidR="009C65C7" w:rsidRDefault="009C65C7" w:rsidP="009C65C7">
      <w:pPr>
        <w:numPr>
          <w:ilvl w:val="0"/>
          <w:numId w:val="3"/>
        </w:numPr>
        <w:spacing w:line="276" w:lineRule="auto"/>
        <w:rPr>
          <w:sz w:val="20"/>
          <w:szCs w:val="20"/>
        </w:rPr>
      </w:pPr>
      <w:r>
        <w:rPr>
          <w:sz w:val="20"/>
          <w:szCs w:val="20"/>
        </w:rPr>
        <w:t>Preparing medical report of patient starting from history and physical, consultation, OP reports etc.</w:t>
      </w:r>
    </w:p>
    <w:p w:rsidR="009C65C7" w:rsidRDefault="009C65C7" w:rsidP="009C65C7">
      <w:pPr>
        <w:numPr>
          <w:ilvl w:val="0"/>
          <w:numId w:val="3"/>
        </w:numPr>
        <w:spacing w:line="276" w:lineRule="auto"/>
        <w:rPr>
          <w:sz w:val="20"/>
          <w:szCs w:val="20"/>
        </w:rPr>
      </w:pPr>
      <w:r>
        <w:rPr>
          <w:sz w:val="20"/>
          <w:szCs w:val="20"/>
        </w:rPr>
        <w:t>Preparation and presentation of patient lab reports in line with key deliverables as per agreed standards</w:t>
      </w:r>
    </w:p>
    <w:p w:rsidR="009C65C7" w:rsidRDefault="009C65C7" w:rsidP="009C65C7">
      <w:pPr>
        <w:numPr>
          <w:ilvl w:val="0"/>
          <w:numId w:val="3"/>
        </w:numPr>
        <w:spacing w:line="276" w:lineRule="auto"/>
        <w:rPr>
          <w:sz w:val="20"/>
          <w:szCs w:val="20"/>
        </w:rPr>
      </w:pPr>
      <w:r>
        <w:rPr>
          <w:sz w:val="20"/>
          <w:szCs w:val="20"/>
        </w:rPr>
        <w:t>Proofreading reports and making sure it is 100% accurate.</w:t>
      </w:r>
    </w:p>
    <w:p w:rsidR="009C65C7" w:rsidRDefault="009C65C7" w:rsidP="009C65C7">
      <w:pPr>
        <w:numPr>
          <w:ilvl w:val="0"/>
          <w:numId w:val="3"/>
        </w:numPr>
        <w:spacing w:line="276" w:lineRule="auto"/>
        <w:rPr>
          <w:sz w:val="20"/>
          <w:szCs w:val="20"/>
        </w:rPr>
      </w:pPr>
      <w:r>
        <w:rPr>
          <w:sz w:val="20"/>
          <w:szCs w:val="20"/>
        </w:rPr>
        <w:t>Responsible for audits, stats and other daily report making related to labs.</w:t>
      </w:r>
    </w:p>
    <w:p w:rsidR="009C65C7" w:rsidRDefault="009C65C7" w:rsidP="009C65C7">
      <w:pPr>
        <w:rPr>
          <w:sz w:val="20"/>
          <w:szCs w:val="20"/>
          <w:lang w:val="en-GB"/>
        </w:rPr>
      </w:pPr>
    </w:p>
    <w:p w:rsidR="009C65C7" w:rsidRDefault="009C65C7" w:rsidP="009C65C7">
      <w:pPr>
        <w:jc w:val="both"/>
        <w:rPr>
          <w:sz w:val="20"/>
          <w:szCs w:val="20"/>
        </w:rPr>
      </w:pPr>
    </w:p>
    <w:p w:rsidR="005163A6" w:rsidRDefault="005163A6" w:rsidP="009C65C7">
      <w:pPr>
        <w:jc w:val="both"/>
        <w:rPr>
          <w:sz w:val="20"/>
          <w:szCs w:val="20"/>
        </w:rPr>
      </w:pPr>
    </w:p>
    <w:p w:rsidR="005163A6" w:rsidRDefault="005163A6" w:rsidP="009C65C7">
      <w:pPr>
        <w:jc w:val="both"/>
        <w:rPr>
          <w:sz w:val="20"/>
          <w:szCs w:val="20"/>
        </w:rPr>
      </w:pPr>
    </w:p>
    <w:p w:rsidR="009C65C7" w:rsidRDefault="009C65C7" w:rsidP="009C65C7">
      <w:pPr>
        <w:jc w:val="both"/>
        <w:rPr>
          <w:sz w:val="20"/>
          <w:szCs w:val="20"/>
        </w:rPr>
      </w:pPr>
    </w:p>
    <w:p w:rsidR="009C65C7" w:rsidRDefault="009C65C7" w:rsidP="009C65C7">
      <w:pPr>
        <w:pBdr>
          <w:top w:val="single" w:sz="6" w:space="2" w:color="auto"/>
          <w:bottom w:val="single" w:sz="6" w:space="1" w:color="auto"/>
        </w:pBdr>
        <w:shd w:val="clear" w:color="auto" w:fill="FFD966" w:themeFill="accent4" w:themeFillTint="99"/>
        <w:jc w:val="center"/>
        <w:rPr>
          <w:b/>
          <w:bCs/>
          <w:sz w:val="20"/>
          <w:szCs w:val="20"/>
          <w:lang w:val="en-GB"/>
        </w:rPr>
      </w:pPr>
      <w:r>
        <w:rPr>
          <w:b/>
          <w:bCs/>
          <w:sz w:val="20"/>
          <w:szCs w:val="20"/>
          <w:lang w:val="en-GB"/>
        </w:rPr>
        <w:t>Academic Qualification</w:t>
      </w:r>
    </w:p>
    <w:p w:rsidR="009C65C7" w:rsidRDefault="009C65C7" w:rsidP="009C65C7">
      <w:pPr>
        <w:tabs>
          <w:tab w:val="left" w:pos="360"/>
        </w:tabs>
        <w:ind w:left="720"/>
        <w:rPr>
          <w:sz w:val="20"/>
          <w:szCs w:val="20"/>
        </w:rPr>
      </w:pPr>
    </w:p>
    <w:p w:rsidR="0090374C" w:rsidRDefault="0090374C" w:rsidP="0090374C">
      <w:pPr>
        <w:pStyle w:val="Heading2"/>
        <w:spacing w:before="116"/>
      </w:pPr>
      <w:r>
        <w:rPr>
          <w:spacing w:val="10"/>
          <w:w w:val="105"/>
        </w:rPr>
        <w:t>Master</w:t>
      </w:r>
      <w:r>
        <w:rPr>
          <w:spacing w:val="18"/>
          <w:w w:val="105"/>
        </w:rPr>
        <w:t xml:space="preserve"> </w:t>
      </w:r>
      <w:r>
        <w:rPr>
          <w:w w:val="105"/>
        </w:rPr>
        <w:t>in</w:t>
      </w:r>
      <w:r>
        <w:rPr>
          <w:spacing w:val="18"/>
          <w:w w:val="105"/>
        </w:rPr>
        <w:t xml:space="preserve"> </w:t>
      </w:r>
      <w:r>
        <w:rPr>
          <w:spacing w:val="10"/>
          <w:w w:val="105"/>
        </w:rPr>
        <w:t>Business</w:t>
      </w:r>
      <w:r>
        <w:rPr>
          <w:spacing w:val="18"/>
          <w:w w:val="105"/>
        </w:rPr>
        <w:t xml:space="preserve"> </w:t>
      </w:r>
      <w:r>
        <w:rPr>
          <w:spacing w:val="12"/>
          <w:w w:val="105"/>
        </w:rPr>
        <w:t>Administration</w:t>
      </w:r>
    </w:p>
    <w:p w:rsidR="0090374C" w:rsidRDefault="0090374C" w:rsidP="0090374C">
      <w:pPr>
        <w:spacing w:before="73"/>
        <w:ind w:left="110"/>
        <w:rPr>
          <w:i/>
          <w:sz w:val="19"/>
        </w:rPr>
      </w:pPr>
      <w:r>
        <w:rPr>
          <w:b/>
          <w:spacing w:val="11"/>
          <w:w w:val="90"/>
          <w:sz w:val="19"/>
        </w:rPr>
        <w:t>Sikkim</w:t>
      </w:r>
      <w:r>
        <w:rPr>
          <w:b/>
          <w:spacing w:val="44"/>
          <w:w w:val="90"/>
          <w:sz w:val="19"/>
        </w:rPr>
        <w:t xml:space="preserve"> </w:t>
      </w:r>
      <w:r>
        <w:rPr>
          <w:b/>
          <w:spacing w:val="12"/>
          <w:w w:val="90"/>
          <w:sz w:val="19"/>
        </w:rPr>
        <w:t>Manipal</w:t>
      </w:r>
      <w:r>
        <w:rPr>
          <w:b/>
          <w:spacing w:val="44"/>
          <w:w w:val="90"/>
          <w:sz w:val="19"/>
        </w:rPr>
        <w:t xml:space="preserve"> </w:t>
      </w:r>
      <w:r>
        <w:rPr>
          <w:b/>
          <w:spacing w:val="12"/>
          <w:w w:val="90"/>
          <w:sz w:val="19"/>
        </w:rPr>
        <w:t>University</w:t>
      </w:r>
      <w:r>
        <w:rPr>
          <w:b/>
          <w:spacing w:val="113"/>
          <w:sz w:val="19"/>
        </w:rPr>
        <w:t xml:space="preserve"> </w:t>
      </w:r>
      <w:r w:rsidRPr="00765343">
        <w:rPr>
          <w:rFonts w:ascii="Verdana" w:eastAsia="Verdana" w:hAnsi="Verdana" w:cs="Verdana"/>
          <w:sz w:val="19"/>
          <w:szCs w:val="19"/>
        </w:rPr>
        <w:t>Aug 2008 - Feb 2011</w:t>
      </w:r>
    </w:p>
    <w:p w:rsidR="0090374C" w:rsidRDefault="0090374C" w:rsidP="0090374C">
      <w:pPr>
        <w:pStyle w:val="BodyText"/>
        <w:spacing w:before="45"/>
        <w:ind w:left="110"/>
      </w:pPr>
      <w:r>
        <w:t>Marketing,</w:t>
      </w:r>
      <w:r>
        <w:rPr>
          <w:spacing w:val="-7"/>
        </w:rPr>
        <w:t xml:space="preserve"> </w:t>
      </w:r>
      <w:r>
        <w:t>International</w:t>
      </w:r>
      <w:r>
        <w:rPr>
          <w:spacing w:val="-7"/>
        </w:rPr>
        <w:t xml:space="preserve"> </w:t>
      </w:r>
      <w:r>
        <w:t>Sales</w:t>
      </w:r>
      <w:r>
        <w:rPr>
          <w:spacing w:val="-7"/>
        </w:rPr>
        <w:t xml:space="preserve"> </w:t>
      </w:r>
      <w:r>
        <w:t>and</w:t>
      </w:r>
      <w:r>
        <w:rPr>
          <w:spacing w:val="-6"/>
        </w:rPr>
        <w:t xml:space="preserve"> </w:t>
      </w:r>
      <w:r>
        <w:t>Business</w:t>
      </w:r>
      <w:r>
        <w:rPr>
          <w:spacing w:val="-7"/>
        </w:rPr>
        <w:t xml:space="preserve"> </w:t>
      </w:r>
      <w:r>
        <w:t>Operations.</w:t>
      </w:r>
    </w:p>
    <w:p w:rsidR="0090374C" w:rsidRDefault="0090374C" w:rsidP="0090374C">
      <w:pPr>
        <w:pStyle w:val="BodyText"/>
        <w:spacing w:before="1"/>
        <w:ind w:left="0"/>
        <w:rPr>
          <w:sz w:val="20"/>
        </w:rPr>
      </w:pPr>
    </w:p>
    <w:p w:rsidR="0090374C" w:rsidRDefault="00DC6520" w:rsidP="0090374C">
      <w:pPr>
        <w:pStyle w:val="Heading2"/>
        <w:spacing w:before="1"/>
      </w:pPr>
      <w:r>
        <w:rPr>
          <w:spacing w:val="10"/>
          <w:w w:val="105"/>
        </w:rPr>
        <w:t>Graduation</w:t>
      </w:r>
    </w:p>
    <w:p w:rsidR="0090374C" w:rsidRDefault="0090374C" w:rsidP="0090374C">
      <w:pPr>
        <w:spacing w:before="72"/>
        <w:ind w:left="110"/>
        <w:rPr>
          <w:i/>
          <w:sz w:val="19"/>
        </w:rPr>
      </w:pPr>
      <w:r>
        <w:rPr>
          <w:b/>
          <w:spacing w:val="12"/>
          <w:w w:val="95"/>
          <w:sz w:val="19"/>
        </w:rPr>
        <w:t>Annamalai</w:t>
      </w:r>
      <w:r>
        <w:rPr>
          <w:b/>
          <w:spacing w:val="24"/>
          <w:w w:val="95"/>
          <w:sz w:val="19"/>
        </w:rPr>
        <w:t xml:space="preserve"> </w:t>
      </w:r>
      <w:r>
        <w:rPr>
          <w:b/>
          <w:spacing w:val="12"/>
          <w:w w:val="95"/>
          <w:sz w:val="19"/>
        </w:rPr>
        <w:t>University</w:t>
      </w:r>
      <w:r>
        <w:rPr>
          <w:b/>
          <w:spacing w:val="84"/>
          <w:sz w:val="19"/>
        </w:rPr>
        <w:t xml:space="preserve"> </w:t>
      </w:r>
      <w:r w:rsidRPr="00765343">
        <w:rPr>
          <w:rFonts w:ascii="Verdana" w:eastAsia="Verdana" w:hAnsi="Verdana" w:cs="Verdana"/>
          <w:sz w:val="19"/>
          <w:szCs w:val="19"/>
        </w:rPr>
        <w:t>Jul 2003 - Dec 2006</w:t>
      </w:r>
    </w:p>
    <w:p w:rsidR="0090374C" w:rsidRDefault="0090374C" w:rsidP="0090374C">
      <w:pPr>
        <w:pStyle w:val="BodyText"/>
        <w:spacing w:before="46"/>
        <w:ind w:left="110"/>
      </w:pPr>
      <w:r>
        <w:rPr>
          <w:w w:val="105"/>
        </w:rPr>
        <w:t>BA</w:t>
      </w:r>
      <w:r>
        <w:rPr>
          <w:spacing w:val="-8"/>
          <w:w w:val="105"/>
        </w:rPr>
        <w:t xml:space="preserve"> </w:t>
      </w:r>
      <w:r>
        <w:rPr>
          <w:w w:val="105"/>
        </w:rPr>
        <w:t>Degree</w:t>
      </w:r>
    </w:p>
    <w:p w:rsidR="009C65C7" w:rsidRDefault="009C65C7" w:rsidP="009C65C7">
      <w:pPr>
        <w:tabs>
          <w:tab w:val="left" w:pos="360"/>
        </w:tabs>
        <w:rPr>
          <w:sz w:val="20"/>
          <w:szCs w:val="20"/>
        </w:rPr>
      </w:pPr>
    </w:p>
    <w:p w:rsidR="009C65C7" w:rsidRDefault="009C65C7" w:rsidP="009C65C7">
      <w:pPr>
        <w:tabs>
          <w:tab w:val="left" w:pos="360"/>
        </w:tabs>
        <w:rPr>
          <w:sz w:val="20"/>
          <w:szCs w:val="20"/>
        </w:rPr>
      </w:pPr>
    </w:p>
    <w:p w:rsidR="009C65C7" w:rsidRDefault="009C65C7" w:rsidP="009C65C7">
      <w:pPr>
        <w:pBdr>
          <w:top w:val="single" w:sz="6" w:space="1" w:color="auto"/>
          <w:bottom w:val="single" w:sz="6" w:space="1" w:color="auto"/>
        </w:pBdr>
        <w:shd w:val="clear" w:color="auto" w:fill="FFC000" w:themeFill="accent4"/>
        <w:jc w:val="center"/>
        <w:rPr>
          <w:b/>
          <w:bCs/>
          <w:sz w:val="20"/>
          <w:szCs w:val="20"/>
          <w:lang w:val="en-GB"/>
        </w:rPr>
      </w:pPr>
      <w:r>
        <w:rPr>
          <w:b/>
          <w:bCs/>
          <w:sz w:val="20"/>
          <w:szCs w:val="20"/>
          <w:lang w:val="en-GB"/>
        </w:rPr>
        <w:t>Personal Particulars</w:t>
      </w:r>
    </w:p>
    <w:p w:rsidR="009C65C7" w:rsidRDefault="003B6552" w:rsidP="003B6552">
      <w:pPr>
        <w:tabs>
          <w:tab w:val="left" w:pos="5712"/>
        </w:tabs>
        <w:rPr>
          <w:sz w:val="20"/>
          <w:szCs w:val="20"/>
          <w:lang w:val="en-GB"/>
        </w:rPr>
      </w:pPr>
      <w:r>
        <w:rPr>
          <w:sz w:val="20"/>
          <w:szCs w:val="20"/>
          <w:lang w:val="en-GB"/>
        </w:rPr>
        <w:tab/>
      </w:r>
    </w:p>
    <w:p w:rsidR="009C65C7" w:rsidRDefault="009C65C7" w:rsidP="009C65C7">
      <w:pPr>
        <w:numPr>
          <w:ilvl w:val="0"/>
          <w:numId w:val="2"/>
        </w:numPr>
        <w:tabs>
          <w:tab w:val="left" w:pos="360"/>
        </w:tabs>
        <w:spacing w:line="276" w:lineRule="auto"/>
        <w:jc w:val="both"/>
        <w:rPr>
          <w:sz w:val="20"/>
          <w:szCs w:val="20"/>
        </w:rPr>
      </w:pPr>
      <w:r w:rsidRPr="00C83513">
        <w:rPr>
          <w:b/>
          <w:bCs/>
          <w:sz w:val="20"/>
          <w:szCs w:val="20"/>
        </w:rPr>
        <w:t>Languages Known</w:t>
      </w:r>
      <w:r w:rsidRPr="00C83513">
        <w:rPr>
          <w:b/>
          <w:bCs/>
          <w:sz w:val="20"/>
          <w:szCs w:val="20"/>
        </w:rPr>
        <w:tab/>
      </w:r>
      <w:r w:rsidRPr="00C83513">
        <w:rPr>
          <w:sz w:val="20"/>
          <w:szCs w:val="20"/>
        </w:rPr>
        <w:t>:</w:t>
      </w:r>
      <w:r w:rsidRPr="00C83513">
        <w:rPr>
          <w:sz w:val="20"/>
          <w:szCs w:val="20"/>
        </w:rPr>
        <w:tab/>
        <w:t>English, Hindi and Malayalam</w:t>
      </w:r>
    </w:p>
    <w:p w:rsidR="009C65C7" w:rsidRPr="00C95EC8" w:rsidRDefault="009C65C7" w:rsidP="009C65C7">
      <w:pPr>
        <w:numPr>
          <w:ilvl w:val="0"/>
          <w:numId w:val="2"/>
        </w:numPr>
        <w:tabs>
          <w:tab w:val="left" w:pos="360"/>
        </w:tabs>
        <w:spacing w:line="276" w:lineRule="auto"/>
        <w:jc w:val="both"/>
        <w:rPr>
          <w:sz w:val="20"/>
          <w:szCs w:val="20"/>
        </w:rPr>
      </w:pPr>
      <w:r>
        <w:rPr>
          <w:b/>
          <w:bCs/>
          <w:sz w:val="20"/>
          <w:szCs w:val="20"/>
        </w:rPr>
        <w:t>Nationality</w:t>
      </w:r>
      <w:r>
        <w:rPr>
          <w:b/>
          <w:bCs/>
          <w:sz w:val="20"/>
          <w:szCs w:val="20"/>
        </w:rPr>
        <w:tab/>
      </w:r>
      <w:r>
        <w:rPr>
          <w:b/>
          <w:bCs/>
          <w:sz w:val="20"/>
          <w:szCs w:val="20"/>
        </w:rPr>
        <w:tab/>
        <w:t>:</w:t>
      </w:r>
      <w:r>
        <w:rPr>
          <w:b/>
          <w:bCs/>
          <w:sz w:val="20"/>
          <w:szCs w:val="20"/>
        </w:rPr>
        <w:tab/>
      </w:r>
      <w:r>
        <w:rPr>
          <w:bCs/>
          <w:sz w:val="20"/>
          <w:szCs w:val="20"/>
        </w:rPr>
        <w:t>Indian</w:t>
      </w:r>
    </w:p>
    <w:p w:rsidR="009C65C7" w:rsidRPr="00003A8D" w:rsidRDefault="009C65C7" w:rsidP="009C65C7">
      <w:pPr>
        <w:numPr>
          <w:ilvl w:val="0"/>
          <w:numId w:val="2"/>
        </w:numPr>
        <w:tabs>
          <w:tab w:val="left" w:pos="360"/>
        </w:tabs>
        <w:spacing w:line="276" w:lineRule="auto"/>
        <w:jc w:val="both"/>
        <w:rPr>
          <w:sz w:val="20"/>
          <w:szCs w:val="20"/>
        </w:rPr>
      </w:pPr>
      <w:r>
        <w:rPr>
          <w:b/>
          <w:bCs/>
          <w:sz w:val="20"/>
          <w:szCs w:val="20"/>
        </w:rPr>
        <w:t>Driving L</w:t>
      </w:r>
      <w:r w:rsidRPr="006C3546">
        <w:rPr>
          <w:b/>
          <w:bCs/>
          <w:sz w:val="20"/>
          <w:szCs w:val="20"/>
        </w:rPr>
        <w:t>icense</w:t>
      </w:r>
      <w:r>
        <w:rPr>
          <w:b/>
          <w:bCs/>
          <w:sz w:val="20"/>
          <w:szCs w:val="20"/>
        </w:rPr>
        <w:tab/>
        <w:t>:</w:t>
      </w:r>
      <w:r>
        <w:rPr>
          <w:b/>
          <w:bCs/>
          <w:sz w:val="20"/>
          <w:szCs w:val="20"/>
        </w:rPr>
        <w:tab/>
      </w:r>
      <w:r w:rsidRPr="006C3546">
        <w:rPr>
          <w:bCs/>
          <w:sz w:val="20"/>
          <w:szCs w:val="20"/>
        </w:rPr>
        <w:t xml:space="preserve">India </w:t>
      </w:r>
      <w:r w:rsidR="005E1B73">
        <w:rPr>
          <w:bCs/>
          <w:sz w:val="20"/>
          <w:szCs w:val="20"/>
        </w:rPr>
        <w:t xml:space="preserve">– </w:t>
      </w:r>
      <w:r w:rsidR="00AF4E1D">
        <w:rPr>
          <w:bCs/>
          <w:sz w:val="20"/>
          <w:szCs w:val="20"/>
        </w:rPr>
        <w:t>Car</w:t>
      </w:r>
      <w:r w:rsidR="005E1B73">
        <w:rPr>
          <w:bCs/>
          <w:sz w:val="20"/>
          <w:szCs w:val="20"/>
        </w:rPr>
        <w:t>/Light Motor Vehicle</w:t>
      </w:r>
      <w:r w:rsidR="005163A6">
        <w:rPr>
          <w:bCs/>
          <w:sz w:val="20"/>
          <w:szCs w:val="20"/>
        </w:rPr>
        <w:t xml:space="preserve"> (Date of Issue: January 2010)</w:t>
      </w:r>
    </w:p>
    <w:p w:rsidR="009C65C7" w:rsidRDefault="009C65C7" w:rsidP="009C65C7">
      <w:pPr>
        <w:numPr>
          <w:ilvl w:val="0"/>
          <w:numId w:val="2"/>
        </w:numPr>
        <w:tabs>
          <w:tab w:val="left" w:pos="360"/>
        </w:tabs>
        <w:spacing w:line="276" w:lineRule="auto"/>
        <w:jc w:val="both"/>
        <w:rPr>
          <w:sz w:val="20"/>
          <w:szCs w:val="20"/>
        </w:rPr>
      </w:pPr>
      <w:r>
        <w:rPr>
          <w:b/>
          <w:bCs/>
          <w:sz w:val="20"/>
          <w:szCs w:val="20"/>
        </w:rPr>
        <w:t>Passport Number</w:t>
      </w:r>
      <w:r>
        <w:rPr>
          <w:b/>
          <w:bCs/>
          <w:sz w:val="20"/>
          <w:szCs w:val="20"/>
        </w:rPr>
        <w:tab/>
        <w:t>:</w:t>
      </w:r>
      <w:r>
        <w:rPr>
          <w:sz w:val="20"/>
          <w:szCs w:val="20"/>
        </w:rPr>
        <w:tab/>
        <w:t>U7242253 (Valid till 07/Oct/2030)</w:t>
      </w:r>
    </w:p>
    <w:p w:rsidR="005E4389" w:rsidRDefault="005E4389"/>
    <w:sectPr w:rsidR="005E4389" w:rsidSect="00184913">
      <w:pgSz w:w="12240" w:h="15840"/>
      <w:pgMar w:top="900" w:right="990" w:bottom="990" w:left="993"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474BB"/>
    <w:multiLevelType w:val="hybridMultilevel"/>
    <w:tmpl w:val="151055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CCE7BEB"/>
    <w:multiLevelType w:val="hybridMultilevel"/>
    <w:tmpl w:val="7E3A164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484C4638"/>
    <w:multiLevelType w:val="multilevel"/>
    <w:tmpl w:val="052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2252F2"/>
    <w:multiLevelType w:val="multilevel"/>
    <w:tmpl w:val="CF1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56F27"/>
    <w:multiLevelType w:val="hybridMultilevel"/>
    <w:tmpl w:val="09B2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7"/>
    <w:rsid w:val="00047BDD"/>
    <w:rsid w:val="00065144"/>
    <w:rsid w:val="000971B7"/>
    <w:rsid w:val="000D4AFD"/>
    <w:rsid w:val="001115A1"/>
    <w:rsid w:val="00147A56"/>
    <w:rsid w:val="00193971"/>
    <w:rsid w:val="0022720A"/>
    <w:rsid w:val="00235A85"/>
    <w:rsid w:val="00250A45"/>
    <w:rsid w:val="002D03BD"/>
    <w:rsid w:val="002E7818"/>
    <w:rsid w:val="003102F0"/>
    <w:rsid w:val="00356324"/>
    <w:rsid w:val="003861FA"/>
    <w:rsid w:val="003949E3"/>
    <w:rsid w:val="003B6552"/>
    <w:rsid w:val="003F10DE"/>
    <w:rsid w:val="00414AE2"/>
    <w:rsid w:val="004D0EB2"/>
    <w:rsid w:val="005163A6"/>
    <w:rsid w:val="00541A8C"/>
    <w:rsid w:val="005E1B73"/>
    <w:rsid w:val="005E4389"/>
    <w:rsid w:val="00612B99"/>
    <w:rsid w:val="00637877"/>
    <w:rsid w:val="0064511D"/>
    <w:rsid w:val="006D70F8"/>
    <w:rsid w:val="00765343"/>
    <w:rsid w:val="00822F1D"/>
    <w:rsid w:val="00833163"/>
    <w:rsid w:val="00845A6E"/>
    <w:rsid w:val="00882091"/>
    <w:rsid w:val="0088227D"/>
    <w:rsid w:val="008828DC"/>
    <w:rsid w:val="008B1248"/>
    <w:rsid w:val="008D02B6"/>
    <w:rsid w:val="008E0DDF"/>
    <w:rsid w:val="0090374C"/>
    <w:rsid w:val="00913CD5"/>
    <w:rsid w:val="00966872"/>
    <w:rsid w:val="00977D1F"/>
    <w:rsid w:val="009A1C8D"/>
    <w:rsid w:val="009A49F5"/>
    <w:rsid w:val="009C65C7"/>
    <w:rsid w:val="00A54FFF"/>
    <w:rsid w:val="00A72384"/>
    <w:rsid w:val="00A8746D"/>
    <w:rsid w:val="00AF14DE"/>
    <w:rsid w:val="00AF4E1D"/>
    <w:rsid w:val="00B10786"/>
    <w:rsid w:val="00B7232C"/>
    <w:rsid w:val="00B87341"/>
    <w:rsid w:val="00B92E34"/>
    <w:rsid w:val="00BD787E"/>
    <w:rsid w:val="00BF07E9"/>
    <w:rsid w:val="00BF3132"/>
    <w:rsid w:val="00C15C71"/>
    <w:rsid w:val="00C3071F"/>
    <w:rsid w:val="00C34ABA"/>
    <w:rsid w:val="00C63EE3"/>
    <w:rsid w:val="00C7049F"/>
    <w:rsid w:val="00C90F26"/>
    <w:rsid w:val="00D14CD2"/>
    <w:rsid w:val="00D338EF"/>
    <w:rsid w:val="00D35A8F"/>
    <w:rsid w:val="00D375F9"/>
    <w:rsid w:val="00D84D96"/>
    <w:rsid w:val="00D869A7"/>
    <w:rsid w:val="00DC6520"/>
    <w:rsid w:val="00DF646D"/>
    <w:rsid w:val="00E007CE"/>
    <w:rsid w:val="00E21A22"/>
    <w:rsid w:val="00E611FA"/>
    <w:rsid w:val="00E7479D"/>
    <w:rsid w:val="00EB0EB9"/>
    <w:rsid w:val="00EF533E"/>
    <w:rsid w:val="00F056EA"/>
    <w:rsid w:val="00F24C5A"/>
    <w:rsid w:val="00F7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DC864-1EC8-4AA1-B9E4-24E32A19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C7"/>
    <w:pPr>
      <w:widowControl w:val="0"/>
      <w:autoSpaceDE w:val="0"/>
      <w:autoSpaceDN w:val="0"/>
      <w:adjustRightInd w:val="0"/>
    </w:pPr>
    <w:rPr>
      <w:rFonts w:ascii="Book Antiqua" w:eastAsia="Times New Roman" w:hAnsi="Book Antiqua" w:cs="Book Antiqua"/>
      <w:szCs w:val="24"/>
    </w:rPr>
  </w:style>
  <w:style w:type="paragraph" w:styleId="Heading2">
    <w:name w:val="heading 2"/>
    <w:basedOn w:val="Normal"/>
    <w:link w:val="Heading2Char"/>
    <w:uiPriority w:val="1"/>
    <w:qFormat/>
    <w:rsid w:val="0090374C"/>
    <w:pPr>
      <w:adjustRightInd/>
      <w:ind w:left="110"/>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65C7"/>
    <w:rPr>
      <w:rFonts w:cs="Times New Roman"/>
      <w:color w:val="0000FF"/>
      <w:u w:val="single"/>
    </w:rPr>
  </w:style>
  <w:style w:type="character" w:customStyle="1" w:styleId="Heading2Char">
    <w:name w:val="Heading 2 Char"/>
    <w:basedOn w:val="DefaultParagraphFont"/>
    <w:link w:val="Heading2"/>
    <w:uiPriority w:val="1"/>
    <w:rsid w:val="0090374C"/>
    <w:rPr>
      <w:rFonts w:ascii="Tahoma" w:eastAsia="Tahoma" w:hAnsi="Tahoma" w:cs="Tahoma"/>
      <w:b/>
      <w:bCs/>
      <w:sz w:val="20"/>
      <w:szCs w:val="20"/>
    </w:rPr>
  </w:style>
  <w:style w:type="paragraph" w:styleId="BodyText">
    <w:name w:val="Body Text"/>
    <w:basedOn w:val="Normal"/>
    <w:link w:val="BodyTextChar"/>
    <w:uiPriority w:val="1"/>
    <w:qFormat/>
    <w:rsid w:val="0090374C"/>
    <w:pPr>
      <w:adjustRightInd/>
      <w:ind w:left="456"/>
    </w:pPr>
    <w:rPr>
      <w:rFonts w:ascii="Verdana" w:eastAsia="Verdana" w:hAnsi="Verdana" w:cs="Verdana"/>
      <w:sz w:val="19"/>
      <w:szCs w:val="19"/>
    </w:rPr>
  </w:style>
  <w:style w:type="character" w:customStyle="1" w:styleId="BodyTextChar">
    <w:name w:val="Body Text Char"/>
    <w:basedOn w:val="DefaultParagraphFont"/>
    <w:link w:val="BodyText"/>
    <w:uiPriority w:val="1"/>
    <w:rsid w:val="0090374C"/>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wikresume.com/resume-samples/marketing/" TargetMode="External"/><Relationship Id="rId3" Type="http://schemas.openxmlformats.org/officeDocument/2006/relationships/settings" Target="settings.xml"/><Relationship Id="rId7" Type="http://schemas.openxmlformats.org/officeDocument/2006/relationships/hyperlink" Target="https://www.qwikresume.com/resume-samples/social-media-specia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wikresume.com/resume-samples/digital-marketing-strategist/" TargetMode="External"/><Relationship Id="rId5" Type="http://schemas.openxmlformats.org/officeDocument/2006/relationships/hyperlink" Target="mailto:ktshabareesh@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SHABAREESH KT</dc:creator>
  <cp:keywords/>
  <dc:description/>
  <cp:lastModifiedBy>ktshabarish</cp:lastModifiedBy>
  <cp:revision>55</cp:revision>
  <dcterms:created xsi:type="dcterms:W3CDTF">2022-10-31T06:10:00Z</dcterms:created>
  <dcterms:modified xsi:type="dcterms:W3CDTF">2024-06-04T07:06:00Z</dcterms:modified>
</cp:coreProperties>
</file>