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4DE" w:rsidRDefault="00EC7371">
      <w:pPr>
        <w:pStyle w:val="BodyText"/>
        <w:rPr>
          <w:rFonts w:ascii="Times New Roman"/>
          <w:sz w:val="20"/>
        </w:rPr>
      </w:pPr>
      <w:bookmarkStart w:id="0" w:name="_GoBack"/>
      <w:r>
        <w:rPr>
          <w:noProof/>
        </w:rPr>
        <w:drawing>
          <wp:anchor distT="0" distB="0" distL="0" distR="0" simplePos="0" relativeHeight="487552000" behindDoc="1" locked="0" layoutInCell="1" allowOverlap="1">
            <wp:simplePos x="0" y="0"/>
            <wp:positionH relativeFrom="page">
              <wp:posOffset>30479</wp:posOffset>
            </wp:positionH>
            <wp:positionV relativeFrom="page">
              <wp:posOffset>0</wp:posOffset>
            </wp:positionV>
            <wp:extent cx="7260335" cy="1038758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335" cy="1038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044DE" w:rsidRDefault="00B044DE">
      <w:pPr>
        <w:pStyle w:val="BodyText"/>
        <w:rPr>
          <w:rFonts w:ascii="Times New Roman"/>
          <w:sz w:val="20"/>
        </w:rPr>
      </w:pPr>
    </w:p>
    <w:p w:rsidR="00B044DE" w:rsidRDefault="00B044DE">
      <w:pPr>
        <w:pStyle w:val="BodyText"/>
        <w:rPr>
          <w:rFonts w:ascii="Times New Roman"/>
          <w:sz w:val="20"/>
        </w:rPr>
      </w:pPr>
    </w:p>
    <w:p w:rsidR="00B044DE" w:rsidRDefault="00B044DE">
      <w:pPr>
        <w:pStyle w:val="BodyText"/>
        <w:rPr>
          <w:rFonts w:ascii="Times New Roman"/>
          <w:sz w:val="20"/>
        </w:rPr>
      </w:pPr>
    </w:p>
    <w:p w:rsidR="00B044DE" w:rsidRDefault="00B044DE">
      <w:pPr>
        <w:pStyle w:val="BodyText"/>
        <w:rPr>
          <w:rFonts w:ascii="Times New Roman"/>
          <w:sz w:val="20"/>
        </w:rPr>
      </w:pPr>
    </w:p>
    <w:p w:rsidR="00B044DE" w:rsidRDefault="00B044DE">
      <w:pPr>
        <w:pStyle w:val="BodyText"/>
        <w:rPr>
          <w:rFonts w:ascii="Times New Roman"/>
          <w:sz w:val="20"/>
        </w:rPr>
      </w:pPr>
    </w:p>
    <w:p w:rsidR="00B044DE" w:rsidRDefault="00B044DE">
      <w:pPr>
        <w:pStyle w:val="BodyText"/>
        <w:rPr>
          <w:rFonts w:ascii="Times New Roman"/>
          <w:sz w:val="20"/>
        </w:rPr>
      </w:pPr>
    </w:p>
    <w:p w:rsidR="00B044DE" w:rsidRDefault="00B044DE">
      <w:pPr>
        <w:pStyle w:val="BodyText"/>
        <w:rPr>
          <w:rFonts w:ascii="Times New Roman"/>
          <w:sz w:val="20"/>
        </w:rPr>
      </w:pPr>
    </w:p>
    <w:p w:rsidR="00B044DE" w:rsidRDefault="00B044DE">
      <w:pPr>
        <w:pStyle w:val="BodyText"/>
        <w:rPr>
          <w:rFonts w:ascii="Times New Roman"/>
          <w:sz w:val="20"/>
        </w:rPr>
      </w:pPr>
    </w:p>
    <w:p w:rsidR="00B044DE" w:rsidRDefault="00B044DE">
      <w:pPr>
        <w:pStyle w:val="BodyText"/>
        <w:rPr>
          <w:rFonts w:ascii="Times New Roman"/>
          <w:sz w:val="20"/>
        </w:rPr>
      </w:pPr>
    </w:p>
    <w:p w:rsidR="00B044DE" w:rsidRDefault="00B044DE">
      <w:pPr>
        <w:pStyle w:val="BodyText"/>
        <w:rPr>
          <w:rFonts w:ascii="Times New Roman"/>
          <w:sz w:val="20"/>
        </w:rPr>
      </w:pPr>
    </w:p>
    <w:p w:rsidR="00B044DE" w:rsidRDefault="00B044DE">
      <w:pPr>
        <w:pStyle w:val="BodyText"/>
        <w:rPr>
          <w:rFonts w:ascii="Times New Roman"/>
          <w:sz w:val="20"/>
        </w:rPr>
      </w:pPr>
    </w:p>
    <w:p w:rsidR="00B044DE" w:rsidRDefault="00B044DE">
      <w:pPr>
        <w:pStyle w:val="BodyText"/>
        <w:rPr>
          <w:rFonts w:ascii="Times New Roman"/>
          <w:sz w:val="20"/>
        </w:rPr>
      </w:pPr>
    </w:p>
    <w:p w:rsidR="00B044DE" w:rsidRDefault="00B044DE">
      <w:pPr>
        <w:pStyle w:val="BodyText"/>
        <w:spacing w:before="1"/>
        <w:rPr>
          <w:rFonts w:ascii="Times New Roman"/>
        </w:rPr>
      </w:pPr>
    </w:p>
    <w:p w:rsidR="00B044DE" w:rsidRPr="00EC7371" w:rsidRDefault="00EC7371">
      <w:pPr>
        <w:pStyle w:val="Title"/>
        <w:rPr>
          <w:b/>
          <w:sz w:val="24"/>
          <w:szCs w:val="24"/>
        </w:rPr>
      </w:pPr>
      <w:r w:rsidRPr="00EC7371">
        <w:rPr>
          <w:b/>
          <w:sz w:val="24"/>
          <w:szCs w:val="24"/>
        </w:rPr>
        <w:t>REFINERY</w:t>
      </w:r>
    </w:p>
    <w:p w:rsidR="00B044DE" w:rsidRPr="00EC7371" w:rsidRDefault="00EC7371">
      <w:pPr>
        <w:spacing w:line="312" w:lineRule="exact"/>
        <w:ind w:left="2692" w:right="3391"/>
        <w:jc w:val="center"/>
        <w:rPr>
          <w:rFonts w:ascii="Tahoma"/>
          <w:b/>
          <w:sz w:val="24"/>
          <w:szCs w:val="24"/>
        </w:rPr>
      </w:pPr>
      <w:r w:rsidRPr="00EC7371">
        <w:rPr>
          <w:rFonts w:ascii="Tahoma"/>
          <w:b/>
          <w:sz w:val="24"/>
          <w:szCs w:val="24"/>
        </w:rPr>
        <w:t>COORDINATOR</w:t>
      </w:r>
    </w:p>
    <w:p w:rsidR="00B044DE" w:rsidRDefault="00B044DE">
      <w:pPr>
        <w:pStyle w:val="BodyText"/>
        <w:rPr>
          <w:rFonts w:ascii="Tahoma"/>
          <w:b/>
          <w:sz w:val="20"/>
        </w:rPr>
      </w:pPr>
    </w:p>
    <w:p w:rsidR="00B044DE" w:rsidRDefault="00B044DE" w:rsidP="00EC7371">
      <w:pPr>
        <w:pStyle w:val="BodyText"/>
        <w:ind w:firstLine="720"/>
        <w:rPr>
          <w:rFonts w:ascii="Tahoma"/>
          <w:b/>
          <w:sz w:val="20"/>
        </w:rPr>
      </w:pPr>
    </w:p>
    <w:p w:rsidR="00B044DE" w:rsidRPr="00EC7371" w:rsidRDefault="00EC7371">
      <w:pPr>
        <w:pStyle w:val="BodyText"/>
        <w:rPr>
          <w:rFonts w:ascii="Tahoma"/>
          <w:sz w:val="22"/>
          <w:szCs w:val="22"/>
        </w:rPr>
      </w:pPr>
      <w:r>
        <w:rPr>
          <w:rFonts w:ascii="Tahoma"/>
          <w:b/>
          <w:sz w:val="20"/>
        </w:rPr>
        <w:t xml:space="preserve">                  </w:t>
      </w:r>
      <w:r w:rsidRPr="00EC7371">
        <w:rPr>
          <w:rFonts w:ascii="Tahoma"/>
          <w:sz w:val="22"/>
          <w:szCs w:val="22"/>
        </w:rPr>
        <w:t>050 1894738</w:t>
      </w:r>
    </w:p>
    <w:p w:rsidR="00B044DE" w:rsidRDefault="00B044DE">
      <w:pPr>
        <w:pStyle w:val="BodyText"/>
        <w:rPr>
          <w:rFonts w:ascii="Tahoma"/>
          <w:b/>
          <w:sz w:val="20"/>
        </w:rPr>
      </w:pPr>
    </w:p>
    <w:p w:rsidR="00B044DE" w:rsidRDefault="00B044DE">
      <w:pPr>
        <w:pStyle w:val="BodyText"/>
        <w:rPr>
          <w:rFonts w:ascii="Tahoma"/>
          <w:b/>
          <w:sz w:val="20"/>
        </w:rPr>
      </w:pPr>
    </w:p>
    <w:p w:rsidR="00B044DE" w:rsidRDefault="00B044DE">
      <w:pPr>
        <w:pStyle w:val="BodyText"/>
        <w:rPr>
          <w:rFonts w:ascii="Tahoma"/>
          <w:b/>
          <w:sz w:val="20"/>
        </w:rPr>
      </w:pPr>
    </w:p>
    <w:p w:rsidR="00B044DE" w:rsidRDefault="00B044DE">
      <w:pPr>
        <w:pStyle w:val="BodyText"/>
        <w:rPr>
          <w:rFonts w:ascii="Tahoma"/>
          <w:b/>
          <w:sz w:val="20"/>
        </w:rPr>
      </w:pPr>
    </w:p>
    <w:p w:rsidR="00B044DE" w:rsidRDefault="00B044DE">
      <w:pPr>
        <w:pStyle w:val="BodyText"/>
        <w:rPr>
          <w:rFonts w:ascii="Tahoma"/>
          <w:b/>
          <w:sz w:val="20"/>
        </w:rPr>
      </w:pPr>
    </w:p>
    <w:p w:rsidR="00B044DE" w:rsidRDefault="00B044DE">
      <w:pPr>
        <w:pStyle w:val="BodyText"/>
        <w:rPr>
          <w:rFonts w:ascii="Tahoma"/>
          <w:b/>
          <w:sz w:val="20"/>
        </w:rPr>
      </w:pPr>
    </w:p>
    <w:p w:rsidR="00B044DE" w:rsidRDefault="00B044DE">
      <w:pPr>
        <w:pStyle w:val="BodyText"/>
        <w:rPr>
          <w:rFonts w:ascii="Tahoma"/>
          <w:b/>
          <w:sz w:val="20"/>
        </w:rPr>
      </w:pPr>
    </w:p>
    <w:p w:rsidR="00B044DE" w:rsidRDefault="00B044DE">
      <w:pPr>
        <w:pStyle w:val="BodyText"/>
        <w:rPr>
          <w:rFonts w:ascii="Tahoma"/>
          <w:b/>
          <w:sz w:val="20"/>
        </w:rPr>
      </w:pPr>
    </w:p>
    <w:p w:rsidR="00B044DE" w:rsidRDefault="00B044DE">
      <w:pPr>
        <w:pStyle w:val="BodyText"/>
        <w:rPr>
          <w:rFonts w:ascii="Tahoma"/>
          <w:b/>
          <w:sz w:val="20"/>
        </w:rPr>
      </w:pPr>
    </w:p>
    <w:p w:rsidR="00B044DE" w:rsidRDefault="00B044DE">
      <w:pPr>
        <w:pStyle w:val="BodyText"/>
        <w:rPr>
          <w:rFonts w:ascii="Tahoma"/>
          <w:b/>
          <w:sz w:val="20"/>
        </w:rPr>
      </w:pPr>
    </w:p>
    <w:p w:rsidR="00B044DE" w:rsidRDefault="00B044DE">
      <w:pPr>
        <w:pStyle w:val="BodyText"/>
        <w:rPr>
          <w:rFonts w:ascii="Tahoma"/>
          <w:b/>
          <w:sz w:val="20"/>
        </w:rPr>
      </w:pPr>
    </w:p>
    <w:p w:rsidR="00B044DE" w:rsidRDefault="00B044DE">
      <w:pPr>
        <w:pStyle w:val="BodyText"/>
        <w:rPr>
          <w:rFonts w:ascii="Tahoma"/>
          <w:b/>
          <w:sz w:val="20"/>
        </w:rPr>
      </w:pPr>
    </w:p>
    <w:p w:rsidR="00B044DE" w:rsidRDefault="00B044DE">
      <w:pPr>
        <w:pStyle w:val="BodyText"/>
        <w:rPr>
          <w:rFonts w:ascii="Tahoma"/>
          <w:b/>
          <w:sz w:val="20"/>
        </w:rPr>
      </w:pPr>
    </w:p>
    <w:p w:rsidR="00B044DE" w:rsidRDefault="00B044DE">
      <w:pPr>
        <w:pStyle w:val="BodyText"/>
        <w:rPr>
          <w:rFonts w:ascii="Tahoma"/>
          <w:b/>
          <w:sz w:val="20"/>
        </w:rPr>
      </w:pPr>
    </w:p>
    <w:p w:rsidR="00B044DE" w:rsidRDefault="00B044DE">
      <w:pPr>
        <w:pStyle w:val="BodyText"/>
        <w:rPr>
          <w:rFonts w:ascii="Tahoma"/>
          <w:b/>
          <w:sz w:val="20"/>
        </w:rPr>
      </w:pPr>
    </w:p>
    <w:p w:rsidR="00B044DE" w:rsidRDefault="00B044DE">
      <w:pPr>
        <w:pStyle w:val="BodyText"/>
        <w:rPr>
          <w:rFonts w:ascii="Tahoma"/>
          <w:b/>
          <w:sz w:val="20"/>
        </w:rPr>
      </w:pPr>
    </w:p>
    <w:p w:rsidR="00B044DE" w:rsidRDefault="00B044DE">
      <w:pPr>
        <w:pStyle w:val="BodyText"/>
        <w:rPr>
          <w:rFonts w:ascii="Tahoma"/>
          <w:b/>
          <w:sz w:val="20"/>
        </w:rPr>
      </w:pPr>
    </w:p>
    <w:p w:rsidR="00B044DE" w:rsidRDefault="00B044DE">
      <w:pPr>
        <w:pStyle w:val="BodyText"/>
        <w:rPr>
          <w:rFonts w:ascii="Tahoma"/>
          <w:b/>
          <w:sz w:val="20"/>
        </w:rPr>
      </w:pPr>
    </w:p>
    <w:p w:rsidR="00B044DE" w:rsidRDefault="00B044DE">
      <w:pPr>
        <w:pStyle w:val="BodyText"/>
        <w:rPr>
          <w:rFonts w:ascii="Tahoma"/>
          <w:b/>
          <w:sz w:val="20"/>
        </w:rPr>
      </w:pPr>
    </w:p>
    <w:p w:rsidR="00B044DE" w:rsidRDefault="00B044DE">
      <w:pPr>
        <w:pStyle w:val="BodyText"/>
        <w:rPr>
          <w:rFonts w:ascii="Tahoma"/>
          <w:b/>
          <w:sz w:val="20"/>
        </w:rPr>
      </w:pPr>
    </w:p>
    <w:p w:rsidR="00B044DE" w:rsidRDefault="00B044DE">
      <w:pPr>
        <w:pStyle w:val="BodyText"/>
        <w:rPr>
          <w:rFonts w:ascii="Tahoma"/>
          <w:b/>
          <w:sz w:val="20"/>
        </w:rPr>
      </w:pPr>
    </w:p>
    <w:p w:rsidR="00B044DE" w:rsidRDefault="00B044DE">
      <w:pPr>
        <w:pStyle w:val="BodyText"/>
        <w:rPr>
          <w:rFonts w:ascii="Tahoma"/>
          <w:b/>
          <w:sz w:val="20"/>
        </w:rPr>
      </w:pPr>
    </w:p>
    <w:p w:rsidR="00B044DE" w:rsidRDefault="00B044DE">
      <w:pPr>
        <w:pStyle w:val="BodyText"/>
        <w:spacing w:before="1"/>
        <w:rPr>
          <w:rFonts w:ascii="Tahoma"/>
          <w:b/>
          <w:sz w:val="16"/>
        </w:rPr>
      </w:pPr>
    </w:p>
    <w:p w:rsidR="00B044DE" w:rsidRDefault="00EC7371">
      <w:pPr>
        <w:pStyle w:val="BodyText"/>
        <w:spacing w:before="105"/>
        <w:ind w:left="779"/>
      </w:pPr>
      <w:proofErr w:type="gramStart"/>
      <w:r>
        <w:rPr>
          <w:spacing w:val="-1"/>
          <w:w w:val="95"/>
        </w:rPr>
        <w:t>(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MANUAL</w:t>
      </w:r>
      <w:proofErr w:type="gramEnd"/>
      <w:r>
        <w:rPr>
          <w:spacing w:val="-13"/>
          <w:w w:val="95"/>
        </w:rPr>
        <w:t xml:space="preserve"> </w:t>
      </w:r>
      <w:r>
        <w:rPr>
          <w:w w:val="95"/>
        </w:rPr>
        <w:t>)</w:t>
      </w:r>
    </w:p>
    <w:p w:rsidR="00B044DE" w:rsidRDefault="00EC7371">
      <w:pPr>
        <w:pStyle w:val="BodyText"/>
        <w:spacing w:before="192" w:line="218" w:lineRule="auto"/>
        <w:ind w:left="376" w:right="6308"/>
      </w:pPr>
      <w:r>
        <w:rPr>
          <w:spacing w:val="-1"/>
          <w:w w:val="95"/>
        </w:rPr>
        <w:t>ADVANCED PETRO</w:t>
      </w:r>
      <w:r>
        <w:rPr>
          <w:spacing w:val="-58"/>
          <w:w w:val="95"/>
        </w:rPr>
        <w:t xml:space="preserve"> </w:t>
      </w:r>
      <w:r>
        <w:t>SERVICES.</w:t>
      </w:r>
    </w:p>
    <w:sectPr w:rsidR="00B044DE">
      <w:type w:val="continuous"/>
      <w:pgSz w:w="11530" w:h="16360"/>
      <w:pgMar w:top="1540" w:right="1620" w:bottom="280" w:left="1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4DE"/>
    <w:rsid w:val="006B288B"/>
    <w:rsid w:val="00B044DE"/>
    <w:rsid w:val="00EC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753B39-3D8D-4233-9984-21ED80942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112" w:line="435" w:lineRule="exact"/>
      <w:ind w:left="4412"/>
    </w:pPr>
    <w:rPr>
      <w:sz w:val="38"/>
      <w:szCs w:val="3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MOHAMED SHAH ALAM MALIK - CV</vt:lpstr>
    </vt:vector>
  </TitlesOfParts>
  <Company>TEMAOS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MOHAMED SHAH ALAM MALIK - CV</dc:title>
  <dc:creator>LENOVO</dc:creator>
  <cp:lastModifiedBy>LENOVO</cp:lastModifiedBy>
  <cp:revision>2</cp:revision>
  <dcterms:created xsi:type="dcterms:W3CDTF">2024-12-15T13:41:00Z</dcterms:created>
  <dcterms:modified xsi:type="dcterms:W3CDTF">2024-12-15T13:41:00Z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2024-02-26T00:00:00Z</vt:filetime>
  </property>
  <property fmtid="{D5CDD505-2E9C-101B-9397-08002B2CF9AE}" pid="3" name="Creator">
    <vt:lpwstr>Adobe Illustrator 26.0 (Windows)</vt:lpwstr>
  </property>
  <property fmtid="{D5CDD505-2E9C-101B-9397-08002B2CF9AE}" pid="4" name="LastSaved">
    <vt:filetime>2024-12-15T00:00:00Z</vt:filetime>
  </property>
</Properties>
</file>