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720"/>
        <w:jc w:val="right"/>
        <w:rPr>
          <w:rFonts w:ascii="Century Gothic" w:cs="Century Gothic" w:eastAsia="Century Gothic" w:hAnsi="Century Gothic"/>
          <w:color w:val="000000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color w:val="000080"/>
          <w:sz w:val="44"/>
          <w:szCs w:val="44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leftMargin">
              <wp:posOffset>6877050</wp:posOffset>
            </wp:positionH>
            <wp:positionV relativeFrom="topMargin">
              <wp:posOffset>0</wp:posOffset>
            </wp:positionV>
            <wp:extent cx="866775" cy="1076325"/>
            <wp:effectExtent b="0" l="0" r="0" t="0"/>
            <wp:wrapSquare wrapText="bothSides" distB="0" distT="0" distL="114300" distR="114300"/>
            <wp:docPr id="6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10763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right"/>
        <w:rPr>
          <w:rFonts w:ascii="Century Gothic" w:cs="Century Gothic" w:eastAsia="Century Gothic" w:hAnsi="Century Gothic"/>
          <w:b w:val="1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720"/>
        <w:jc w:val="right"/>
        <w:rPr>
          <w:rFonts w:ascii="Arial" w:cs="Arial" w:eastAsia="Arial" w:hAnsi="Arial"/>
          <w:sz w:val="32"/>
          <w:szCs w:val="32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Marc Adam Tangub Arsenio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right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Hor Al Anz, Diera, Dubai, UAE</w:t>
      </w:r>
    </w:p>
    <w:p w:rsidR="00000000" w:rsidDel="00000000" w:rsidP="00000000" w:rsidRDefault="00000000" w:rsidRPr="00000000" w14:paraId="00000005">
      <w:pPr>
        <w:jc w:val="right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+971-505835632</w:t>
      </w:r>
    </w:p>
    <w:p w:rsidR="00000000" w:rsidDel="00000000" w:rsidP="00000000" w:rsidRDefault="00000000" w:rsidRPr="00000000" w14:paraId="00000006">
      <w:pPr>
        <w:jc w:val="right"/>
        <w:rPr>
          <w:rFonts w:ascii="Arial" w:cs="Arial" w:eastAsia="Arial" w:hAnsi="Arial"/>
          <w:sz w:val="24"/>
          <w:szCs w:val="24"/>
        </w:rPr>
      </w:pPr>
      <w:hyperlink r:id="rId7">
        <w:r w:rsidDel="00000000" w:rsidR="00000000" w:rsidRPr="00000000">
          <w:rPr>
            <w:rFonts w:ascii="Arial" w:cs="Arial" w:eastAsia="Arial" w:hAnsi="Arial"/>
            <w:color w:val="0000ff"/>
            <w:sz w:val="24"/>
            <w:szCs w:val="24"/>
            <w:u w:val="single"/>
            <w:rtl w:val="0"/>
          </w:rPr>
          <w:t xml:space="preserve">marcadamarsenio29@gmail.com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right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ab/>
        <w:tab/>
        <w:t xml:space="preserve">Filipino (Philippines)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720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</wp:posOffset>
                </wp:positionH>
                <wp:positionV relativeFrom="paragraph">
                  <wp:posOffset>92710</wp:posOffset>
                </wp:positionV>
                <wp:extent cx="6438900" cy="24765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8900" cy="2476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4F81BD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4F81BD"/>
                            </a:gs>
                          </a:gsLst>
                          <a:lin ang="18900000" scaled="1"/>
                        </a:gra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D310F" w:rsidDel="00000000" w:rsidP="00000000" w:rsidRDefault="00437EFB" w:rsidRPr="0086183D">
                            <w:pPr>
                              <w:rPr>
                                <w:rFonts w:ascii="Century Gothic" w:hAnsi="Century Gothic"/>
                                <w:color w:val="244061"/>
                                <w:sz w:val="22"/>
                                <w:szCs w:val="22"/>
                              </w:rPr>
                            </w:pPr>
                            <w:r w:rsidDel="00000000" w:rsidR="00000000" w:rsidRPr="0086183D">
                              <w:rPr>
                                <w:rFonts w:ascii="Century Gothic" w:cs="Century Gothic" w:hAnsi="Century Gothic"/>
                                <w:b w:val="1"/>
                                <w:bCs w:val="1"/>
                                <w:color w:val="244061"/>
                                <w:sz w:val="22"/>
                                <w:szCs w:val="22"/>
                              </w:rPr>
                              <w:t>PERSONAL</w:t>
                            </w:r>
                            <w:r w:rsidDel="00000000" w:rsidR="00000000" w:rsidRPr="0086183D">
                              <w:rPr>
                                <w:rFonts w:ascii="Century Gothic" w:hAnsi="Century Gothic"/>
                                <w:b w:val="1"/>
                                <w:sz w:val="22"/>
                                <w:szCs w:val="22"/>
                              </w:rPr>
                              <w:t xml:space="preserve"> SUMMARY</w:t>
                            </w:r>
                          </w:p>
                        </w:txbxContent>
                      </wps:txbx>
                      <wps:bodyPr anchorCtr="0" anchor="t" bIns="45720" lIns="91440" rIns="91440" rot="0" upright="1" vert="horz" wrap="square" t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</wp:posOffset>
                </wp:positionH>
                <wp:positionV relativeFrom="paragraph">
                  <wp:posOffset>92710</wp:posOffset>
                </wp:positionV>
                <wp:extent cx="6438900" cy="247650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3890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A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Rule="auto"/>
        <w:ind w:left="720" w:hanging="360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A well-presented, industrious and highly personable individual who has extensive in-depth experience of the Sales industry.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jc w:val="both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Possessing extensive experience in business-to-business and business-to-consumer relationship development.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jc w:val="both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Good expertise in cold sales calls and effective and immediate relationship buildin</w:t>
      </w: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g. Able to gain the trust of customers by interacting with people from all backgrounds.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jc w:val="both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Ability to consult sell to high level decision makers and committees in large companies.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720"/>
        <w:rPr>
          <w:rFonts w:ascii="Century Gothic" w:cs="Century Gothic" w:eastAsia="Century Gothic" w:hAnsi="Century Gothic"/>
          <w:color w:val="00000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-11423</wp:posOffset>
                </wp:positionH>
                <wp:positionV relativeFrom="paragraph">
                  <wp:posOffset>80645</wp:posOffset>
                </wp:positionV>
                <wp:extent cx="6438900" cy="247650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8900" cy="2476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4F81BD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4F81BD"/>
                            </a:gs>
                          </a:gsLst>
                          <a:lin ang="18900000" scaled="1"/>
                        </a:gra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D310F" w:rsidDel="00000000" w:rsidP="0044524B" w:rsidRDefault="00437EFB" w:rsidRPr="0086183D">
                            <w:pPr>
                              <w:rPr>
                                <w:color w:val="244061"/>
                                <w:sz w:val="22"/>
                                <w:szCs w:val="22"/>
                              </w:rPr>
                            </w:pPr>
                            <w:r w:rsidDel="00000000" w:rsidR="00000000" w:rsidRPr="0086183D">
                              <w:rPr>
                                <w:rFonts w:ascii="Century Gothic" w:cs="Century Gothic" w:hAnsi="Century Gothic"/>
                                <w:b w:val="1"/>
                                <w:bCs w:val="1"/>
                                <w:color w:val="244061"/>
                                <w:sz w:val="22"/>
                                <w:szCs w:val="22"/>
                              </w:rPr>
                              <w:t>A R E A S   F O R   S P E C I A L I Z A T I O N</w:t>
                            </w:r>
                          </w:p>
                          <w:p w:rsidR="00DD310F" w:rsidDel="00000000" w:rsidP="0044524B" w:rsidRDefault="00F826CE" w:rsidRPr="0044524B"/>
                        </w:txbxContent>
                      </wps:txbx>
                      <wps:bodyPr anchorCtr="0" anchor="t" bIns="45720" lIns="91440" rIns="91440" rot="0" upright="1" vert="horz" wrap="square" t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-11423</wp:posOffset>
                </wp:positionH>
                <wp:positionV relativeFrom="paragraph">
                  <wp:posOffset>80645</wp:posOffset>
                </wp:positionV>
                <wp:extent cx="6438900" cy="247650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3890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1">
      <w:pPr>
        <w:rPr>
          <w:rFonts w:ascii="Century Gothic" w:cs="Century Gothic" w:eastAsia="Century Gothic" w:hAnsi="Century Gothic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Century Gothic" w:cs="Century Gothic" w:eastAsia="Century Gothic" w:hAnsi="Century Gothic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Century Gothic" w:cs="Century Gothic" w:eastAsia="Century Gothic" w:hAnsi="Century Gothic"/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Outdoor Sales, Business Development, Administration and Office Management Support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60" w:lineRule="auto"/>
        <w:ind w:left="720" w:firstLine="0"/>
        <w:rPr>
          <w:rFonts w:ascii="Century Gothic" w:cs="Century Gothic" w:eastAsia="Century Gothic" w:hAnsi="Century Gothic"/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And Customer Service, C</w:t>
      </w: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omputer literate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</wp:posOffset>
                </wp:positionH>
                <wp:positionV relativeFrom="paragraph">
                  <wp:posOffset>28575</wp:posOffset>
                </wp:positionV>
                <wp:extent cx="6438900" cy="24765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8900" cy="2476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4F81BD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4F81BD"/>
                            </a:gs>
                          </a:gsLst>
                          <a:lin ang="18900000" scaled="1"/>
                        </a:gra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D310F" w:rsidDel="00000000" w:rsidP="001545A1" w:rsidRDefault="00437EFB" w:rsidRPr="0086183D">
                            <w:pPr>
                              <w:rPr>
                                <w:color w:val="244061"/>
                                <w:sz w:val="22"/>
                                <w:szCs w:val="22"/>
                              </w:rPr>
                            </w:pPr>
                            <w:r w:rsidDel="00000000" w:rsidR="00000000" w:rsidRPr="0086183D">
                              <w:rPr>
                                <w:rFonts w:ascii="Century Gothic" w:cs="Century Gothic" w:hAnsi="Century Gothic"/>
                                <w:b w:val="1"/>
                                <w:bCs w:val="1"/>
                                <w:color w:val="244061"/>
                                <w:sz w:val="22"/>
                                <w:szCs w:val="22"/>
                              </w:rPr>
                              <w:t xml:space="preserve">E D U C A T I O N A L   B A C K G R O U N D </w:t>
                            </w:r>
                          </w:p>
                        </w:txbxContent>
                      </wps:txbx>
                      <wps:bodyPr anchorCtr="0" anchor="t" bIns="45720" lIns="91440" rIns="91440" rot="0" upright="1" vert="horz" wrap="square" t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</wp:posOffset>
                </wp:positionH>
                <wp:positionV relativeFrom="paragraph">
                  <wp:posOffset>28575</wp:posOffset>
                </wp:positionV>
                <wp:extent cx="6438900" cy="247650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3890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6">
      <w:pPr>
        <w:rPr>
          <w:rFonts w:ascii="Century Gothic" w:cs="Century Gothic" w:eastAsia="Century Gothic" w:hAnsi="Century Gothic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Century Gothic" w:cs="Century Gothic" w:eastAsia="Century Gothic" w:hAnsi="Century Gothic"/>
          <w:b w:val="1"/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BACHELORS DEGREE GRADUATE</w:t>
      </w:r>
      <w:r w:rsidDel="00000000" w:rsidR="00000000" w:rsidRPr="00000000">
        <w:rPr>
          <w:rFonts w:ascii="Century Gothic" w:cs="Century Gothic" w:eastAsia="Century Gothic" w:hAnsi="Century Gothic"/>
          <w:b w:val="1"/>
          <w:color w:val="000000"/>
          <w:sz w:val="24"/>
          <w:szCs w:val="24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Century Gothic" w:cs="Century Gothic" w:eastAsia="Century Gothic" w:hAnsi="Century Gothic"/>
          <w:b w:val="1"/>
          <w:sz w:val="18"/>
          <w:szCs w:val="18"/>
        </w:rPr>
      </w:pPr>
      <w:bookmarkStart w:colFirst="0" w:colLast="0" w:name="_30j0zll" w:id="1"/>
      <w:bookmarkEnd w:id="1"/>
      <w:r w:rsidDel="00000000" w:rsidR="00000000" w:rsidRPr="00000000">
        <w:rPr>
          <w:rFonts w:ascii="Century Gothic" w:cs="Century Gothic" w:eastAsia="Century Gothic" w:hAnsi="Century Gothic"/>
          <w:b w:val="1"/>
          <w:sz w:val="18"/>
          <w:szCs w:val="18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1A">
      <w:pPr>
        <w:ind w:firstLine="720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-39999</wp:posOffset>
                </wp:positionH>
                <wp:positionV relativeFrom="paragraph">
                  <wp:posOffset>90170</wp:posOffset>
                </wp:positionV>
                <wp:extent cx="6438900" cy="24765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8900" cy="2476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4F81BD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4F81BD"/>
                            </a:gs>
                          </a:gsLst>
                          <a:lin ang="18900000" scaled="1"/>
                        </a:gra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D310F" w:rsidDel="00000000" w:rsidP="001545A1" w:rsidRDefault="00437EFB" w:rsidRPr="0086183D">
                            <w:pPr>
                              <w:rPr>
                                <w:color w:val="244061"/>
                                <w:sz w:val="22"/>
                                <w:szCs w:val="22"/>
                              </w:rPr>
                            </w:pPr>
                            <w:r w:rsidDel="00000000" w:rsidR="00000000" w:rsidRPr="0086183D">
                              <w:rPr>
                                <w:rFonts w:ascii="Century Gothic" w:cs="Century Gothic" w:hAnsi="Century Gothic"/>
                                <w:b w:val="1"/>
                                <w:bCs w:val="1"/>
                                <w:color w:val="244061"/>
                                <w:sz w:val="22"/>
                                <w:szCs w:val="22"/>
                              </w:rPr>
                              <w:t xml:space="preserve">W O R K   E X P E R I E N C E </w:t>
                            </w:r>
                          </w:p>
                        </w:txbxContent>
                      </wps:txbx>
                      <wps:bodyPr anchorCtr="0" anchor="t" bIns="45720" lIns="91440" rIns="91440" rot="0" upright="1" vert="horz" wrap="square" t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-39999</wp:posOffset>
                </wp:positionH>
                <wp:positionV relativeFrom="paragraph">
                  <wp:posOffset>90170</wp:posOffset>
                </wp:positionV>
                <wp:extent cx="6438900" cy="247650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3890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B">
      <w:pPr>
        <w:ind w:firstLine="720"/>
        <w:rPr>
          <w:rFonts w:ascii="Century Gothic" w:cs="Century Gothic" w:eastAsia="Century Gothic" w:hAnsi="Century Gothic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Century Gothic" w:cs="Century Gothic" w:eastAsia="Century Gothic" w:hAnsi="Century Gothic"/>
          <w:b w:val="1"/>
          <w:i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720" w:firstLine="0"/>
        <w:rPr>
          <w:rFonts w:ascii="Century Gothic" w:cs="Century Gothic" w:eastAsia="Century Gothic" w:hAnsi="Century Gothic"/>
          <w:b w:val="1"/>
          <w:highlight w:val="yellow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highlight w:val="yellow"/>
          <w:rtl w:val="0"/>
        </w:rPr>
        <w:t xml:space="preserve">Emerging Abrasive Sanding Paper Company</w:t>
      </w:r>
    </w:p>
    <w:p w:rsidR="00000000" w:rsidDel="00000000" w:rsidP="00000000" w:rsidRDefault="00000000" w:rsidRPr="00000000" w14:paraId="0000001E">
      <w:pPr>
        <w:ind w:left="720" w:firstLine="0"/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highlight w:val="yellow"/>
          <w:u w:val="single"/>
          <w:rtl w:val="0"/>
        </w:rPr>
        <w:t xml:space="preserve">Sales Executive</w:t>
      </w:r>
      <w:r w:rsidDel="00000000" w:rsidR="00000000" w:rsidRPr="00000000">
        <w:rPr>
          <w:rFonts w:ascii="Century Gothic" w:cs="Century Gothic" w:eastAsia="Century Gothic" w:hAnsi="Century Gothic"/>
          <w:b w:val="1"/>
          <w:highlight w:val="yellow"/>
          <w:rtl w:val="0"/>
        </w:rPr>
        <w:t xml:space="preserve"> </w:t>
      </w:r>
      <w:r w:rsidDel="00000000" w:rsidR="00000000" w:rsidRPr="00000000">
        <w:rPr>
          <w:rFonts w:ascii="Century Gothic" w:cs="Century Gothic" w:eastAsia="Century Gothic" w:hAnsi="Century Gothic"/>
          <w:highlight w:val="yellow"/>
          <w:rtl w:val="0"/>
        </w:rPr>
        <w:t xml:space="preserve">September, 2021 – Present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Add new customer to help grow sales of the company.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Visiting across UAE (7 emirates)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Building good relationship to our new customer to have a long term business relationship.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Making sure to meet customer’s needs, Buy providing satisfaction when in terms of quality products.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entury Gothic" w:cs="Century Gothic" w:eastAsia="Century Gothic" w:hAnsi="Century Gothic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Visiting all traders (All Emirate) related to our product.</w:t>
      </w:r>
    </w:p>
    <w:p w:rsidR="00000000" w:rsidDel="00000000" w:rsidP="00000000" w:rsidRDefault="00000000" w:rsidRPr="00000000" w14:paraId="00000025">
      <w:pPr>
        <w:ind w:left="720" w:firstLine="0"/>
        <w:rPr>
          <w:rFonts w:ascii="Century Gothic" w:cs="Century Gothic" w:eastAsia="Century Gothic" w:hAnsi="Century Gothic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720" w:firstLine="0"/>
        <w:rPr>
          <w:rFonts w:ascii="Century Gothic" w:cs="Century Gothic" w:eastAsia="Century Gothic" w:hAnsi="Century Gothic"/>
          <w:b w:val="1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Eros Electricals</w:t>
      </w:r>
    </w:p>
    <w:p w:rsidR="00000000" w:rsidDel="00000000" w:rsidP="00000000" w:rsidRDefault="00000000" w:rsidRPr="00000000" w14:paraId="00000027">
      <w:pPr>
        <w:ind w:left="720" w:firstLine="0"/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u w:val="single"/>
          <w:rtl w:val="0"/>
        </w:rPr>
        <w:t xml:space="preserve">Retail Sales Officer</w:t>
      </w: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 </w:t>
      </w: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May, 2014 – August, 2021</w:t>
      </w:r>
    </w:p>
    <w:p w:rsidR="00000000" w:rsidDel="00000000" w:rsidP="00000000" w:rsidRDefault="00000000" w:rsidRPr="00000000" w14:paraId="0000002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576"/>
        <w:jc w:val="both"/>
        <w:rPr>
          <w:rFonts w:ascii="Century Gothic" w:cs="Century Gothic" w:eastAsia="Century Gothic" w:hAnsi="Century Gothic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color w:val="000000"/>
          <w:sz w:val="18"/>
          <w:szCs w:val="18"/>
          <w:u w:val="single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Acted as the customer interface representing</w:t>
      </w: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highlight w:val="white"/>
          <w:rtl w:val="0"/>
        </w:rPr>
        <w:t xml:space="preserve"> multi </w:t>
      </w: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brand values whilst maximizing sales revenues and providing excellent level of customer service in the retail channel across the UAE.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color w:val="000000"/>
          <w:sz w:val="18"/>
          <w:szCs w:val="18"/>
          <w:u w:val="single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Identified customers’ needs and expectations and serve them in a friendly manner</w:t>
      </w: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highlight w:val="white"/>
          <w:rtl w:val="0"/>
        </w:rPr>
        <w:t xml:space="preserve"> </w:t>
      </w: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all the times.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color w:val="000000"/>
          <w:sz w:val="18"/>
          <w:szCs w:val="18"/>
          <w:u w:val="single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Delivered exceptional customer service through retail experience by providing information on all of </w:t>
      </w: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highlight w:val="white"/>
          <w:rtl w:val="0"/>
        </w:rPr>
        <w:t xml:space="preserve">Store </w:t>
      </w: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products and services to help the customer to make suitable choices.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color w:val="000000"/>
          <w:sz w:val="18"/>
          <w:szCs w:val="18"/>
          <w:u w:val="single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Handled customer complaints.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color w:val="000000"/>
          <w:sz w:val="18"/>
          <w:szCs w:val="18"/>
          <w:highlight w:val="white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highlight w:val="white"/>
          <w:rtl w:val="0"/>
        </w:rPr>
        <w:t xml:space="preserve">Assisted in general administration and smooth running of the shop.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Century Gothic" w:cs="Century Gothic" w:eastAsia="Century Gothic" w:hAnsi="Century Gothic"/>
          <w:b w:val="1"/>
          <w:i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ind w:left="720" w:firstLine="0"/>
        <w:rPr>
          <w:rFonts w:ascii="Century Gothic" w:cs="Century Gothic" w:eastAsia="Century Gothic" w:hAnsi="Century Gothic"/>
          <w:b w:val="1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Samsung Promoter U. A. E. </w:t>
      </w:r>
    </w:p>
    <w:p w:rsidR="00000000" w:rsidDel="00000000" w:rsidP="00000000" w:rsidRDefault="00000000" w:rsidRPr="00000000" w14:paraId="00000030">
      <w:pPr>
        <w:ind w:left="720" w:firstLine="0"/>
        <w:rPr>
          <w:rFonts w:ascii="Century Gothic" w:cs="Century Gothic" w:eastAsia="Century Gothic" w:hAnsi="Century Gothic"/>
          <w:i w:val="1"/>
        </w:rPr>
      </w:pP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 September 2009 – May 2014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ind w:firstLine="720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Build </w:t>
      </w: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strong relationships </w:t>
      </w: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relationship with customer to gain their trust to improves sales service and getting repat customer.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Maintain stocks on my designated location.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Always keep the products available in stocks to avoid loss sales.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Prepare daily sales report and present to our respective coordinators.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Cross selling and upselling.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Provide a excellent after sales service to the customer.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576" w:hanging="360"/>
        <w:jc w:val="both"/>
        <w:rPr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Keep track on the sales and reach the target assigned.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Century Gothic" w:cs="Century Gothic" w:eastAsia="Century Gothic" w:hAnsi="Century Gothic"/>
          <w:color w:val="000000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entury Gothic" w:cs="Century Gothic" w:eastAsia="Century Gothic" w:hAnsi="Century Gothic"/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112402</wp:posOffset>
                </wp:positionH>
                <wp:positionV relativeFrom="paragraph">
                  <wp:posOffset>132080</wp:posOffset>
                </wp:positionV>
                <wp:extent cx="6438900" cy="24765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8900" cy="2476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4F81BD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4F81BD"/>
                            </a:gs>
                          </a:gsLst>
                          <a:lin ang="18900000" scaled="1"/>
                        </a:gra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D310F" w:rsidDel="00000000" w:rsidP="00B7624B" w:rsidRDefault="00437EFB" w:rsidRPr="0086183D">
                            <w:pPr>
                              <w:rPr>
                                <w:color w:val="244061"/>
                                <w:sz w:val="22"/>
                                <w:szCs w:val="22"/>
                              </w:rPr>
                            </w:pPr>
                            <w:r w:rsidDel="00000000" w:rsidR="00000000" w:rsidRPr="0086183D">
                              <w:rPr>
                                <w:rFonts w:ascii="Century Gothic" w:cs="Century Gothic" w:hAnsi="Century Gothic"/>
                                <w:b w:val="1"/>
                                <w:bCs w:val="1"/>
                                <w:color w:val="244061"/>
                                <w:sz w:val="22"/>
                                <w:szCs w:val="22"/>
                              </w:rPr>
                              <w:t xml:space="preserve">S P E C I A L   S K I L </w:t>
                            </w:r>
                            <w:proofErr w:type="spellStart"/>
                            <w:r w:rsidDel="00000000" w:rsidR="00000000" w:rsidRPr="0086183D">
                              <w:rPr>
                                <w:rFonts w:ascii="Century Gothic" w:cs="Century Gothic" w:hAnsi="Century Gothic"/>
                                <w:b w:val="1"/>
                                <w:bCs w:val="1"/>
                                <w:color w:val="244061"/>
                                <w:sz w:val="22"/>
                                <w:szCs w:val="22"/>
                              </w:rPr>
                              <w:t>L</w:t>
                            </w:r>
                            <w:proofErr w:type="spellEnd"/>
                            <w:r w:rsidDel="00000000" w:rsidR="00000000" w:rsidRPr="0086183D">
                              <w:rPr>
                                <w:rFonts w:ascii="Century Gothic" w:cs="Century Gothic" w:hAnsi="Century Gothic"/>
                                <w:b w:val="1"/>
                                <w:bCs w:val="1"/>
                                <w:color w:val="244061"/>
                                <w:sz w:val="22"/>
                                <w:szCs w:val="22"/>
                              </w:rPr>
                              <w:t xml:space="preserve"> S </w:t>
                            </w:r>
                          </w:p>
                        </w:txbxContent>
                      </wps:txbx>
                      <wps:bodyPr anchorCtr="0" anchor="t" bIns="45720" lIns="91440" rIns="91440" rot="0" upright="1" vert="horz" wrap="square" t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112402</wp:posOffset>
                </wp:positionH>
                <wp:positionV relativeFrom="paragraph">
                  <wp:posOffset>132080</wp:posOffset>
                </wp:positionV>
                <wp:extent cx="6438900" cy="24765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3890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B">
      <w:pPr>
        <w:keepNext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entury Gothic" w:cs="Century Gothic" w:eastAsia="Century Gothic" w:hAnsi="Century Gothic"/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ind w:left="720" w:firstLine="0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Ability to communicate in English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Provide Excellent Customer Service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Have knowledge  in MS Office applications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With years of experience working on</w:t>
      </w: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 Retail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sz w:val="18"/>
          <w:szCs w:val="18"/>
          <w:rtl w:val="0"/>
        </w:rPr>
        <w:t xml:space="preserve">With outdoor sales experience (UAE)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color w:val="000000"/>
          <w:sz w:val="18"/>
          <w:szCs w:val="18"/>
        </w:rPr>
      </w:pPr>
      <w:r w:rsidDel="00000000" w:rsidR="00000000" w:rsidRPr="00000000">
        <w:rPr>
          <w:rFonts w:ascii="Century Gothic" w:cs="Century Gothic" w:eastAsia="Century Gothic" w:hAnsi="Century Gothic"/>
          <w:color w:val="000000"/>
          <w:sz w:val="18"/>
          <w:szCs w:val="18"/>
          <w:rtl w:val="0"/>
        </w:rPr>
        <w:t xml:space="preserve">Holding valid UAE driver’s license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rFonts w:ascii="Century Gothic" w:cs="Century Gothic" w:eastAsia="Century Gothic" w:hAnsi="Century Gothic"/>
        </w:rPr>
        <w:sectPr>
          <w:headerReference r:id="rId13" w:type="default"/>
          <w:pgSz w:h="15840" w:w="12240" w:orient="portrait"/>
          <w:pgMar w:bottom="1008" w:top="1008" w:left="1008" w:right="1170" w:header="0" w:footer="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ind w:firstLine="720"/>
        <w:jc w:val="both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ind w:firstLine="720"/>
        <w:jc w:val="both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ind w:firstLine="720"/>
        <w:jc w:val="both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ind w:firstLine="720"/>
        <w:jc w:val="both"/>
        <w:rPr>
          <w:rFonts w:ascii="Century Gothic" w:cs="Century Gothic" w:eastAsia="Century Gothic" w:hAnsi="Century Gothic"/>
          <w:sz w:val="18"/>
          <w:szCs w:val="18"/>
        </w:rPr>
      </w:pP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1008" w:top="1008" w:left="1008" w:right="1008" w:header="0" w:footer="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entury Gothic"/>
  <w:font w:name="Arial"/>
  <w:font w:name="Noto Sans Symbols"/>
  <w:font w:name="Courier New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color w:val="000000"/>
        <w:rtl w:val="0"/>
      </w:rPr>
      <w:tab/>
      <w:tab/>
      <w:tab/>
      <w:tab/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⮚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spacing w:after="60" w:before="240" w:lineRule="auto"/>
    </w:pPr>
    <w:rPr>
      <w:rFonts w:ascii="Calibri" w:cs="Calibri" w:eastAsia="Calibri" w:hAnsi="Calibri"/>
      <w:b w:val="1"/>
      <w:sz w:val="28"/>
      <w:szCs w:val="28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png"/><Relationship Id="rId10" Type="http://schemas.openxmlformats.org/officeDocument/2006/relationships/image" Target="media/image5.png"/><Relationship Id="rId13" Type="http://schemas.openxmlformats.org/officeDocument/2006/relationships/header" Target="header1.xml"/><Relationship Id="rId12" Type="http://schemas.openxmlformats.org/officeDocument/2006/relationships/image" Target="media/image1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hyperlink" Target="mailto:marcadamarsenio29@gmail.com" TargetMode="External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