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B877" w14:textId="77777777" w:rsidR="00F5200E" w:rsidRDefault="00F5200E">
      <w:pPr>
        <w:pStyle w:val="BodyText"/>
        <w:ind w:left="0"/>
        <w:rPr>
          <w:rFonts w:ascii="Times New Roman"/>
          <w:sz w:val="20"/>
        </w:rPr>
      </w:pPr>
    </w:p>
    <w:p w14:paraId="55FE9827" w14:textId="77777777" w:rsidR="00F5200E" w:rsidRDefault="00F5200E">
      <w:pPr>
        <w:pStyle w:val="BodyText"/>
        <w:ind w:left="0"/>
        <w:rPr>
          <w:rFonts w:ascii="Times New Roman"/>
          <w:sz w:val="20"/>
        </w:rPr>
      </w:pPr>
    </w:p>
    <w:p w14:paraId="231FF1CD" w14:textId="77777777" w:rsidR="00F5200E" w:rsidRDefault="00F5200E">
      <w:pPr>
        <w:pStyle w:val="BodyText"/>
        <w:ind w:left="0"/>
        <w:rPr>
          <w:rFonts w:ascii="Times New Roman"/>
          <w:sz w:val="20"/>
        </w:rPr>
      </w:pPr>
    </w:p>
    <w:p w14:paraId="1B8C12F3" w14:textId="77777777" w:rsidR="00F5200E" w:rsidRDefault="00F5200E">
      <w:pPr>
        <w:pStyle w:val="BodyText"/>
        <w:spacing w:before="7"/>
        <w:ind w:left="0"/>
        <w:rPr>
          <w:rFonts w:ascii="Times New Roman"/>
          <w:sz w:val="19"/>
        </w:rPr>
      </w:pPr>
    </w:p>
    <w:p w14:paraId="67BFC712" w14:textId="77777777" w:rsidR="00F5200E" w:rsidRDefault="00107451">
      <w:pPr>
        <w:pStyle w:val="Heading1"/>
        <w:spacing w:before="36" w:line="240" w:lineRule="auto"/>
      </w:pPr>
      <w:proofErr w:type="spellStart"/>
      <w:r>
        <w:t>Ghousia</w:t>
      </w:r>
      <w:proofErr w:type="spellEnd"/>
      <w:r>
        <w:rPr>
          <w:spacing w:val="3"/>
        </w:rPr>
        <w:t xml:space="preserve"> </w:t>
      </w:r>
      <w:proofErr w:type="spellStart"/>
      <w:r>
        <w:t>Sabeen</w:t>
      </w:r>
      <w:proofErr w:type="spellEnd"/>
      <w:r>
        <w:rPr>
          <w:spacing w:val="71"/>
        </w:rPr>
        <w:t xml:space="preserve"> </w:t>
      </w:r>
      <w:r>
        <w:t>U</w:t>
      </w:r>
    </w:p>
    <w:p w14:paraId="4344F2BA" w14:textId="3C0D602D" w:rsidR="00F5200E" w:rsidRDefault="006E5A46">
      <w:pPr>
        <w:pStyle w:val="BodyText"/>
        <w:spacing w:before="4" w:line="390" w:lineRule="exact"/>
      </w:pPr>
      <w:r>
        <w:t>050</w:t>
      </w:r>
      <w:r w:rsidR="00D23454">
        <w:t>3835699</w:t>
      </w:r>
      <w:r w:rsidR="00C24504">
        <w:t>, Sharjah</w:t>
      </w:r>
    </w:p>
    <w:p w14:paraId="338A9281" w14:textId="23D59564" w:rsidR="00107451" w:rsidRDefault="00906C14" w:rsidP="006172A7">
      <w:pPr>
        <w:pStyle w:val="BodyText"/>
        <w:ind w:right="5356"/>
      </w:pPr>
      <w:hyperlink r:id="rId4">
        <w:r w:rsidR="00107451">
          <w:rPr>
            <w:color w:val="0000FF"/>
            <w:spacing w:val="-1"/>
            <w:u w:val="single" w:color="0000FF"/>
          </w:rPr>
          <w:t>ghousia1312@gmail.com</w:t>
        </w:r>
      </w:hyperlink>
      <w:r w:rsidR="00107451">
        <w:rPr>
          <w:color w:val="0000FF"/>
          <w:spacing w:val="-70"/>
        </w:rPr>
        <w:t xml:space="preserve"> </w:t>
      </w:r>
    </w:p>
    <w:p w14:paraId="66233D92" w14:textId="77777777" w:rsidR="00F5200E" w:rsidRDefault="00F5200E">
      <w:pPr>
        <w:pStyle w:val="BodyText"/>
        <w:spacing w:before="10"/>
        <w:ind w:left="0"/>
        <w:rPr>
          <w:sz w:val="31"/>
        </w:rPr>
      </w:pPr>
    </w:p>
    <w:p w14:paraId="70FDFAA7" w14:textId="77777777" w:rsidR="00F5200E" w:rsidRDefault="00107451">
      <w:pPr>
        <w:pStyle w:val="BodyText"/>
        <w:spacing w:before="1" w:line="390" w:lineRule="exact"/>
      </w:pPr>
      <w:r>
        <w:rPr>
          <w:color w:val="0079BE"/>
          <w:u w:val="single" w:color="000000"/>
        </w:rPr>
        <w:t>CORE</w:t>
      </w:r>
      <w:r>
        <w:rPr>
          <w:color w:val="0079BE"/>
          <w:spacing w:val="-2"/>
          <w:u w:val="single" w:color="000000"/>
        </w:rPr>
        <w:t xml:space="preserve"> </w:t>
      </w:r>
      <w:r>
        <w:rPr>
          <w:color w:val="0079BE"/>
          <w:u w:val="single" w:color="000000"/>
        </w:rPr>
        <w:t>SKILLS</w:t>
      </w:r>
    </w:p>
    <w:p w14:paraId="5A85D918" w14:textId="77777777" w:rsidR="00436114" w:rsidRDefault="00107451" w:rsidP="00436114">
      <w:pPr>
        <w:pStyle w:val="BodyText"/>
        <w:ind w:right="117"/>
      </w:pPr>
      <w:r>
        <w:t>Attention to detail,</w:t>
      </w:r>
      <w:r w:rsidR="00FB6C17">
        <w:t xml:space="preserve"> </w:t>
      </w:r>
      <w:r>
        <w:t>Negotiation skill,</w:t>
      </w:r>
      <w:r>
        <w:rPr>
          <w:spacing w:val="-70"/>
        </w:rPr>
        <w:t xml:space="preserve"> </w:t>
      </w:r>
      <w:r>
        <w:t xml:space="preserve">Multi-tasking, Problem-solving, </w:t>
      </w:r>
      <w:r w:rsidR="00B46851">
        <w:t xml:space="preserve">to reach beyond </w:t>
      </w:r>
      <w:r>
        <w:t xml:space="preserve">Customer </w:t>
      </w:r>
      <w:r w:rsidR="00B46851">
        <w:t xml:space="preserve">expectation and </w:t>
      </w:r>
      <w:r w:rsidR="003E6406">
        <w:t xml:space="preserve">satisfactory </w:t>
      </w:r>
      <w:r>
        <w:t>service, Teamwork, Decision-</w:t>
      </w:r>
      <w:r>
        <w:rPr>
          <w:spacing w:val="-70"/>
        </w:rPr>
        <w:t xml:space="preserve"> </w:t>
      </w:r>
      <w:r>
        <w:t xml:space="preserve">making, Ability to work under pressure, </w:t>
      </w:r>
      <w:r w:rsidR="003E6406">
        <w:t>Quality check</w:t>
      </w:r>
      <w:r>
        <w:t xml:space="preserve">, Payment </w:t>
      </w:r>
      <w:r w:rsidR="00436114">
        <w:t xml:space="preserve">processing. Good knowledge of vendor sourcing practices (researching, evaluating and liaising with vendors). Hands-on experience with purchasing software. Understanding of supply chain procedures. Solid analytical skills, with the ability to create financial reports and conduct cost analyses and Negotiation skills.   </w:t>
      </w:r>
    </w:p>
    <w:p w14:paraId="5BE65472" w14:textId="77777777" w:rsidR="00F5200E" w:rsidRDefault="00F5200E">
      <w:pPr>
        <w:pStyle w:val="BodyText"/>
        <w:spacing w:before="1"/>
        <w:ind w:left="0"/>
      </w:pPr>
    </w:p>
    <w:p w14:paraId="2E427461" w14:textId="77777777" w:rsidR="00F5200E" w:rsidRDefault="00107451">
      <w:pPr>
        <w:pStyle w:val="BodyText"/>
        <w:spacing w:before="1" w:line="391" w:lineRule="exact"/>
      </w:pPr>
      <w:r>
        <w:rPr>
          <w:color w:val="00A1FF"/>
          <w:u w:val="single" w:color="000000"/>
        </w:rPr>
        <w:t>PROFESSIONAL</w:t>
      </w:r>
      <w:r>
        <w:rPr>
          <w:color w:val="00A1FF"/>
          <w:spacing w:val="-5"/>
          <w:u w:val="single" w:color="000000"/>
        </w:rPr>
        <w:t xml:space="preserve"> </w:t>
      </w:r>
      <w:r>
        <w:rPr>
          <w:color w:val="00A1FF"/>
          <w:u w:val="single" w:color="000000"/>
        </w:rPr>
        <w:t>EXPERIENCE</w:t>
      </w:r>
    </w:p>
    <w:p w14:paraId="46777458" w14:textId="77777777" w:rsidR="00E23DEF" w:rsidRDefault="00777249" w:rsidP="002210F4">
      <w:pPr>
        <w:pStyle w:val="Heading1"/>
      </w:pPr>
      <w:r>
        <w:t xml:space="preserve">PURCHASE </w:t>
      </w:r>
      <w:r w:rsidR="004452B4">
        <w:t>HEAD</w:t>
      </w:r>
      <w:r>
        <w:t xml:space="preserve"> </w:t>
      </w:r>
    </w:p>
    <w:p w14:paraId="6FB73C44" w14:textId="77777777" w:rsidR="00713D8F" w:rsidRDefault="00777249" w:rsidP="00777249">
      <w:pPr>
        <w:pStyle w:val="Heading1"/>
      </w:pPr>
      <w:r>
        <w:t>ASIA CRYSTAL COMMODITY,ERODE 2021- TILL DATE.</w:t>
      </w:r>
    </w:p>
    <w:p w14:paraId="638FF6E9" w14:textId="77777777" w:rsidR="00777249" w:rsidRDefault="00377A7A" w:rsidP="00777249">
      <w:pPr>
        <w:pStyle w:val="Heading1"/>
      </w:pPr>
      <w:r>
        <w:t>(</w:t>
      </w:r>
      <w:r w:rsidR="002210F4">
        <w:t xml:space="preserve">Basic, </w:t>
      </w:r>
      <w:proofErr w:type="spellStart"/>
      <w:r w:rsidR="002210F4">
        <w:t>Speciality</w:t>
      </w:r>
      <w:proofErr w:type="spellEnd"/>
      <w:r w:rsidR="002210F4">
        <w:t xml:space="preserve"> chemicals manufacturers, dealers and suppliers.</w:t>
      </w:r>
      <w:r>
        <w:t>)</w:t>
      </w:r>
    </w:p>
    <w:p w14:paraId="25002C60" w14:textId="77777777" w:rsidR="00B35F75" w:rsidRDefault="00B949A0" w:rsidP="00436114">
      <w:pPr>
        <w:pStyle w:val="BodyText"/>
        <w:rPr>
          <w:color w:val="505050"/>
        </w:rPr>
      </w:pPr>
      <w:r>
        <w:rPr>
          <w:color w:val="505050"/>
        </w:rPr>
        <w:t xml:space="preserve">Sole </w:t>
      </w:r>
      <w:r w:rsidR="004A425C">
        <w:rPr>
          <w:color w:val="505050"/>
        </w:rPr>
        <w:t xml:space="preserve">responsible </w:t>
      </w:r>
      <w:r w:rsidR="00EA25EA">
        <w:rPr>
          <w:color w:val="505050"/>
        </w:rPr>
        <w:t xml:space="preserve">person </w:t>
      </w:r>
      <w:r w:rsidR="004A425C">
        <w:rPr>
          <w:color w:val="505050"/>
        </w:rPr>
        <w:t>for</w:t>
      </w:r>
      <w:r w:rsidR="00107451">
        <w:rPr>
          <w:color w:val="505050"/>
          <w:spacing w:val="2"/>
        </w:rPr>
        <w:t xml:space="preserve"> </w:t>
      </w:r>
      <w:r w:rsidR="00947D8C">
        <w:rPr>
          <w:color w:val="505050"/>
          <w:spacing w:val="2"/>
        </w:rPr>
        <w:t xml:space="preserve">company </w:t>
      </w:r>
      <w:r w:rsidR="00EA25EA">
        <w:rPr>
          <w:color w:val="505050"/>
          <w:spacing w:val="2"/>
        </w:rPr>
        <w:t xml:space="preserve">overall </w:t>
      </w:r>
      <w:r w:rsidR="00107451">
        <w:rPr>
          <w:color w:val="505050"/>
        </w:rPr>
        <w:t>Purchase</w:t>
      </w:r>
      <w:r w:rsidR="00107451">
        <w:rPr>
          <w:color w:val="505050"/>
          <w:spacing w:val="-5"/>
        </w:rPr>
        <w:t xml:space="preserve"> </w:t>
      </w:r>
      <w:r w:rsidR="00107451">
        <w:rPr>
          <w:color w:val="505050"/>
        </w:rPr>
        <w:t>activities,</w:t>
      </w:r>
      <w:r w:rsidR="00107451">
        <w:rPr>
          <w:color w:val="505050"/>
          <w:spacing w:val="-4"/>
        </w:rPr>
        <w:t xml:space="preserve"> </w:t>
      </w:r>
      <w:r w:rsidR="00107451">
        <w:rPr>
          <w:color w:val="505050"/>
        </w:rPr>
        <w:t>follow</w:t>
      </w:r>
      <w:r w:rsidR="00107451">
        <w:rPr>
          <w:color w:val="505050"/>
          <w:spacing w:val="-9"/>
        </w:rPr>
        <w:t xml:space="preserve"> </w:t>
      </w:r>
      <w:r w:rsidR="00107451">
        <w:rPr>
          <w:color w:val="505050"/>
        </w:rPr>
        <w:t>up</w:t>
      </w:r>
      <w:r w:rsidR="00107451">
        <w:rPr>
          <w:color w:val="505050"/>
          <w:spacing w:val="-2"/>
        </w:rPr>
        <w:t xml:space="preserve"> </w:t>
      </w:r>
      <w:r w:rsidR="00107451">
        <w:rPr>
          <w:color w:val="505050"/>
        </w:rPr>
        <w:t>for</w:t>
      </w:r>
      <w:r w:rsidR="00107451">
        <w:rPr>
          <w:color w:val="505050"/>
          <w:spacing w:val="-2"/>
        </w:rPr>
        <w:t xml:space="preserve"> </w:t>
      </w:r>
      <w:r w:rsidR="00107451">
        <w:rPr>
          <w:color w:val="505050"/>
        </w:rPr>
        <w:t>material</w:t>
      </w:r>
      <w:r w:rsidR="00107451">
        <w:rPr>
          <w:color w:val="505050"/>
          <w:spacing w:val="-3"/>
        </w:rPr>
        <w:t xml:space="preserve"> </w:t>
      </w:r>
      <w:r w:rsidR="00107451">
        <w:rPr>
          <w:color w:val="505050"/>
        </w:rPr>
        <w:t>procurement</w:t>
      </w:r>
      <w:r w:rsidR="00107451">
        <w:rPr>
          <w:color w:val="505050"/>
          <w:spacing w:val="-7"/>
        </w:rPr>
        <w:t xml:space="preserve"> </w:t>
      </w:r>
      <w:r w:rsidR="00FE2F5E">
        <w:rPr>
          <w:color w:val="505050"/>
        </w:rPr>
        <w:t>till it reaches required destination.</w:t>
      </w:r>
    </w:p>
    <w:p w14:paraId="12B32FA7" w14:textId="77777777" w:rsidR="000972CD" w:rsidRPr="00436114" w:rsidRDefault="000972CD" w:rsidP="00436114">
      <w:pPr>
        <w:pStyle w:val="BodyText"/>
        <w:rPr>
          <w:color w:val="505050"/>
        </w:rPr>
      </w:pPr>
    </w:p>
    <w:p w14:paraId="7F37C5CC" w14:textId="77777777" w:rsidR="00BF6693" w:rsidRPr="000972CD" w:rsidRDefault="00107451" w:rsidP="000972CD">
      <w:pPr>
        <w:pStyle w:val="Heading1"/>
        <w:rPr>
          <w:color w:val="505050"/>
        </w:rPr>
      </w:pPr>
      <w:r w:rsidRPr="005529D9">
        <w:rPr>
          <w:color w:val="505050"/>
          <w:u w:val="single"/>
        </w:rPr>
        <w:t>Principal</w:t>
      </w:r>
      <w:r w:rsidRPr="005529D9">
        <w:rPr>
          <w:color w:val="505050"/>
          <w:spacing w:val="-5"/>
          <w:u w:val="single"/>
        </w:rPr>
        <w:t xml:space="preserve"> </w:t>
      </w:r>
      <w:r w:rsidRPr="005529D9">
        <w:rPr>
          <w:color w:val="505050"/>
          <w:u w:val="single"/>
        </w:rPr>
        <w:t>Accountabilities</w:t>
      </w:r>
      <w:r w:rsidRPr="005529D9">
        <w:rPr>
          <w:color w:val="505050"/>
          <w:spacing w:val="-4"/>
          <w:u w:val="single"/>
        </w:rPr>
        <w:t xml:space="preserve"> </w:t>
      </w:r>
      <w:r>
        <w:rPr>
          <w:color w:val="505050"/>
        </w:rPr>
        <w:t>:</w:t>
      </w:r>
    </w:p>
    <w:p w14:paraId="19AC22CA" w14:textId="77777777" w:rsidR="00BF6693" w:rsidRDefault="000972CD" w:rsidP="00BF6693">
      <w:pPr>
        <w:pStyle w:val="Heading1"/>
        <w:rPr>
          <w:b w:val="0"/>
          <w:bCs w:val="0"/>
        </w:rPr>
      </w:pPr>
      <w:r>
        <w:rPr>
          <w:b w:val="0"/>
          <w:bCs w:val="0"/>
        </w:rPr>
        <w:t>Received</w:t>
      </w:r>
      <w:r w:rsidR="00EE6C86">
        <w:rPr>
          <w:b w:val="0"/>
          <w:bCs w:val="0"/>
        </w:rPr>
        <w:t xml:space="preserve"> quotations</w:t>
      </w:r>
      <w:r w:rsidR="00482C8D">
        <w:rPr>
          <w:b w:val="0"/>
          <w:bCs w:val="0"/>
        </w:rPr>
        <w:t xml:space="preserve"> from customers sourced for product </w:t>
      </w:r>
      <w:r w:rsidR="00EE6C86">
        <w:rPr>
          <w:b w:val="0"/>
          <w:bCs w:val="0"/>
        </w:rPr>
        <w:t xml:space="preserve">purchase </w:t>
      </w:r>
      <w:r w:rsidR="00482C8D">
        <w:rPr>
          <w:b w:val="0"/>
          <w:bCs w:val="0"/>
        </w:rPr>
        <w:t>orders.</w:t>
      </w:r>
      <w:r w:rsidR="00EE6C86">
        <w:rPr>
          <w:b w:val="0"/>
          <w:bCs w:val="0"/>
        </w:rPr>
        <w:t xml:space="preserve"> </w:t>
      </w:r>
    </w:p>
    <w:p w14:paraId="7BBF66A3" w14:textId="77777777" w:rsidR="00677E2A" w:rsidRDefault="00AF5EBA" w:rsidP="00BF6693">
      <w:pPr>
        <w:pStyle w:val="Heading1"/>
        <w:rPr>
          <w:b w:val="0"/>
          <w:bCs w:val="0"/>
        </w:rPr>
      </w:pPr>
      <w:r>
        <w:rPr>
          <w:b w:val="0"/>
          <w:bCs w:val="0"/>
        </w:rPr>
        <w:t>Collected</w:t>
      </w:r>
      <w:r w:rsidR="00677E2A">
        <w:rPr>
          <w:b w:val="0"/>
          <w:bCs w:val="0"/>
        </w:rPr>
        <w:t xml:space="preserve"> quotations from various vendors against purchase requisition.</w:t>
      </w:r>
    </w:p>
    <w:p w14:paraId="78D17173" w14:textId="77777777" w:rsidR="00F5200E" w:rsidRPr="006B2489" w:rsidRDefault="00D5376F" w:rsidP="00FF2570">
      <w:pPr>
        <w:pStyle w:val="BodyText"/>
        <w:spacing w:line="242" w:lineRule="auto"/>
        <w:ind w:left="0" w:right="648"/>
        <w:rPr>
          <w:rFonts w:asciiTheme="minorHAnsi" w:hAnsiTheme="minorHAnsi"/>
        </w:rPr>
      </w:pPr>
      <w:r>
        <w:rPr>
          <w:rFonts w:asciiTheme="minorHAnsi" w:hAnsiTheme="minorHAnsi"/>
          <w:color w:val="3B3B3B"/>
        </w:rPr>
        <w:t xml:space="preserve"> </w:t>
      </w:r>
      <w:r w:rsidR="00107451" w:rsidRPr="006B2489">
        <w:rPr>
          <w:rFonts w:asciiTheme="minorHAnsi" w:hAnsiTheme="minorHAnsi"/>
          <w:color w:val="3B3B3B"/>
        </w:rPr>
        <w:t xml:space="preserve">Making a comparison of received quotations for </w:t>
      </w:r>
      <w:r w:rsidR="009B2CC7">
        <w:rPr>
          <w:rFonts w:asciiTheme="minorHAnsi" w:hAnsiTheme="minorHAnsi"/>
          <w:color w:val="3B3B3B"/>
        </w:rPr>
        <w:t>pricing, quantity,</w:t>
      </w:r>
      <w:r w:rsidR="009B2CC7" w:rsidRPr="006B2489">
        <w:rPr>
          <w:rFonts w:asciiTheme="minorHAnsi" w:hAnsiTheme="minorHAnsi"/>
          <w:color w:val="3B3B3B"/>
        </w:rPr>
        <w:t xml:space="preserve"> quality</w:t>
      </w:r>
      <w:r w:rsidR="009B2CC7">
        <w:rPr>
          <w:rFonts w:asciiTheme="minorHAnsi" w:hAnsiTheme="minorHAnsi"/>
          <w:color w:val="3B3B3B"/>
        </w:rPr>
        <w:t xml:space="preserve">, product specifications </w:t>
      </w:r>
      <w:r w:rsidR="00163455">
        <w:rPr>
          <w:rFonts w:asciiTheme="minorHAnsi" w:hAnsiTheme="minorHAnsi"/>
          <w:color w:val="3B3B3B"/>
        </w:rPr>
        <w:t xml:space="preserve">, Payment terms, availability of product, </w:t>
      </w:r>
      <w:proofErr w:type="spellStart"/>
      <w:r w:rsidR="00107451" w:rsidRPr="006B2489">
        <w:rPr>
          <w:rFonts w:asciiTheme="minorHAnsi" w:hAnsiTheme="minorHAnsi"/>
          <w:color w:val="3B3B3B"/>
        </w:rPr>
        <w:t>etc</w:t>
      </w:r>
      <w:proofErr w:type="spellEnd"/>
      <w:r w:rsidR="00107451" w:rsidRPr="006B2489">
        <w:rPr>
          <w:rFonts w:asciiTheme="minorHAnsi" w:hAnsiTheme="minorHAnsi"/>
          <w:color w:val="3B3B3B"/>
        </w:rPr>
        <w:t xml:space="preserve"> for</w:t>
      </w:r>
      <w:r w:rsidR="00006F65">
        <w:rPr>
          <w:rFonts w:asciiTheme="minorHAnsi" w:hAnsiTheme="minorHAnsi"/>
          <w:color w:val="3B3B3B"/>
        </w:rPr>
        <w:t xml:space="preserve"> </w:t>
      </w:r>
      <w:r w:rsidR="00107451" w:rsidRPr="006B2489">
        <w:rPr>
          <w:rFonts w:asciiTheme="minorHAnsi" w:hAnsiTheme="minorHAnsi"/>
          <w:color w:val="3B3B3B"/>
          <w:spacing w:val="-70"/>
        </w:rPr>
        <w:t xml:space="preserve"> </w:t>
      </w:r>
      <w:r w:rsidR="00107451" w:rsidRPr="006B2489">
        <w:rPr>
          <w:rFonts w:asciiTheme="minorHAnsi" w:hAnsiTheme="minorHAnsi"/>
          <w:color w:val="3B3B3B"/>
        </w:rPr>
        <w:t>analysis and finalization.</w:t>
      </w:r>
    </w:p>
    <w:p w14:paraId="15FA3AE5" w14:textId="77777777" w:rsidR="00F5200E" w:rsidRPr="006B2489" w:rsidRDefault="00D5376F" w:rsidP="00D5376F">
      <w:pPr>
        <w:pStyle w:val="BodyText"/>
        <w:ind w:left="0" w:right="196"/>
        <w:rPr>
          <w:rFonts w:asciiTheme="minorHAnsi" w:hAnsiTheme="minorHAnsi"/>
        </w:rPr>
      </w:pPr>
      <w:r>
        <w:rPr>
          <w:rFonts w:asciiTheme="minorHAnsi" w:hAnsiTheme="minorHAnsi"/>
          <w:color w:val="3B3B3B"/>
        </w:rPr>
        <w:t>S</w:t>
      </w:r>
      <w:r w:rsidR="00107451" w:rsidRPr="006B2489">
        <w:rPr>
          <w:rFonts w:asciiTheme="minorHAnsi" w:hAnsiTheme="minorHAnsi"/>
          <w:color w:val="3B3B3B"/>
        </w:rPr>
        <w:t>upport</w:t>
      </w:r>
      <w:r w:rsidR="00365F14">
        <w:rPr>
          <w:rFonts w:asciiTheme="minorHAnsi" w:hAnsiTheme="minorHAnsi"/>
          <w:color w:val="3B3B3B"/>
        </w:rPr>
        <w:t xml:space="preserve">ed </w:t>
      </w:r>
      <w:r w:rsidR="00107451" w:rsidRPr="006B2489">
        <w:rPr>
          <w:rFonts w:asciiTheme="minorHAnsi" w:hAnsiTheme="minorHAnsi"/>
          <w:color w:val="3B3B3B"/>
        </w:rPr>
        <w:t xml:space="preserve">and </w:t>
      </w:r>
      <w:r w:rsidR="00365F14">
        <w:rPr>
          <w:rFonts w:asciiTheme="minorHAnsi" w:hAnsiTheme="minorHAnsi"/>
          <w:color w:val="3B3B3B"/>
        </w:rPr>
        <w:t xml:space="preserve">assisted </w:t>
      </w:r>
      <w:r w:rsidR="00107451" w:rsidRPr="006B2489">
        <w:rPr>
          <w:rFonts w:asciiTheme="minorHAnsi" w:hAnsiTheme="minorHAnsi"/>
          <w:color w:val="3B3B3B"/>
        </w:rPr>
        <w:t>Management by providing necessary data as and</w:t>
      </w:r>
      <w:r w:rsidR="00107451" w:rsidRPr="006B2489">
        <w:rPr>
          <w:rFonts w:asciiTheme="minorHAnsi" w:hAnsiTheme="minorHAnsi"/>
          <w:color w:val="3B3B3B"/>
          <w:spacing w:val="-70"/>
        </w:rPr>
        <w:t xml:space="preserve"> </w:t>
      </w:r>
      <w:r w:rsidR="00365F14">
        <w:rPr>
          <w:rFonts w:asciiTheme="minorHAnsi" w:hAnsiTheme="minorHAnsi"/>
          <w:color w:val="3B3B3B"/>
          <w:spacing w:val="-70"/>
        </w:rPr>
        <w:t xml:space="preserve"> </w:t>
      </w:r>
      <w:r w:rsidR="00107451" w:rsidRPr="006B2489">
        <w:rPr>
          <w:rFonts w:asciiTheme="minorHAnsi" w:hAnsiTheme="minorHAnsi"/>
          <w:color w:val="3B3B3B"/>
        </w:rPr>
        <w:t>when</w:t>
      </w:r>
      <w:r w:rsidR="00107451" w:rsidRPr="006B2489">
        <w:rPr>
          <w:rFonts w:asciiTheme="minorHAnsi" w:hAnsiTheme="minorHAnsi"/>
          <w:color w:val="3B3B3B"/>
          <w:spacing w:val="1"/>
        </w:rPr>
        <w:t xml:space="preserve"> </w:t>
      </w:r>
      <w:r w:rsidR="00107451" w:rsidRPr="006B2489">
        <w:rPr>
          <w:rFonts w:asciiTheme="minorHAnsi" w:hAnsiTheme="minorHAnsi"/>
          <w:color w:val="3B3B3B"/>
        </w:rPr>
        <w:t>required</w:t>
      </w:r>
      <w:r w:rsidR="00365F14">
        <w:rPr>
          <w:rFonts w:asciiTheme="minorHAnsi" w:hAnsiTheme="minorHAnsi"/>
          <w:color w:val="3B3B3B"/>
        </w:rPr>
        <w:t xml:space="preserve"> with all purchase and revenue reports</w:t>
      </w:r>
      <w:r w:rsidR="00107451" w:rsidRPr="006B2489">
        <w:rPr>
          <w:rFonts w:asciiTheme="minorHAnsi" w:hAnsiTheme="minorHAnsi"/>
          <w:color w:val="3B3B3B"/>
        </w:rPr>
        <w:t>.</w:t>
      </w:r>
    </w:p>
    <w:p w14:paraId="3BB22F3F" w14:textId="77777777" w:rsidR="00A90EDF" w:rsidRDefault="00107451" w:rsidP="00D5376F">
      <w:pPr>
        <w:pStyle w:val="BodyText"/>
        <w:ind w:left="0" w:right="531"/>
        <w:rPr>
          <w:rFonts w:asciiTheme="minorHAnsi" w:hAnsiTheme="minorHAnsi"/>
          <w:color w:val="3B3B3B"/>
        </w:rPr>
      </w:pPr>
      <w:r w:rsidRPr="006B2489">
        <w:rPr>
          <w:rFonts w:asciiTheme="minorHAnsi" w:hAnsiTheme="minorHAnsi"/>
          <w:color w:val="3B3B3B"/>
        </w:rPr>
        <w:t>Maintaining and preparation of documents related to Audit.</w:t>
      </w:r>
    </w:p>
    <w:p w14:paraId="3DCB4560" w14:textId="77777777" w:rsidR="00A90EDF" w:rsidRDefault="007177CF" w:rsidP="00D5376F">
      <w:pPr>
        <w:pStyle w:val="BodyText"/>
        <w:ind w:left="0"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>Negotiated</w:t>
      </w:r>
      <w:r w:rsidR="002F5361">
        <w:rPr>
          <w:rFonts w:asciiTheme="minorHAnsi" w:hAnsiTheme="minorHAnsi"/>
          <w:color w:val="3B3B3B"/>
        </w:rPr>
        <w:t xml:space="preserve"> </w:t>
      </w:r>
      <w:r w:rsidR="000C564C">
        <w:rPr>
          <w:rFonts w:asciiTheme="minorHAnsi" w:hAnsiTheme="minorHAnsi"/>
          <w:color w:val="3B3B3B"/>
        </w:rPr>
        <w:t xml:space="preserve">pricing, Payment terms for </w:t>
      </w:r>
      <w:r w:rsidR="002F5361">
        <w:rPr>
          <w:rFonts w:asciiTheme="minorHAnsi" w:hAnsiTheme="minorHAnsi"/>
          <w:color w:val="3B3B3B"/>
        </w:rPr>
        <w:t>contract</w:t>
      </w:r>
      <w:r>
        <w:rPr>
          <w:rFonts w:asciiTheme="minorHAnsi" w:hAnsiTheme="minorHAnsi"/>
          <w:color w:val="3B3B3B"/>
        </w:rPr>
        <w:t xml:space="preserve"> orders</w:t>
      </w:r>
      <w:r w:rsidR="002F5361">
        <w:rPr>
          <w:rFonts w:asciiTheme="minorHAnsi" w:hAnsiTheme="minorHAnsi"/>
          <w:color w:val="3B3B3B"/>
        </w:rPr>
        <w:t xml:space="preserve"> terms of </w:t>
      </w:r>
      <w:r w:rsidR="00A968A3">
        <w:rPr>
          <w:rFonts w:asciiTheme="minorHAnsi" w:hAnsiTheme="minorHAnsi"/>
          <w:color w:val="3B3B3B"/>
        </w:rPr>
        <w:t>agreement. Tracked</w:t>
      </w:r>
      <w:r w:rsidR="002F5361">
        <w:rPr>
          <w:rFonts w:asciiTheme="minorHAnsi" w:hAnsiTheme="minorHAnsi"/>
          <w:color w:val="3B3B3B"/>
        </w:rPr>
        <w:t xml:space="preserve"> orders and </w:t>
      </w:r>
      <w:r>
        <w:rPr>
          <w:rFonts w:asciiTheme="minorHAnsi" w:hAnsiTheme="minorHAnsi"/>
          <w:color w:val="3B3B3B"/>
        </w:rPr>
        <w:t>ensured</w:t>
      </w:r>
      <w:r w:rsidR="002F5361">
        <w:rPr>
          <w:rFonts w:asciiTheme="minorHAnsi" w:hAnsiTheme="minorHAnsi"/>
          <w:color w:val="3B3B3B"/>
        </w:rPr>
        <w:t xml:space="preserve"> timely delivery. </w:t>
      </w:r>
    </w:p>
    <w:p w14:paraId="3A314446" w14:textId="77777777" w:rsidR="00CE2250" w:rsidRDefault="002F5361" w:rsidP="00D5376F">
      <w:pPr>
        <w:pStyle w:val="BodyText"/>
        <w:ind w:left="0"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lastRenderedPageBreak/>
        <w:t>Review</w:t>
      </w:r>
      <w:r w:rsidR="00A90EDF">
        <w:rPr>
          <w:rFonts w:asciiTheme="minorHAnsi" w:hAnsiTheme="minorHAnsi"/>
          <w:color w:val="3B3B3B"/>
        </w:rPr>
        <w:t>ed</w:t>
      </w:r>
      <w:r>
        <w:rPr>
          <w:rFonts w:asciiTheme="minorHAnsi" w:hAnsiTheme="minorHAnsi"/>
          <w:color w:val="3B3B3B"/>
        </w:rPr>
        <w:t xml:space="preserve"> quality of purchased products</w:t>
      </w:r>
      <w:r w:rsidR="00CE2250">
        <w:rPr>
          <w:rFonts w:asciiTheme="minorHAnsi" w:hAnsiTheme="minorHAnsi"/>
          <w:color w:val="3B3B3B"/>
        </w:rPr>
        <w:t xml:space="preserve"> with </w:t>
      </w:r>
      <w:r w:rsidR="00336067">
        <w:rPr>
          <w:rFonts w:asciiTheme="minorHAnsi" w:hAnsiTheme="minorHAnsi"/>
          <w:color w:val="3B3B3B"/>
        </w:rPr>
        <w:t>quality</w:t>
      </w:r>
      <w:r w:rsidR="00CE2250">
        <w:rPr>
          <w:rFonts w:asciiTheme="minorHAnsi" w:hAnsiTheme="minorHAnsi"/>
          <w:color w:val="3B3B3B"/>
        </w:rPr>
        <w:t xml:space="preserve"> checking department</w:t>
      </w:r>
      <w:r w:rsidR="00A968A3">
        <w:rPr>
          <w:rFonts w:asciiTheme="minorHAnsi" w:hAnsiTheme="minorHAnsi"/>
          <w:color w:val="3B3B3B"/>
        </w:rPr>
        <w:t xml:space="preserve"> and collect necessary documents with vendors like COA, MSDS, TDS, OKEO TEK, GOTS, FSSAI,</w:t>
      </w:r>
      <w:r w:rsidR="00004ADB">
        <w:rPr>
          <w:rFonts w:asciiTheme="minorHAnsi" w:hAnsiTheme="minorHAnsi"/>
          <w:color w:val="3B3B3B"/>
        </w:rPr>
        <w:t xml:space="preserve"> HALAL Certification.</w:t>
      </w:r>
    </w:p>
    <w:p w14:paraId="0F150773" w14:textId="77777777" w:rsidR="003804F7" w:rsidRDefault="002F5361" w:rsidP="00641DF8">
      <w:pPr>
        <w:pStyle w:val="BodyText"/>
        <w:ind w:left="0"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>Enter</w:t>
      </w:r>
      <w:r w:rsidR="00336067">
        <w:rPr>
          <w:rFonts w:asciiTheme="minorHAnsi" w:hAnsiTheme="minorHAnsi"/>
          <w:color w:val="3B3B3B"/>
        </w:rPr>
        <w:t>ed</w:t>
      </w:r>
      <w:r>
        <w:rPr>
          <w:rFonts w:asciiTheme="minorHAnsi" w:hAnsiTheme="minorHAnsi"/>
          <w:color w:val="3B3B3B"/>
        </w:rPr>
        <w:t xml:space="preserve"> order details (e.g. vendors, quantities, prices) into internal databases</w:t>
      </w:r>
      <w:r w:rsidR="00217C6A">
        <w:rPr>
          <w:rFonts w:asciiTheme="minorHAnsi" w:hAnsiTheme="minorHAnsi"/>
          <w:color w:val="3B3B3B"/>
        </w:rPr>
        <w:t xml:space="preserve">, reconciliation, </w:t>
      </w:r>
      <w:proofErr w:type="spellStart"/>
      <w:r w:rsidR="00217C6A">
        <w:rPr>
          <w:rFonts w:asciiTheme="minorHAnsi" w:hAnsiTheme="minorHAnsi"/>
          <w:color w:val="3B3B3B"/>
        </w:rPr>
        <w:t>Ad</w:t>
      </w:r>
      <w:r w:rsidR="007B66F0">
        <w:rPr>
          <w:rFonts w:asciiTheme="minorHAnsi" w:hAnsiTheme="minorHAnsi"/>
          <w:color w:val="3B3B3B"/>
        </w:rPr>
        <w:t>hoc</w:t>
      </w:r>
      <w:proofErr w:type="spellEnd"/>
      <w:r w:rsidR="00217C6A">
        <w:rPr>
          <w:rFonts w:asciiTheme="minorHAnsi" w:hAnsiTheme="minorHAnsi"/>
          <w:color w:val="3B3B3B"/>
        </w:rPr>
        <w:t xml:space="preserve"> issue or receipt entry based on </w:t>
      </w:r>
      <w:proofErr w:type="spellStart"/>
      <w:r w:rsidR="003804F7">
        <w:rPr>
          <w:rFonts w:asciiTheme="minorHAnsi" w:hAnsiTheme="minorHAnsi"/>
          <w:color w:val="3B3B3B"/>
        </w:rPr>
        <w:t>weighment</w:t>
      </w:r>
      <w:proofErr w:type="spellEnd"/>
      <w:r w:rsidR="003804F7">
        <w:rPr>
          <w:rFonts w:asciiTheme="minorHAnsi" w:hAnsiTheme="minorHAnsi"/>
          <w:color w:val="3B3B3B"/>
        </w:rPr>
        <w:t xml:space="preserve"> and actual excess or shortage</w:t>
      </w:r>
      <w:r w:rsidR="007B66F0">
        <w:rPr>
          <w:rFonts w:asciiTheme="minorHAnsi" w:hAnsiTheme="minorHAnsi"/>
          <w:color w:val="3B3B3B"/>
        </w:rPr>
        <w:t xml:space="preserve"> and </w:t>
      </w:r>
      <w:r w:rsidR="003804F7">
        <w:rPr>
          <w:rFonts w:asciiTheme="minorHAnsi" w:hAnsiTheme="minorHAnsi"/>
          <w:color w:val="3B3B3B"/>
        </w:rPr>
        <w:t xml:space="preserve">Raised debit note </w:t>
      </w:r>
      <w:r w:rsidR="007B66F0">
        <w:rPr>
          <w:rFonts w:asciiTheme="minorHAnsi" w:hAnsiTheme="minorHAnsi"/>
          <w:color w:val="3B3B3B"/>
        </w:rPr>
        <w:t>or</w:t>
      </w:r>
      <w:r w:rsidR="003804F7">
        <w:rPr>
          <w:rFonts w:asciiTheme="minorHAnsi" w:hAnsiTheme="minorHAnsi"/>
          <w:color w:val="3B3B3B"/>
        </w:rPr>
        <w:t xml:space="preserve"> credit </w:t>
      </w:r>
      <w:r w:rsidR="007B66F0">
        <w:rPr>
          <w:rFonts w:asciiTheme="minorHAnsi" w:hAnsiTheme="minorHAnsi"/>
          <w:color w:val="3B3B3B"/>
        </w:rPr>
        <w:t>note.</w:t>
      </w:r>
    </w:p>
    <w:p w14:paraId="00203EA1" w14:textId="77777777" w:rsidR="00C75B5D" w:rsidRDefault="00CB3136" w:rsidP="00CB3136">
      <w:pPr>
        <w:pStyle w:val="BodyText"/>
        <w:ind w:left="0"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>Monitored</w:t>
      </w:r>
      <w:r w:rsidR="002F5361">
        <w:rPr>
          <w:rFonts w:asciiTheme="minorHAnsi" w:hAnsiTheme="minorHAnsi"/>
          <w:color w:val="3B3B3B"/>
        </w:rPr>
        <w:t xml:space="preserve"> </w:t>
      </w:r>
      <w:r>
        <w:rPr>
          <w:rFonts w:asciiTheme="minorHAnsi" w:hAnsiTheme="minorHAnsi"/>
          <w:color w:val="3B3B3B"/>
        </w:rPr>
        <w:t xml:space="preserve">MOQ and maintained </w:t>
      </w:r>
      <w:r w:rsidR="002F5361">
        <w:rPr>
          <w:rFonts w:asciiTheme="minorHAnsi" w:hAnsiTheme="minorHAnsi"/>
          <w:color w:val="3B3B3B"/>
        </w:rPr>
        <w:t xml:space="preserve">stock levels and </w:t>
      </w:r>
      <w:r w:rsidR="00C75B5D">
        <w:rPr>
          <w:rFonts w:asciiTheme="minorHAnsi" w:hAnsiTheme="minorHAnsi"/>
          <w:color w:val="3B3B3B"/>
        </w:rPr>
        <w:t>placed</w:t>
      </w:r>
      <w:r w:rsidR="002F5361">
        <w:rPr>
          <w:rFonts w:asciiTheme="minorHAnsi" w:hAnsiTheme="minorHAnsi"/>
          <w:color w:val="3B3B3B"/>
        </w:rPr>
        <w:t xml:space="preserve"> orders as needed. </w:t>
      </w:r>
    </w:p>
    <w:p w14:paraId="700F619B" w14:textId="77777777" w:rsidR="00C75B5D" w:rsidRDefault="00C75B5D" w:rsidP="00CB3136">
      <w:pPr>
        <w:pStyle w:val="BodyText"/>
        <w:ind w:left="0"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>Coordinated</w:t>
      </w:r>
      <w:r w:rsidR="002F5361">
        <w:rPr>
          <w:rFonts w:asciiTheme="minorHAnsi" w:hAnsiTheme="minorHAnsi"/>
          <w:color w:val="3B3B3B"/>
        </w:rPr>
        <w:t xml:space="preserve"> with warehouse staff to ensure proper storage</w:t>
      </w:r>
      <w:r w:rsidR="004D2175">
        <w:rPr>
          <w:rFonts w:asciiTheme="minorHAnsi" w:hAnsiTheme="minorHAnsi"/>
          <w:color w:val="3B3B3B"/>
        </w:rPr>
        <w:t xml:space="preserve"> and </w:t>
      </w:r>
      <w:r w:rsidR="003D652B">
        <w:rPr>
          <w:rFonts w:asciiTheme="minorHAnsi" w:hAnsiTheme="minorHAnsi"/>
          <w:color w:val="3B3B3B"/>
        </w:rPr>
        <w:t xml:space="preserve">coordinated with logistics department for vehicle/tanker/vessel placing and lifting </w:t>
      </w:r>
      <w:r w:rsidR="00B70F83">
        <w:rPr>
          <w:rFonts w:asciiTheme="minorHAnsi" w:hAnsiTheme="minorHAnsi"/>
          <w:color w:val="3B3B3B"/>
        </w:rPr>
        <w:t xml:space="preserve">with proper documentation </w:t>
      </w:r>
      <w:proofErr w:type="spellStart"/>
      <w:r w:rsidR="00B70F83">
        <w:rPr>
          <w:rFonts w:asciiTheme="minorHAnsi" w:hAnsiTheme="minorHAnsi"/>
          <w:color w:val="3B3B3B"/>
        </w:rPr>
        <w:t>ewaybill</w:t>
      </w:r>
      <w:proofErr w:type="spellEnd"/>
      <w:r w:rsidR="00B70F83">
        <w:rPr>
          <w:rFonts w:asciiTheme="minorHAnsi" w:hAnsiTheme="minorHAnsi"/>
          <w:color w:val="3B3B3B"/>
        </w:rPr>
        <w:t xml:space="preserve"> </w:t>
      </w:r>
      <w:proofErr w:type="spellStart"/>
      <w:r w:rsidR="00BC3CB8">
        <w:rPr>
          <w:rFonts w:asciiTheme="minorHAnsi" w:hAnsiTheme="minorHAnsi"/>
          <w:color w:val="3B3B3B"/>
        </w:rPr>
        <w:t>etc</w:t>
      </w:r>
      <w:proofErr w:type="spellEnd"/>
      <w:r w:rsidR="00BC3CB8">
        <w:rPr>
          <w:rFonts w:asciiTheme="minorHAnsi" w:hAnsiTheme="minorHAnsi"/>
          <w:color w:val="3B3B3B"/>
        </w:rPr>
        <w:t xml:space="preserve"> </w:t>
      </w:r>
      <w:r w:rsidR="00BE55A7">
        <w:rPr>
          <w:rFonts w:asciiTheme="minorHAnsi" w:hAnsiTheme="minorHAnsi"/>
          <w:color w:val="3B3B3B"/>
        </w:rPr>
        <w:t xml:space="preserve">from different ports </w:t>
      </w:r>
      <w:r w:rsidR="003D652B">
        <w:rPr>
          <w:rFonts w:asciiTheme="minorHAnsi" w:hAnsiTheme="minorHAnsi"/>
          <w:color w:val="3B3B3B"/>
        </w:rPr>
        <w:t xml:space="preserve">till it reaches </w:t>
      </w:r>
      <w:r w:rsidR="00F41937">
        <w:rPr>
          <w:rFonts w:asciiTheme="minorHAnsi" w:hAnsiTheme="minorHAnsi"/>
          <w:color w:val="3B3B3B"/>
        </w:rPr>
        <w:t>destination</w:t>
      </w:r>
      <w:r w:rsidR="003D652B">
        <w:rPr>
          <w:rFonts w:asciiTheme="minorHAnsi" w:hAnsiTheme="minorHAnsi"/>
          <w:color w:val="3B3B3B"/>
        </w:rPr>
        <w:t>.</w:t>
      </w:r>
    </w:p>
    <w:p w14:paraId="19205D37" w14:textId="77777777" w:rsidR="00E23DEF" w:rsidRDefault="002F5361" w:rsidP="00CB3136">
      <w:pPr>
        <w:pStyle w:val="BodyText"/>
        <w:ind w:left="0"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>Attend trade shows and exhibitions to stay up-to-date with industry trends Requirements and skills.</w:t>
      </w:r>
      <w:r w:rsidR="00006F65">
        <w:rPr>
          <w:rFonts w:asciiTheme="minorHAnsi" w:hAnsiTheme="minorHAnsi"/>
          <w:color w:val="3B3B3B"/>
        </w:rPr>
        <w:t xml:space="preserve"> </w:t>
      </w:r>
    </w:p>
    <w:p w14:paraId="09A4CA0C" w14:textId="77777777" w:rsidR="002735F9" w:rsidRDefault="002735F9" w:rsidP="002F5361">
      <w:pPr>
        <w:pStyle w:val="BodyText"/>
        <w:ind w:right="531"/>
        <w:rPr>
          <w:rFonts w:asciiTheme="minorHAnsi" w:hAnsiTheme="minorHAnsi"/>
          <w:color w:val="3B3B3B"/>
        </w:rPr>
      </w:pPr>
    </w:p>
    <w:p w14:paraId="11E7D147" w14:textId="77777777" w:rsidR="002735F9" w:rsidRPr="00C172D2" w:rsidRDefault="002735F9" w:rsidP="002735F9">
      <w:pPr>
        <w:pStyle w:val="BodyText"/>
        <w:ind w:right="531"/>
        <w:rPr>
          <w:rFonts w:asciiTheme="minorHAnsi" w:hAnsiTheme="minorHAnsi"/>
          <w:b/>
          <w:bCs/>
          <w:color w:val="3B3B3B"/>
        </w:rPr>
      </w:pPr>
      <w:r w:rsidRPr="00C172D2">
        <w:rPr>
          <w:rFonts w:asciiTheme="minorHAnsi" w:hAnsiTheme="minorHAnsi"/>
          <w:b/>
          <w:bCs/>
          <w:color w:val="3B3B3B"/>
        </w:rPr>
        <w:t xml:space="preserve">PURCHASE OFFICER </w:t>
      </w:r>
    </w:p>
    <w:p w14:paraId="05545D00" w14:textId="77777777" w:rsidR="002735F9" w:rsidRDefault="002735F9" w:rsidP="002F5361">
      <w:pPr>
        <w:pStyle w:val="BodyText"/>
        <w:ind w:right="531"/>
        <w:rPr>
          <w:rFonts w:asciiTheme="minorHAnsi" w:hAnsiTheme="minorHAnsi"/>
          <w:color w:val="3B3B3B"/>
        </w:rPr>
      </w:pPr>
      <w:r w:rsidRPr="00C172D2">
        <w:rPr>
          <w:rFonts w:asciiTheme="minorHAnsi" w:hAnsiTheme="minorHAnsi"/>
          <w:b/>
          <w:bCs/>
          <w:color w:val="3B3B3B"/>
        </w:rPr>
        <w:t>SEEDNRIGLOBAL, DUBAI.</w:t>
      </w:r>
      <w:r>
        <w:rPr>
          <w:rFonts w:asciiTheme="minorHAnsi" w:hAnsiTheme="minorHAnsi"/>
          <w:color w:val="3B3B3B"/>
        </w:rPr>
        <w:t xml:space="preserve"> March 2016 – Oct 2021</w:t>
      </w:r>
    </w:p>
    <w:p w14:paraId="10807210" w14:textId="77777777" w:rsidR="002735F9" w:rsidRDefault="002735F9" w:rsidP="002735F9">
      <w:pPr>
        <w:pStyle w:val="BodyText"/>
        <w:ind w:left="0" w:right="531"/>
        <w:rPr>
          <w:rFonts w:asciiTheme="minorHAnsi" w:hAnsiTheme="minorHAnsi"/>
          <w:color w:val="3B3B3B"/>
        </w:rPr>
      </w:pPr>
    </w:p>
    <w:p w14:paraId="2AA497F8" w14:textId="77777777" w:rsidR="002F5361" w:rsidRPr="00C172D2" w:rsidRDefault="002F5361" w:rsidP="002735F9">
      <w:pPr>
        <w:pStyle w:val="BodyText"/>
        <w:ind w:right="531"/>
        <w:rPr>
          <w:rFonts w:asciiTheme="minorHAnsi" w:hAnsiTheme="minorHAnsi"/>
          <w:b/>
          <w:bCs/>
          <w:color w:val="3B3B3B"/>
        </w:rPr>
      </w:pPr>
      <w:r w:rsidRPr="00C172D2">
        <w:rPr>
          <w:rFonts w:asciiTheme="minorHAnsi" w:hAnsiTheme="minorHAnsi"/>
          <w:b/>
          <w:bCs/>
          <w:color w:val="3B3B3B"/>
        </w:rPr>
        <w:t xml:space="preserve">PURCHASE OFFICER </w:t>
      </w:r>
    </w:p>
    <w:p w14:paraId="0766DBDD" w14:textId="77777777" w:rsidR="002F5361" w:rsidRDefault="002F5361" w:rsidP="00A90EDF">
      <w:pPr>
        <w:pStyle w:val="BodyText"/>
        <w:ind w:right="531"/>
        <w:rPr>
          <w:rFonts w:asciiTheme="minorHAnsi" w:hAnsiTheme="minorHAnsi"/>
          <w:color w:val="3B3B3B"/>
        </w:rPr>
      </w:pPr>
      <w:r w:rsidRPr="00C172D2">
        <w:rPr>
          <w:rFonts w:asciiTheme="minorHAnsi" w:hAnsiTheme="minorHAnsi"/>
          <w:b/>
          <w:bCs/>
          <w:color w:val="3B3B3B"/>
        </w:rPr>
        <w:t>GDA GLOBALTECH, TIRUPATHUR</w:t>
      </w:r>
      <w:r>
        <w:rPr>
          <w:rFonts w:asciiTheme="minorHAnsi" w:hAnsiTheme="minorHAnsi"/>
          <w:color w:val="3B3B3B"/>
        </w:rPr>
        <w:t>. Apr 2012- Jan 2016</w:t>
      </w:r>
    </w:p>
    <w:p w14:paraId="100D6DCD" w14:textId="77777777" w:rsidR="00DC0487" w:rsidRDefault="00DC0487" w:rsidP="00A90EDF">
      <w:pPr>
        <w:pStyle w:val="BodyText"/>
        <w:ind w:right="531"/>
        <w:rPr>
          <w:rFonts w:asciiTheme="minorHAnsi" w:hAnsiTheme="minorHAnsi"/>
          <w:color w:val="3B3B3B"/>
        </w:rPr>
      </w:pPr>
    </w:p>
    <w:p w14:paraId="6E3A1402" w14:textId="77777777" w:rsidR="002F5361" w:rsidRPr="006776A9" w:rsidRDefault="002F5361" w:rsidP="00A90EDF">
      <w:pPr>
        <w:pStyle w:val="BodyText"/>
        <w:ind w:right="531"/>
        <w:rPr>
          <w:rFonts w:asciiTheme="minorHAnsi" w:hAnsiTheme="minorHAnsi"/>
          <w:b/>
          <w:bCs/>
          <w:color w:val="3B3B3B"/>
        </w:rPr>
      </w:pPr>
      <w:r w:rsidRPr="006776A9">
        <w:rPr>
          <w:rFonts w:asciiTheme="minorHAnsi" w:hAnsiTheme="minorHAnsi"/>
          <w:b/>
          <w:bCs/>
          <w:color w:val="3B3B3B"/>
        </w:rPr>
        <w:t xml:space="preserve">PROFESSIONAL DEVELOPMENT </w:t>
      </w:r>
    </w:p>
    <w:p w14:paraId="451E75F4" w14:textId="77777777" w:rsidR="002F5361" w:rsidRDefault="002F5361" w:rsidP="00A90EDF">
      <w:pPr>
        <w:pStyle w:val="BodyText"/>
        <w:ind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>VEL RS COLLEGE   -BSC.</w:t>
      </w:r>
    </w:p>
    <w:p w14:paraId="3C9FFAC4" w14:textId="77777777" w:rsidR="00DC0487" w:rsidRDefault="00DC0487" w:rsidP="00A90EDF">
      <w:pPr>
        <w:pStyle w:val="BodyText"/>
        <w:ind w:right="531"/>
        <w:rPr>
          <w:rFonts w:asciiTheme="minorHAnsi" w:hAnsiTheme="minorHAnsi"/>
          <w:color w:val="3B3B3B"/>
        </w:rPr>
      </w:pPr>
      <w:proofErr w:type="spellStart"/>
      <w:r>
        <w:rPr>
          <w:rFonts w:asciiTheme="minorHAnsi" w:hAnsiTheme="minorHAnsi"/>
          <w:color w:val="3B3B3B"/>
        </w:rPr>
        <w:t>Alagappa</w:t>
      </w:r>
      <w:proofErr w:type="spellEnd"/>
      <w:r>
        <w:rPr>
          <w:rFonts w:asciiTheme="minorHAnsi" w:hAnsiTheme="minorHAnsi"/>
          <w:color w:val="3B3B3B"/>
        </w:rPr>
        <w:t xml:space="preserve"> university MBA </w:t>
      </w:r>
    </w:p>
    <w:p w14:paraId="606404F9" w14:textId="77777777" w:rsidR="002F5361" w:rsidRDefault="002F5361" w:rsidP="002F5361">
      <w:pPr>
        <w:pStyle w:val="BodyText"/>
        <w:ind w:right="531"/>
        <w:rPr>
          <w:rFonts w:asciiTheme="minorHAnsi" w:hAnsiTheme="minorHAnsi"/>
          <w:color w:val="3B3B3B"/>
        </w:rPr>
      </w:pPr>
    </w:p>
    <w:p w14:paraId="781FA124" w14:textId="77777777" w:rsidR="002F5361" w:rsidRPr="006776A9" w:rsidRDefault="002F5361" w:rsidP="00A90EDF">
      <w:pPr>
        <w:pStyle w:val="BodyText"/>
        <w:ind w:right="531"/>
        <w:rPr>
          <w:rFonts w:asciiTheme="minorHAnsi" w:hAnsiTheme="minorHAnsi"/>
          <w:b/>
          <w:bCs/>
          <w:color w:val="3B3B3B"/>
        </w:rPr>
      </w:pPr>
      <w:r w:rsidRPr="006776A9">
        <w:rPr>
          <w:rFonts w:asciiTheme="minorHAnsi" w:hAnsiTheme="minorHAnsi"/>
          <w:b/>
          <w:bCs/>
          <w:color w:val="3B3B3B"/>
        </w:rPr>
        <w:t>COMPUTER PROFICIENCY</w:t>
      </w:r>
    </w:p>
    <w:p w14:paraId="7075D65D" w14:textId="77777777" w:rsidR="002F5361" w:rsidRDefault="002F5361" w:rsidP="00A90EDF">
      <w:pPr>
        <w:pStyle w:val="BodyText"/>
        <w:ind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>ERP, Microsoft Excel, PowerPoint, Word, Outlook, Spreadsheet, Blackboard  and QuickBooks </w:t>
      </w:r>
    </w:p>
    <w:p w14:paraId="73ADAA63" w14:textId="77777777" w:rsidR="002F5361" w:rsidRDefault="002F5361" w:rsidP="002F5361">
      <w:pPr>
        <w:pStyle w:val="BodyText"/>
        <w:ind w:right="531"/>
        <w:rPr>
          <w:rFonts w:asciiTheme="minorHAnsi" w:hAnsiTheme="minorHAnsi"/>
          <w:color w:val="3B3B3B"/>
        </w:rPr>
      </w:pPr>
    </w:p>
    <w:p w14:paraId="686E9ADD" w14:textId="77777777" w:rsidR="002F5361" w:rsidRPr="006776A9" w:rsidRDefault="002F5361" w:rsidP="00A90EDF">
      <w:pPr>
        <w:pStyle w:val="BodyText"/>
        <w:ind w:right="531"/>
        <w:rPr>
          <w:rFonts w:asciiTheme="minorHAnsi" w:hAnsiTheme="minorHAnsi"/>
          <w:b/>
          <w:bCs/>
          <w:color w:val="3B3B3B"/>
        </w:rPr>
      </w:pPr>
      <w:r w:rsidRPr="006776A9">
        <w:rPr>
          <w:rFonts w:asciiTheme="minorHAnsi" w:hAnsiTheme="minorHAnsi"/>
          <w:b/>
          <w:bCs/>
          <w:color w:val="3B3B3B"/>
        </w:rPr>
        <w:t>PERSONAL DETAILS</w:t>
      </w:r>
    </w:p>
    <w:p w14:paraId="5C008992" w14:textId="01625D7B" w:rsidR="00F824BE" w:rsidRDefault="002F5361" w:rsidP="00EB1CBD">
      <w:pPr>
        <w:pStyle w:val="BodyText"/>
        <w:ind w:right="531"/>
        <w:rPr>
          <w:rFonts w:asciiTheme="minorHAnsi" w:hAnsiTheme="minorHAnsi"/>
          <w:color w:val="3B3B3B"/>
        </w:rPr>
      </w:pPr>
      <w:r>
        <w:rPr>
          <w:rFonts w:asciiTheme="minorHAnsi" w:hAnsiTheme="minorHAnsi"/>
          <w:color w:val="3B3B3B"/>
        </w:rPr>
        <w:t xml:space="preserve">Married </w:t>
      </w:r>
      <w:r w:rsidR="00EB1CBD">
        <w:rPr>
          <w:rFonts w:asciiTheme="minorHAnsi" w:hAnsiTheme="minorHAnsi"/>
          <w:color w:val="3B3B3B"/>
        </w:rPr>
        <w:t>-</w:t>
      </w:r>
      <w:r>
        <w:rPr>
          <w:rFonts w:asciiTheme="minorHAnsi" w:hAnsiTheme="minorHAnsi"/>
          <w:color w:val="3B3B3B"/>
        </w:rPr>
        <w:t xml:space="preserve">34yrs </w:t>
      </w:r>
      <w:r w:rsidR="00EB1CBD">
        <w:rPr>
          <w:rFonts w:asciiTheme="minorHAnsi" w:hAnsiTheme="minorHAnsi"/>
          <w:color w:val="3B3B3B"/>
        </w:rPr>
        <w:t xml:space="preserve">Female </w:t>
      </w:r>
    </w:p>
    <w:p w14:paraId="2D477C99" w14:textId="55C918FF" w:rsidR="006001CB" w:rsidRDefault="00273305" w:rsidP="004452B4">
      <w:pPr>
        <w:pStyle w:val="Heading1"/>
        <w:ind w:left="0"/>
        <w:rPr>
          <w:rFonts w:asciiTheme="minorHAnsi" w:eastAsia="Times New Roman" w:hAnsiTheme="minorHAnsi" w:cs="Times New Roman"/>
          <w:b w:val="0"/>
          <w:bCs w:val="0"/>
          <w:color w:val="202124"/>
          <w:shd w:val="clear" w:color="auto" w:fill="FFFFFF"/>
          <w:lang w:val="en-GB" w:eastAsia="en-GB"/>
        </w:rPr>
      </w:pPr>
      <w:r>
        <w:rPr>
          <w:rFonts w:asciiTheme="minorHAnsi" w:hAnsiTheme="minorHAnsi"/>
          <w:b w:val="0"/>
          <w:bCs w:val="0"/>
          <w:color w:val="3B3B3B"/>
        </w:rPr>
        <w:t>Indian.</w:t>
      </w:r>
    </w:p>
    <w:sectPr w:rsidR="006001CB">
      <w:pgSz w:w="12240" w:h="15840"/>
      <w:pgMar w:top="14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00E"/>
    <w:rsid w:val="00004ADB"/>
    <w:rsid w:val="00006F65"/>
    <w:rsid w:val="00054BDD"/>
    <w:rsid w:val="000972CD"/>
    <w:rsid w:val="000C564C"/>
    <w:rsid w:val="000E36D6"/>
    <w:rsid w:val="00107451"/>
    <w:rsid w:val="00161065"/>
    <w:rsid w:val="00163455"/>
    <w:rsid w:val="00217C6A"/>
    <w:rsid w:val="002210F4"/>
    <w:rsid w:val="00273305"/>
    <w:rsid w:val="002735F9"/>
    <w:rsid w:val="002A6D87"/>
    <w:rsid w:val="002F5361"/>
    <w:rsid w:val="00317F34"/>
    <w:rsid w:val="00336067"/>
    <w:rsid w:val="00365F14"/>
    <w:rsid w:val="00367734"/>
    <w:rsid w:val="00377A7A"/>
    <w:rsid w:val="003804F7"/>
    <w:rsid w:val="003D652B"/>
    <w:rsid w:val="003E4435"/>
    <w:rsid w:val="003E6406"/>
    <w:rsid w:val="004306EC"/>
    <w:rsid w:val="00436114"/>
    <w:rsid w:val="004452B4"/>
    <w:rsid w:val="00482C8D"/>
    <w:rsid w:val="004A425C"/>
    <w:rsid w:val="004D2175"/>
    <w:rsid w:val="005529D9"/>
    <w:rsid w:val="005C1D7B"/>
    <w:rsid w:val="006001CB"/>
    <w:rsid w:val="006172A7"/>
    <w:rsid w:val="00641DF8"/>
    <w:rsid w:val="00655818"/>
    <w:rsid w:val="006776A9"/>
    <w:rsid w:val="00677E2A"/>
    <w:rsid w:val="006B2489"/>
    <w:rsid w:val="006E33D6"/>
    <w:rsid w:val="006E5A46"/>
    <w:rsid w:val="00713D8F"/>
    <w:rsid w:val="007177CF"/>
    <w:rsid w:val="007741FE"/>
    <w:rsid w:val="00777249"/>
    <w:rsid w:val="00790984"/>
    <w:rsid w:val="007B66F0"/>
    <w:rsid w:val="007F0ACF"/>
    <w:rsid w:val="008C39F2"/>
    <w:rsid w:val="00906C14"/>
    <w:rsid w:val="00947D8C"/>
    <w:rsid w:val="009653F5"/>
    <w:rsid w:val="009B2CC7"/>
    <w:rsid w:val="00A0364A"/>
    <w:rsid w:val="00A34DF1"/>
    <w:rsid w:val="00A90EDF"/>
    <w:rsid w:val="00A968A3"/>
    <w:rsid w:val="00AF2ACC"/>
    <w:rsid w:val="00AF5EBA"/>
    <w:rsid w:val="00B35F75"/>
    <w:rsid w:val="00B46851"/>
    <w:rsid w:val="00B70F83"/>
    <w:rsid w:val="00B949A0"/>
    <w:rsid w:val="00BC3CB8"/>
    <w:rsid w:val="00BE55A7"/>
    <w:rsid w:val="00BF6693"/>
    <w:rsid w:val="00C172D2"/>
    <w:rsid w:val="00C24504"/>
    <w:rsid w:val="00C75B5D"/>
    <w:rsid w:val="00CB3136"/>
    <w:rsid w:val="00CE2250"/>
    <w:rsid w:val="00D23454"/>
    <w:rsid w:val="00D518FC"/>
    <w:rsid w:val="00D5376F"/>
    <w:rsid w:val="00D96B0B"/>
    <w:rsid w:val="00DB4604"/>
    <w:rsid w:val="00DC0487"/>
    <w:rsid w:val="00E076A3"/>
    <w:rsid w:val="00E23DEF"/>
    <w:rsid w:val="00EA25EA"/>
    <w:rsid w:val="00EB1CBD"/>
    <w:rsid w:val="00EE6C86"/>
    <w:rsid w:val="00F17085"/>
    <w:rsid w:val="00F41937"/>
    <w:rsid w:val="00F5200E"/>
    <w:rsid w:val="00F824BE"/>
    <w:rsid w:val="00F8537D"/>
    <w:rsid w:val="00FB6C17"/>
    <w:rsid w:val="00FB71C7"/>
    <w:rsid w:val="00FE2F5E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B0B1D"/>
  <w15:docId w15:val="{6992E547-6566-8B41-B109-FAB403AA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90" w:lineRule="exact"/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ghousia131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ghousia1312@gmail.com</cp:lastModifiedBy>
  <cp:revision>2</cp:revision>
  <dcterms:created xsi:type="dcterms:W3CDTF">2023-03-21T16:25:00Z</dcterms:created>
  <dcterms:modified xsi:type="dcterms:W3CDTF">2023-03-21T16:25:00Z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2022-10-18T00:00:00Z</vt:filetime>
  </property>
</Properties>
</file>