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7A" w:rsidRDefault="006D0004" w:rsidP="00DA5282">
      <w:pPr>
        <w:tabs>
          <w:tab w:val="left" w:pos="4200"/>
        </w:tabs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752475</wp:posOffset>
            </wp:positionV>
            <wp:extent cx="361950" cy="276225"/>
            <wp:effectExtent l="19050" t="0" r="0" b="0"/>
            <wp:wrapSquare wrapText="bothSides"/>
            <wp:docPr id="2" name="Picture 1" descr="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203.4pt;margin-top:54.75pt;width:77pt;height:27pt;z-index:251659776;mso-position-horizontal-relative:text;mso-position-vertical-relative:text" filled="f" stroked="f">
            <v:textbox style="mso-next-textbox:#_x0000_s1078">
              <w:txbxContent>
                <w:p w:rsidR="00413D92" w:rsidRPr="00413D92" w:rsidRDefault="00413D9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13D92">
                    <w:rPr>
                      <w:b/>
                      <w:bCs/>
                      <w:sz w:val="28"/>
                      <w:szCs w:val="28"/>
                    </w:rPr>
                    <w:t>PROFILE:</w:t>
                  </w:r>
                </w:p>
              </w:txbxContent>
            </v:textbox>
          </v:shape>
        </w:pict>
      </w:r>
      <w:r w:rsidR="009E46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203.4pt;margin-top:81.75pt;width:223.2pt;height:0;z-index:251677184;mso-position-horizontal-relative:text;mso-position-vertical-relative:text" o:connectortype="straight" strokeweight="1.5pt"/>
        </w:pict>
      </w:r>
      <w:r w:rsidR="009E463E">
        <w:rPr>
          <w:noProof/>
        </w:rPr>
        <w:pict>
          <v:shape id="_x0000_s1070" type="#_x0000_t202" style="position:absolute;margin-left:198pt;margin-top:81pt;width:374pt;height:68.25pt;z-index:251658752;mso-position-horizontal-relative:text;mso-position-vertical-relative:text" filled="f" stroked="f">
            <v:textbox style="mso-next-textbox:#_x0000_s1070">
              <w:txbxContent>
                <w:p w:rsidR="00983001" w:rsidRPr="00293F90" w:rsidRDefault="00983001" w:rsidP="00091D1E">
                  <w:pPr>
                    <w:ind w:firstLine="720"/>
                  </w:pPr>
                  <w:r w:rsidRPr="00293F90">
                    <w:t>Dedicated and enthusiastic professional with over 4 years’ experience within field of Store Management as in-charge, Primary Team handling and Logistics Management, Expertise in managing store operations, maintaining the company standards and Vendor customer coordination.</w:t>
                  </w:r>
                </w:p>
              </w:txbxContent>
            </v:textbox>
          </v:shape>
        </w:pict>
      </w:r>
      <w:r w:rsidR="009E463E">
        <w:rPr>
          <w:noProof/>
        </w:rPr>
        <w:pict>
          <v:rect id="_x0000_s1026" style="position:absolute;margin-left:-44pt;margin-top:-36pt;width:225.5pt;height:795.75pt;z-index:251648512;mso-position-horizontal-relative:text;mso-position-vertical-relative:text" fillcolor="gray [1629]" stroked="f"/>
        </w:pict>
      </w:r>
      <w:r w:rsidR="00DC6DE7">
        <w:rPr>
          <w:noProof/>
        </w:rPr>
        <w:drawing>
          <wp:inline distT="0" distB="0" distL="0" distR="0">
            <wp:extent cx="1810003" cy="1733792"/>
            <wp:effectExtent l="19050" t="0" r="0" b="0"/>
            <wp:docPr id="11" name="Picture 10" descr="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8EC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-314325</wp:posOffset>
            </wp:positionV>
            <wp:extent cx="1428750" cy="1628775"/>
            <wp:effectExtent l="304800" t="0" r="0" b="257175"/>
            <wp:wrapNone/>
            <wp:docPr id="3" name="Picture 2" descr="Prabhu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bhu photo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287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E463E">
        <w:rPr>
          <w:noProof/>
        </w:rPr>
        <w:pict>
          <v:shape id="_x0000_s1053" type="#_x0000_t202" style="position:absolute;margin-left:247.5pt;margin-top:-14.25pt;width:268.65pt;height:54pt;z-index:251657728;mso-position-horizontal-relative:text;mso-position-vertical-relative:text" filled="f" stroked="f">
            <v:textbox style="mso-next-textbox:#_x0000_s1053">
              <w:txbxContent>
                <w:p w:rsidR="00715E4D" w:rsidRPr="00715E4D" w:rsidRDefault="00715E4D">
                  <w:pPr>
                    <w:rPr>
                      <w:b/>
                      <w:bCs/>
                      <w:sz w:val="72"/>
                      <w:szCs w:val="72"/>
                    </w:rPr>
                  </w:pPr>
                  <w:r w:rsidRPr="00715E4D">
                    <w:rPr>
                      <w:b/>
                      <w:bCs/>
                      <w:sz w:val="72"/>
                      <w:szCs w:val="72"/>
                    </w:rPr>
                    <w:t>S.PRABHU</w:t>
                  </w:r>
                </w:p>
              </w:txbxContent>
            </v:textbox>
          </v:shape>
        </w:pict>
      </w:r>
      <w:r w:rsidR="00715E4D"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-228600</wp:posOffset>
            </wp:positionV>
            <wp:extent cx="1238250" cy="1257300"/>
            <wp:effectExtent l="57150" t="19050" r="19050" b="0"/>
            <wp:wrapNone/>
            <wp:docPr id="1" name="Picture 0" descr="Prabhu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bhu photo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E463E">
        <w:rPr>
          <w:noProof/>
        </w:rPr>
        <w:pict>
          <v:group id="_x0000_s1040" style="position:absolute;margin-left:-37.65pt;margin-top:108pt;width:225.5pt;height:27pt;z-index:251650560;mso-position-horizontal-relative:text;mso-position-vertical-relative:text" coordorigin="-33,2880" coordsize="4510,540">
            <v:shape id="_x0000_s1038" type="#_x0000_t202" style="position:absolute;left:60;top:2880;width:3943;height:540" filled="f" stroked="f">
              <v:textbox style="mso-next-textbox:#_x0000_s1038">
                <w:txbxContent>
                  <w:p w:rsidR="002A29BE" w:rsidRPr="002A29BE" w:rsidRDefault="00934C7F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CONTACT</w:t>
                    </w:r>
                    <w:r w:rsidR="002A29BE" w:rsidRPr="002A29BE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39" type="#_x0000_t32" style="position:absolute;left:-33;top:3420;width:4510;height:0" o:connectortype="straight" strokecolor="white" strokeweight="1.5pt"/>
          </v:group>
        </w:pict>
      </w:r>
      <w:r w:rsidR="00DA5282">
        <w:tab/>
      </w:r>
    </w:p>
    <w:p w:rsidR="00B5287A" w:rsidRPr="00B5287A" w:rsidRDefault="009E463E" w:rsidP="00B5287A">
      <w:r>
        <w:rPr>
          <w:noProof/>
        </w:rPr>
        <w:pict>
          <v:group id="_x0000_s1087" style="position:absolute;margin-left:203.4pt;margin-top:1.1pt;width:231pt;height:28.8pt;z-index:251661824" coordorigin="5340,3960" coordsize="4620,576">
            <v:shape id="_x0000_s1077" type="#_x0000_t202" style="position:absolute;left:5340;top:3960;width:3312;height:576" filled="f" stroked="f">
              <v:textbox style="mso-next-textbox:#_x0000_s1077">
                <w:txbxContent>
                  <w:p w:rsidR="004473F6" w:rsidRPr="004473F6" w:rsidRDefault="004473F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473F6">
                      <w:rPr>
                        <w:b/>
                        <w:bCs/>
                        <w:sz w:val="28"/>
                        <w:szCs w:val="28"/>
                      </w:rPr>
                      <w:t>EXPERIENCE:</w:t>
                    </w:r>
                  </w:p>
                </w:txbxContent>
              </v:textbox>
            </v:shape>
            <v:shape id="_x0000_s1081" type="#_x0000_t32" style="position:absolute;left:5450;top:4536;width:4510;height:0" o:connectortype="straight" strokeweight="1.5pt"/>
          </v:group>
        </w:pict>
      </w:r>
      <w:r w:rsidR="00293F90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113030</wp:posOffset>
            </wp:positionV>
            <wp:extent cx="361950" cy="285750"/>
            <wp:effectExtent l="19050" t="0" r="0" b="0"/>
            <wp:wrapSquare wrapText="bothSides"/>
            <wp:docPr id="7" name="Picture 6" descr="experi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inc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DE7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-142558</wp:posOffset>
            </wp:positionH>
            <wp:positionV relativeFrom="paragraph">
              <wp:posOffset>217805</wp:posOffset>
            </wp:positionV>
            <wp:extent cx="247650" cy="180975"/>
            <wp:effectExtent l="19050" t="0" r="0" b="0"/>
            <wp:wrapNone/>
            <wp:docPr id="10" name="Picture 9" descr="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 id="_x0000_s1037" type="#_x0000_t202" style="position:absolute;margin-left:11pt;margin-top:8.15pt;width:165.85pt;height:55.75pt;z-index:25164953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D96FCF" w:rsidRPr="00293F90" w:rsidRDefault="00D96FCF" w:rsidP="00D96FCF">
                  <w:pPr>
                    <w:spacing w:line="360" w:lineRule="auto"/>
                    <w:rPr>
                      <w:color w:val="FFFFFF" w:themeColor="background1"/>
                    </w:rPr>
                  </w:pPr>
                  <w:r w:rsidRPr="00293F90">
                    <w:rPr>
                      <w:color w:val="FFFFFF" w:themeColor="background1"/>
                    </w:rPr>
                    <w:t>+971 528050793 prabhusraj205396@gmail.com</w:t>
                  </w:r>
                </w:p>
              </w:txbxContent>
            </v:textbox>
          </v:shape>
        </w:pict>
      </w:r>
      <w:r w:rsidR="00B5287A"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217805</wp:posOffset>
            </wp:positionV>
            <wp:extent cx="243840" cy="228600"/>
            <wp:effectExtent l="19050" t="0" r="3810" b="0"/>
            <wp:wrapNone/>
            <wp:docPr id="5" name="Picture 4" descr="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7A" w:rsidRPr="00B5287A" w:rsidRDefault="009E463E" w:rsidP="00B5287A">
      <w:r>
        <w:rPr>
          <w:noProof/>
        </w:rPr>
        <w:pict>
          <v:shape id="_x0000_s1084" type="#_x0000_t202" style="position:absolute;margin-left:315.9pt;margin-top:11.85pt;width:253pt;height:139.5pt;z-index:251663872" filled="f" stroked="f">
            <v:textbox style="mso-next-textbox:#_x0000_s1084">
              <w:txbxContent>
                <w:p w:rsidR="00BD4B5E" w:rsidRPr="00F46929" w:rsidRDefault="00BD4B5E" w:rsidP="00BD4B5E">
                  <w:pPr>
                    <w:rPr>
                      <w:rFonts w:ascii="MS Gothic" w:eastAsia="MS Gothic" w:hAnsi="MS Gothic" w:cs="MS Goth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F46929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F46929">
                    <w:rPr>
                      <w:b/>
                      <w:bCs/>
                      <w:sz w:val="26"/>
                      <w:szCs w:val="26"/>
                    </w:rPr>
                    <w:t>Team Leader</w:t>
                  </w:r>
                </w:p>
                <w:p w:rsidR="00BD4B5E" w:rsidRPr="00293F90" w:rsidRDefault="00BD4B5E" w:rsidP="00BD4B5E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Handling team members,</w:t>
                  </w:r>
                  <w:r w:rsidR="00ED4D96">
                    <w:t>Monitoring CCTV</w:t>
                  </w:r>
                </w:p>
                <w:p w:rsidR="00BD4B5E" w:rsidRPr="00293F90" w:rsidRDefault="00BD4B5E" w:rsidP="00BD4B5E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Regularly update reports with Head office,</w:t>
                  </w:r>
                </w:p>
                <w:p w:rsidR="00BD4B5E" w:rsidRPr="00293F90" w:rsidRDefault="00BD4B5E" w:rsidP="00BD4B5E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Assigns guards to patrol and inspect of buildings and grounds,</w:t>
                  </w:r>
                </w:p>
                <w:p w:rsidR="00BD4B5E" w:rsidRPr="00293F90" w:rsidRDefault="00BD4B5E" w:rsidP="00BD4B5E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Monitoring security systems and responds to alarms, reports of issues, or requests for assistance.</w:t>
                  </w:r>
                </w:p>
              </w:txbxContent>
            </v:textbox>
          </v:shape>
        </w:pict>
      </w:r>
      <w:r w:rsidR="002A29BE"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217170</wp:posOffset>
            </wp:positionV>
            <wp:extent cx="243840" cy="238125"/>
            <wp:effectExtent l="19050" t="0" r="3810" b="0"/>
            <wp:wrapNone/>
            <wp:docPr id="6" name="Picture 5" descr="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7A" w:rsidRPr="00B5287A" w:rsidRDefault="009E463E" w:rsidP="002A29BE">
      <w:pPr>
        <w:tabs>
          <w:tab w:val="left" w:pos="7710"/>
        </w:tabs>
      </w:pPr>
      <w:r>
        <w:rPr>
          <w:noProof/>
        </w:rPr>
        <w:pict>
          <v:shape id="_x0000_s1098" type="#_x0000_t202" style="position:absolute;margin-left:11pt;margin-top:17.05pt;width:140.45pt;height:61.5pt;z-index:251673088" filled="f" stroked="f">
            <v:textbox style="mso-next-textbox:#_x0000_s1098">
              <w:txbxContent>
                <w:p w:rsidR="0078103E" w:rsidRPr="00293F90" w:rsidRDefault="0078103E" w:rsidP="00CF06FD">
                  <w:pPr>
                    <w:rPr>
                      <w:color w:val="FFFFFF" w:themeColor="background1"/>
                    </w:rPr>
                  </w:pPr>
                  <w:r w:rsidRPr="00293F90">
                    <w:rPr>
                      <w:color w:val="FFFFFF" w:themeColor="background1"/>
                    </w:rPr>
                    <w:t>Industrial Area 12,</w:t>
                  </w:r>
                </w:p>
                <w:p w:rsidR="0078103E" w:rsidRPr="00293F90" w:rsidRDefault="0078103E" w:rsidP="00CF06FD">
                  <w:pPr>
                    <w:rPr>
                      <w:color w:val="FFFFFF" w:themeColor="background1"/>
                    </w:rPr>
                  </w:pPr>
                  <w:r w:rsidRPr="00293F90">
                    <w:rPr>
                      <w:color w:val="FFFFFF" w:themeColor="background1"/>
                    </w:rPr>
                    <w:t>Sharjah,</w:t>
                  </w:r>
                </w:p>
                <w:p w:rsidR="0078103E" w:rsidRPr="00293F90" w:rsidRDefault="0078103E" w:rsidP="00CF06FD">
                  <w:pPr>
                    <w:rPr>
                      <w:color w:val="FFFFFF" w:themeColor="background1"/>
                    </w:rPr>
                  </w:pPr>
                  <w:r w:rsidRPr="00293F90">
                    <w:rPr>
                      <w:color w:val="FFFFFF" w:themeColor="background1"/>
                    </w:rPr>
                    <w:t>United Arab Emirates.</w:t>
                  </w:r>
                </w:p>
              </w:txbxContent>
            </v:textbox>
          </v:shape>
        </w:pict>
      </w:r>
      <w:r w:rsidR="00DC6DE7"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36195</wp:posOffset>
            </wp:positionV>
            <wp:extent cx="245745" cy="238125"/>
            <wp:effectExtent l="19050" t="0" r="1905" b="0"/>
            <wp:wrapNone/>
            <wp:docPr id="12" name="Picture 11" descr="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9BE">
        <w:tab/>
      </w:r>
    </w:p>
    <w:p w:rsidR="00B5287A" w:rsidRPr="00B5287A" w:rsidRDefault="009E463E" w:rsidP="00B5287A">
      <w:r>
        <w:rPr>
          <w:noProof/>
        </w:rPr>
        <w:pict>
          <v:shape id="_x0000_s1082" type="#_x0000_t202" style="position:absolute;margin-left:187pt;margin-top:4.3pt;width:132pt;height:99pt;z-index:251662848" filled="f" stroked="f">
            <v:textbox style="mso-next-textbox:#_x0000_s1082">
              <w:txbxContent>
                <w:p w:rsidR="00BD4B5E" w:rsidRPr="00293F90" w:rsidRDefault="00BD4B5E">
                  <w:r w:rsidRPr="00293F90">
                    <w:t>2022-Till date</w:t>
                  </w:r>
                </w:p>
                <w:p w:rsidR="00BD4B5E" w:rsidRPr="00293F90" w:rsidRDefault="00BD4B5E">
                  <w:r w:rsidRPr="00293F90">
                    <w:rPr>
                      <w:b/>
                      <w:bCs/>
                    </w:rPr>
                    <w:t>Lahej &amp; Sultan Cleaning Services &amp; General Maintenance Co</w:t>
                  </w:r>
                  <w:r w:rsidRPr="00293F90">
                    <w:t>,</w:t>
                  </w:r>
                </w:p>
                <w:p w:rsidR="00BD4B5E" w:rsidRPr="00293F90" w:rsidRDefault="00BD4B5E">
                  <w:r w:rsidRPr="00293F90">
                    <w:t>AL Gharhoud, Dubai.</w:t>
                  </w:r>
                </w:p>
              </w:txbxContent>
            </v:textbox>
          </v:shape>
        </w:pict>
      </w:r>
    </w:p>
    <w:p w:rsidR="00B5287A" w:rsidRDefault="00B5287A" w:rsidP="00B5287A"/>
    <w:p w:rsidR="006A3E5D" w:rsidRDefault="00B5287A" w:rsidP="008F071C">
      <w:pPr>
        <w:tabs>
          <w:tab w:val="left" w:pos="4425"/>
          <w:tab w:val="left" w:pos="6615"/>
        </w:tabs>
      </w:pPr>
      <w:r>
        <w:tab/>
      </w:r>
      <w:r w:rsidR="008F071C">
        <w:tab/>
      </w:r>
    </w:p>
    <w:p w:rsidR="006A3E5D" w:rsidRPr="006A3E5D" w:rsidRDefault="009E463E" w:rsidP="006A3E5D">
      <w:r>
        <w:rPr>
          <w:noProof/>
        </w:rPr>
        <w:pict>
          <v:group id="_x0000_s1041" style="position:absolute;margin-left:-38.5pt;margin-top:10.45pt;width:225.5pt;height:27pt;z-index:251651584" coordorigin="-33,2880" coordsize="4510,540">
            <v:shape id="_x0000_s1042" type="#_x0000_t202" style="position:absolute;left:60;top:2880;width:3943;height:540" filled="f" stroked="f">
              <v:textbox style="mso-next-textbox:#_x0000_s1042">
                <w:txbxContent>
                  <w:p w:rsidR="00694D81" w:rsidRPr="002A29BE" w:rsidRDefault="00694D81" w:rsidP="00694D81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TECHNICAL SKILLS</w:t>
                    </w:r>
                    <w:r w:rsidRPr="002A29BE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43" type="#_x0000_t32" style="position:absolute;left:-33;top:3420;width:4510;height:0" o:connectortype="straight" strokecolor="white" strokeweight="1.5pt"/>
          </v:group>
        </w:pict>
      </w:r>
    </w:p>
    <w:p w:rsidR="006A3E5D" w:rsidRPr="006A3E5D" w:rsidRDefault="006A3E5D" w:rsidP="006A3E5D"/>
    <w:p w:rsidR="006A3E5D" w:rsidRPr="006A3E5D" w:rsidRDefault="009E463E" w:rsidP="006A3E5D">
      <w:r>
        <w:rPr>
          <w:noProof/>
        </w:rPr>
        <w:pict>
          <v:shape id="_x0000_s1086" type="#_x0000_t202" style="position:absolute;margin-left:315.9pt;margin-top:13.15pt;width:253pt;height:232.8pt;z-index:251665920" filled="f" stroked="f">
            <v:textbox style="mso-next-textbox:#_x0000_s1086">
              <w:txbxContent>
                <w:p w:rsidR="00623B93" w:rsidRPr="00F46929" w:rsidRDefault="00623B93">
                  <w:pPr>
                    <w:rPr>
                      <w:rFonts w:ascii="MS Gothic" w:eastAsia="MS Gothic" w:hAnsi="MS Gothic" w:cs="MS Goth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="00F46929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F46929">
                    <w:rPr>
                      <w:b/>
                      <w:bCs/>
                      <w:sz w:val="26"/>
                      <w:szCs w:val="26"/>
                    </w:rPr>
                    <w:t>Store Manager</w:t>
                  </w:r>
                </w:p>
                <w:p w:rsidR="00834CE9" w:rsidRDefault="00623B93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Handling the complete store management and warehouse facility,</w:t>
                  </w:r>
                </w:p>
                <w:p w:rsidR="00623B93" w:rsidRPr="00834CE9" w:rsidRDefault="00623B93" w:rsidP="003F2D3B">
                  <w:pPr>
                    <w:rPr>
                      <w:rFonts w:cstheme="minorHAnsi"/>
                    </w:rPr>
                  </w:pPr>
                  <w:r w:rsidRPr="00087BC2">
                    <w:rPr>
                      <w:rFonts w:cstheme="minorHAnsi"/>
                    </w:rPr>
                    <w:t xml:space="preserve"> </w:t>
                  </w:r>
                  <w:r w:rsidR="00834CE9" w:rsidRPr="00087BC2">
                    <w:rPr>
                      <w:rFonts w:eastAsia="MS Gothic" w:hAnsi="MS Gothic" w:cstheme="minorHAnsi"/>
                    </w:rPr>
                    <w:t>➢</w:t>
                  </w:r>
                  <w:r w:rsidR="00087BC2">
                    <w:rPr>
                      <w:rFonts w:eastAsia="MS Gothic" w:hAnsi="MS Gothic" w:cstheme="minorHAnsi"/>
                    </w:rPr>
                    <w:t xml:space="preserve"> </w:t>
                  </w:r>
                  <w:r w:rsidR="00834CE9" w:rsidRPr="00087BC2">
                    <w:rPr>
                      <w:rFonts w:eastAsia="MS Gothic" w:cstheme="minorHAnsi"/>
                    </w:rPr>
                    <w:t>Receiving</w:t>
                  </w:r>
                  <w:r w:rsidR="00834CE9">
                    <w:rPr>
                      <w:rFonts w:eastAsia="MS Gothic" w:cstheme="minorHAnsi"/>
                    </w:rPr>
                    <w:t>, checking, recording, organizing,storing</w:t>
                  </w:r>
                  <w:r w:rsidR="003F2D3B">
                    <w:rPr>
                      <w:rFonts w:eastAsia="MS Gothic" w:cstheme="minorHAnsi"/>
                    </w:rPr>
                    <w:t xml:space="preserve"> stock as it is received, PO,GRN,FIFO,Packing,labeling.</w:t>
                  </w:r>
                </w:p>
                <w:p w:rsidR="00623B93" w:rsidRPr="00293F90" w:rsidRDefault="00623B93" w:rsidP="00FC5F76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="00087BC2">
                    <w:t xml:space="preserve"> </w:t>
                  </w:r>
                  <w:r w:rsidR="00FC5F76">
                    <w:t>I will continue update</w:t>
                  </w:r>
                  <w:r w:rsidRPr="00293F90">
                    <w:t xml:space="preserve"> the Material inward and outward planning for </w:t>
                  </w:r>
                  <w:r w:rsidR="00FC5F76">
                    <w:t xml:space="preserve">the </w:t>
                  </w:r>
                  <w:r w:rsidRPr="00293F90">
                    <w:t xml:space="preserve">15 branches stores, </w:t>
                  </w:r>
                </w:p>
                <w:p w:rsidR="00623B93" w:rsidRPr="00293F90" w:rsidRDefault="00623B93" w:rsidP="007E1290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</w:t>
                  </w:r>
                  <w:r w:rsidR="007E1290">
                    <w:t>I will refuse to accept damaged,unacceptable or faulty items</w:t>
                  </w:r>
                  <w:r w:rsidRPr="00293F90">
                    <w:t xml:space="preserve">, </w:t>
                  </w:r>
                </w:p>
                <w:p w:rsidR="00623B93" w:rsidRPr="00293F90" w:rsidRDefault="00623B93" w:rsidP="0071628E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</w:t>
                  </w:r>
                  <w:r w:rsidR="0071628E">
                    <w:t>I will identify slow moving item to avoid over purchasing</w:t>
                  </w:r>
                  <w:r w:rsidRPr="00293F90">
                    <w:t xml:space="preserve">, </w:t>
                  </w:r>
                </w:p>
                <w:p w:rsidR="00623B93" w:rsidRPr="00293F90" w:rsidRDefault="00623B93" w:rsidP="00834CE9">
                  <w:r w:rsidRPr="00293F90">
                    <w:rPr>
                      <w:rFonts w:ascii="MS Gothic" w:eastAsia="MS Gothic" w:hAnsi="MS Gothic" w:cs="MS Gothic" w:hint="eastAsia"/>
                    </w:rPr>
                    <w:t>➢</w:t>
                  </w:r>
                  <w:r w:rsidRPr="00293F90">
                    <w:t xml:space="preserve"> </w:t>
                  </w:r>
                  <w:r w:rsidR="00834CE9">
                    <w:t xml:space="preserve">Taking inventories of stock and products, ensuring that </w:t>
                  </w:r>
                  <w:r w:rsidR="00FC5F76">
                    <w:t>they are safely and properly stored.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33pt;margin-top:9.4pt;width:209.85pt;height:158.25pt;z-index:251654656" filled="f" stroked="f">
            <v:textbox style="mso-next-textbox:#_x0000_s1050">
              <w:txbxContent>
                <w:p w:rsidR="008F6730" w:rsidRDefault="008F6730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rFonts w:ascii="MS Gothic" w:eastAsia="MS Gothic" w:hAnsi="MS Gothic" w:cs="MS Gothic"/>
                      <w:color w:val="FFFFFF" w:themeColor="background1"/>
                    </w:rPr>
                    <w:t xml:space="preserve"> </w:t>
                  </w:r>
                  <w:r w:rsidR="000457B6" w:rsidRPr="00293F90">
                    <w:rPr>
                      <w:color w:val="FFFFFF" w:themeColor="background1"/>
                    </w:rPr>
                    <w:t xml:space="preserve">Microsoft Excel, </w:t>
                  </w:r>
                </w:p>
                <w:p w:rsidR="0053248C" w:rsidRPr="00293F90" w:rsidRDefault="000E4ECF" w:rsidP="0053248C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color w:val="FFFFFF" w:themeColor="background1"/>
                    </w:rPr>
                    <w:t xml:space="preserve"> </w:t>
                  </w:r>
                  <w:r>
                    <w:rPr>
                      <w:color w:val="FFFFFF" w:themeColor="background1"/>
                    </w:rPr>
                    <w:t>SAP</w:t>
                  </w:r>
                  <w:r w:rsidR="0053248C" w:rsidRPr="00293F90">
                    <w:rPr>
                      <w:color w:val="FFFFFF" w:themeColor="background1"/>
                    </w:rPr>
                    <w:t xml:space="preserve">, </w:t>
                  </w:r>
                </w:p>
                <w:p w:rsidR="008F6730" w:rsidRPr="00293F90" w:rsidRDefault="008F6730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rFonts w:ascii="MS Gothic" w:eastAsia="MS Gothic" w:hAnsi="MS Gothic" w:cs="MS Gothic"/>
                      <w:color w:val="FFFFFF" w:themeColor="background1"/>
                    </w:rPr>
                    <w:t xml:space="preserve"> </w:t>
                  </w:r>
                  <w:r w:rsidR="000457B6" w:rsidRPr="00293F90">
                    <w:rPr>
                      <w:color w:val="FFFFFF" w:themeColor="background1"/>
                    </w:rPr>
                    <w:t xml:space="preserve">Word, </w:t>
                  </w:r>
                </w:p>
                <w:p w:rsidR="008F6730" w:rsidRPr="00293F90" w:rsidRDefault="008F6730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rFonts w:ascii="MS Gothic" w:eastAsia="MS Gothic" w:hAnsi="MS Gothic" w:cs="MS Gothic"/>
                      <w:color w:val="FFFFFF" w:themeColor="background1"/>
                    </w:rPr>
                    <w:t xml:space="preserve"> </w:t>
                  </w:r>
                  <w:r w:rsidR="000457B6" w:rsidRPr="00293F90">
                    <w:rPr>
                      <w:color w:val="FFFFFF" w:themeColor="background1"/>
                    </w:rPr>
                    <w:t xml:space="preserve">Power point presentation, </w:t>
                  </w:r>
                </w:p>
                <w:p w:rsidR="008F6730" w:rsidRPr="00293F90" w:rsidRDefault="008F6730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rFonts w:ascii="MS Gothic" w:eastAsia="MS Gothic" w:hAnsi="MS Gothic" w:cs="MS Gothic"/>
                      <w:color w:val="FFFFFF" w:themeColor="background1"/>
                    </w:rPr>
                    <w:t xml:space="preserve"> </w:t>
                  </w:r>
                  <w:r w:rsidR="000457B6" w:rsidRPr="00293F90">
                    <w:rPr>
                      <w:color w:val="FFFFFF" w:themeColor="background1"/>
                    </w:rPr>
                    <w:t xml:space="preserve">Billing software work experience, </w:t>
                  </w:r>
                </w:p>
                <w:p w:rsidR="000457B6" w:rsidRPr="00293F90" w:rsidRDefault="008F6730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rFonts w:ascii="MS Gothic" w:eastAsia="MS Gothic" w:hAnsi="MS Gothic" w:cs="MS Gothic"/>
                      <w:color w:val="FFFFFF" w:themeColor="background1"/>
                    </w:rPr>
                    <w:t xml:space="preserve"> </w:t>
                  </w:r>
                  <w:r w:rsidR="000457B6" w:rsidRPr="00293F90">
                    <w:rPr>
                      <w:color w:val="FFFFFF" w:themeColor="background1"/>
                    </w:rPr>
                    <w:t>Email Customer communication through email Handling.</w:t>
                  </w:r>
                </w:p>
              </w:txbxContent>
            </v:textbox>
          </v:shape>
        </w:pict>
      </w:r>
    </w:p>
    <w:p w:rsidR="006A3E5D" w:rsidRPr="006A3E5D" w:rsidRDefault="006A3E5D" w:rsidP="006A3E5D"/>
    <w:p w:rsidR="006A3E5D" w:rsidRPr="006A3E5D" w:rsidRDefault="006A3E5D" w:rsidP="006A3E5D"/>
    <w:p w:rsidR="006A3E5D" w:rsidRPr="006A3E5D" w:rsidRDefault="009E463E" w:rsidP="006A3E5D">
      <w:r>
        <w:rPr>
          <w:noProof/>
        </w:rPr>
        <w:pict>
          <v:shape id="_x0000_s1085" type="#_x0000_t202" style="position:absolute;margin-left:187.85pt;margin-top:1.8pt;width:121pt;height:90pt;z-index:251664896" filled="f" stroked="f">
            <v:textbox>
              <w:txbxContent>
                <w:p w:rsidR="00623B93" w:rsidRPr="00293F90" w:rsidRDefault="00623B93">
                  <w:r w:rsidRPr="00293F90">
                    <w:t>2017-2021 (4 year’s)</w:t>
                  </w:r>
                </w:p>
                <w:p w:rsidR="00623B93" w:rsidRPr="00293F90" w:rsidRDefault="00623B93">
                  <w:r w:rsidRPr="00293F90">
                    <w:rPr>
                      <w:b/>
                      <w:bCs/>
                    </w:rPr>
                    <w:t>Thalappakatti Hotel pvt Ltd</w:t>
                  </w:r>
                  <w:r w:rsidRPr="00293F90">
                    <w:t>,</w:t>
                  </w:r>
                </w:p>
                <w:p w:rsidR="00623B93" w:rsidRPr="00293F90" w:rsidRDefault="00623B93">
                  <w:r w:rsidRPr="00293F90">
                    <w:t>Dindigul, India.</w:t>
                  </w:r>
                </w:p>
              </w:txbxContent>
            </v:textbox>
          </v:shape>
        </w:pict>
      </w:r>
    </w:p>
    <w:p w:rsidR="006A3E5D" w:rsidRPr="006A3E5D" w:rsidRDefault="006A3E5D" w:rsidP="006A3E5D"/>
    <w:p w:rsidR="006A3E5D" w:rsidRPr="006A3E5D" w:rsidRDefault="006A3E5D" w:rsidP="006A3E5D"/>
    <w:p w:rsidR="006A3E5D" w:rsidRPr="006A3E5D" w:rsidRDefault="006A3E5D" w:rsidP="006A3E5D"/>
    <w:p w:rsidR="006A3E5D" w:rsidRDefault="006A3E5D" w:rsidP="006A3E5D"/>
    <w:p w:rsidR="00F028A2" w:rsidRDefault="009E463E" w:rsidP="006A3E5D">
      <w:pPr>
        <w:tabs>
          <w:tab w:val="left" w:pos="6120"/>
        </w:tabs>
      </w:pPr>
      <w:r>
        <w:rPr>
          <w:noProof/>
        </w:rPr>
        <w:pict>
          <v:group id="_x0000_s1044" style="position:absolute;margin-left:-33.85pt;margin-top:13.4pt;width:225.5pt;height:27pt;z-index:251652608" coordorigin="-33,2880" coordsize="4510,540">
            <v:shape id="_x0000_s1045" type="#_x0000_t202" style="position:absolute;left:60;top:2880;width:3943;height:540" filled="f" stroked="f">
              <v:textbox style="mso-next-textbox:#_x0000_s1045">
                <w:txbxContent>
                  <w:p w:rsidR="00694D81" w:rsidRPr="002A29BE" w:rsidRDefault="000457B6" w:rsidP="00694D81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0457B6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CORE COMPETENCIES</w:t>
                    </w:r>
                    <w:r w:rsidR="00694D81" w:rsidRPr="002A29BE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46" type="#_x0000_t32" style="position:absolute;left:-33;top:3420;width:4510;height:0" o:connectortype="straight" strokecolor="white" strokeweight="1.5pt"/>
          </v:group>
        </w:pict>
      </w:r>
      <w:r w:rsidR="006A3E5D">
        <w:tab/>
      </w:r>
    </w:p>
    <w:p w:rsidR="00F028A2" w:rsidRPr="00F028A2" w:rsidRDefault="00F028A2" w:rsidP="00F028A2"/>
    <w:p w:rsidR="00F028A2" w:rsidRPr="00F028A2" w:rsidRDefault="009E463E" w:rsidP="00F028A2">
      <w:r>
        <w:rPr>
          <w:noProof/>
        </w:rPr>
        <w:pict>
          <v:shape id="_x0000_s1051" type="#_x0000_t202" style="position:absolute;margin-left:-33.85pt;margin-top:15.6pt;width:203.5pt;height:103.5pt;z-index:251655680" filled="f" stroked="f">
            <v:textbox style="mso-next-textbox:#_x0000_s1051">
              <w:txbxContent>
                <w:p w:rsidR="000457B6" w:rsidRPr="00293F90" w:rsidRDefault="000457B6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color w:val="FFFFFF" w:themeColor="background1"/>
                    </w:rPr>
                    <w:t xml:space="preserve"> Logistics Management, </w:t>
                  </w:r>
                </w:p>
                <w:p w:rsidR="000457B6" w:rsidRPr="00293F90" w:rsidRDefault="000457B6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color w:val="FFFFFF" w:themeColor="background1"/>
                    </w:rPr>
                    <w:t xml:space="preserve"> Customer –coordination, </w:t>
                  </w:r>
                </w:p>
                <w:p w:rsidR="000457B6" w:rsidRPr="00293F90" w:rsidRDefault="000457B6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color w:val="FFFFFF" w:themeColor="background1"/>
                    </w:rPr>
                    <w:t xml:space="preserve"> Warehouse Management, </w:t>
                  </w:r>
                </w:p>
                <w:p w:rsidR="000457B6" w:rsidRPr="00293F90" w:rsidRDefault="000457B6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color w:val="FFFFFF" w:themeColor="background1"/>
                    </w:rPr>
                    <w:t xml:space="preserve"> Inventory Management, </w:t>
                  </w:r>
                </w:p>
                <w:p w:rsidR="000457B6" w:rsidRPr="00293F90" w:rsidRDefault="000457B6" w:rsidP="00D75EB2">
                  <w:pPr>
                    <w:ind w:firstLine="720"/>
                    <w:rPr>
                      <w:color w:val="FFFFFF" w:themeColor="background1"/>
                    </w:rPr>
                  </w:pPr>
                  <w:r w:rsidRPr="00293F90">
                    <w:rPr>
                      <w:rFonts w:ascii="MS Gothic" w:eastAsia="MS Gothic" w:hAnsi="MS Gothic" w:cs="MS Gothic" w:hint="eastAsia"/>
                      <w:color w:val="FFFFFF" w:themeColor="background1"/>
                    </w:rPr>
                    <w:t>➢</w:t>
                  </w:r>
                  <w:r w:rsidRPr="00293F90">
                    <w:rPr>
                      <w:color w:val="FFFFFF" w:themeColor="background1"/>
                    </w:rPr>
                    <w:t xml:space="preserve"> Vendor Management.</w:t>
                  </w:r>
                </w:p>
              </w:txbxContent>
            </v:textbox>
          </v:shape>
        </w:pict>
      </w:r>
    </w:p>
    <w:p w:rsidR="00F028A2" w:rsidRPr="00F028A2" w:rsidRDefault="00F028A2" w:rsidP="00F028A2"/>
    <w:p w:rsidR="00F028A2" w:rsidRDefault="009E463E" w:rsidP="00F028A2">
      <w:r>
        <w:rPr>
          <w:noProof/>
        </w:rPr>
        <w:pict>
          <v:group id="_x0000_s1088" style="position:absolute;margin-left:203.4pt;margin-top:10.25pt;width:231pt;height:28.8pt;z-index:251666944" coordorigin="5340,3960" coordsize="4620,576">
            <v:shape id="_x0000_s1089" type="#_x0000_t202" style="position:absolute;left:5340;top:3960;width:3312;height:576" filled="f" stroked="f">
              <v:textbox style="mso-next-textbox:#_x0000_s1089">
                <w:txbxContent>
                  <w:p w:rsidR="00F028A2" w:rsidRPr="004473F6" w:rsidRDefault="00F028A2" w:rsidP="00F028A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473F6">
                      <w:rPr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DUCATION</w:t>
                    </w:r>
                    <w:r w:rsidRPr="004473F6"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90" type="#_x0000_t32" style="position:absolute;left:5450;top:4536;width:4510;height:0" o:connectortype="straight" strokeweight="1.5pt"/>
          </v:group>
        </w:pict>
      </w:r>
      <w:r w:rsidR="00DE6DDB"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200660</wp:posOffset>
            </wp:positionV>
            <wp:extent cx="361950" cy="285750"/>
            <wp:effectExtent l="19050" t="0" r="0" b="0"/>
            <wp:wrapSquare wrapText="bothSides"/>
            <wp:docPr id="8" name="Picture 7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F1F" w:rsidRDefault="00F028A2" w:rsidP="00F028A2">
      <w:pPr>
        <w:tabs>
          <w:tab w:val="left" w:pos="4335"/>
          <w:tab w:val="left" w:pos="4815"/>
        </w:tabs>
      </w:pPr>
      <w:r>
        <w:tab/>
      </w:r>
      <w:r>
        <w:tab/>
      </w:r>
    </w:p>
    <w:p w:rsidR="00267F1F" w:rsidRPr="00267F1F" w:rsidRDefault="009E463E" w:rsidP="00267F1F">
      <w:r>
        <w:rPr>
          <w:noProof/>
        </w:rPr>
        <w:pict>
          <v:shape id="_x0000_s1106" type="#_x0000_t202" style="position:absolute;margin-left:227.95pt;margin-top:3pt;width:304.15pt;height:45pt;z-index:251680256" filled="f" stroked="f">
            <v:textbox style="mso-next-textbox:#_x0000_s1106">
              <w:txbxContent>
                <w:p w:rsidR="005C3B59" w:rsidRPr="00293F90" w:rsidRDefault="009312AA">
                  <w:pPr>
                    <w:rPr>
                      <w:b/>
                      <w:bCs/>
                    </w:rPr>
                  </w:pPr>
                  <w:r w:rsidRPr="00293F90">
                    <w:t>2013 – 2017</w:t>
                  </w:r>
                  <w:r w:rsidRPr="00293F90">
                    <w:rPr>
                      <w:b/>
                      <w:bCs/>
                    </w:rPr>
                    <w:t xml:space="preserve"> </w:t>
                  </w:r>
                  <w:r w:rsidRPr="00293F90">
                    <w:t xml:space="preserve">: </w:t>
                  </w:r>
                  <w:r w:rsidR="00293F90">
                    <w:t xml:space="preserve">           </w:t>
                  </w:r>
                  <w:r w:rsidR="005C3B59" w:rsidRPr="00293F90">
                    <w:rPr>
                      <w:b/>
                      <w:bCs/>
                    </w:rPr>
                    <w:t>B.E Civil Engineering – 62.2</w:t>
                  </w:r>
                  <w:r w:rsidRPr="00293F90">
                    <w:rPr>
                      <w:b/>
                      <w:bCs/>
                    </w:rPr>
                    <w:t xml:space="preserve"> %</w:t>
                  </w:r>
                </w:p>
                <w:p w:rsidR="009312AA" w:rsidRPr="00293F90" w:rsidRDefault="00293F90" w:rsidP="00293F90">
                  <w:r>
                    <w:t xml:space="preserve">                              (Indra Ganesan College of Engineering, Trichy</w:t>
                  </w:r>
                  <w:r w:rsidR="009312AA" w:rsidRPr="00293F90">
                    <w:t>)</w:t>
                  </w:r>
                </w:p>
              </w:txbxContent>
            </v:textbox>
          </v:shape>
        </w:pict>
      </w:r>
    </w:p>
    <w:p w:rsidR="00267F1F" w:rsidRPr="00267F1F" w:rsidRDefault="00267F1F" w:rsidP="00267F1F"/>
    <w:p w:rsidR="00267F1F" w:rsidRPr="00267F1F" w:rsidRDefault="009E463E" w:rsidP="00267F1F">
      <w:r>
        <w:rPr>
          <w:noProof/>
        </w:rPr>
        <w:pict>
          <v:shape id="_x0000_s1094" type="#_x0000_t202" style="position:absolute;margin-left:222.7pt;margin-top:9.7pt;width:331.5pt;height:48pt;z-index:251671040" filled="f" stroked="f">
            <v:textbox>
              <w:txbxContent>
                <w:p w:rsidR="00267F1F" w:rsidRPr="00293F90" w:rsidRDefault="00690FE1" w:rsidP="00AA3BAC">
                  <w:pPr>
                    <w:rPr>
                      <w:b/>
                      <w:bCs/>
                    </w:rPr>
                  </w:pPr>
                  <w:r>
                    <w:t xml:space="preserve">  </w:t>
                  </w:r>
                  <w:r w:rsidR="009312AA" w:rsidRPr="00293F90">
                    <w:t>2011 – 2013 :</w:t>
                  </w:r>
                  <w:r w:rsidR="009312AA" w:rsidRPr="00293F9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         </w:t>
                  </w:r>
                  <w:r w:rsidR="00267F1F" w:rsidRPr="00293F90">
                    <w:rPr>
                      <w:b/>
                      <w:bCs/>
                    </w:rPr>
                    <w:t xml:space="preserve">Higher Secondary Education – </w:t>
                  </w:r>
                  <w:r w:rsidR="00AA3BAC" w:rsidRPr="00293F90">
                    <w:rPr>
                      <w:b/>
                      <w:bCs/>
                    </w:rPr>
                    <w:t>66%</w:t>
                  </w:r>
                </w:p>
                <w:p w:rsidR="009312AA" w:rsidRPr="00293F90" w:rsidRDefault="00293F90" w:rsidP="009312AA">
                  <w:pPr>
                    <w:ind w:left="1440"/>
                  </w:pPr>
                  <w:r>
                    <w:t xml:space="preserve">    (Loyola Higher Secondary School, Dindigul</w:t>
                  </w:r>
                  <w:r w:rsidR="009312AA" w:rsidRPr="00293F90"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7" style="position:absolute;margin-left:-38.5pt;margin-top:17.2pt;width:225.5pt;height:27pt;z-index:251653632" coordorigin="-33,2880" coordsize="4510,540">
            <v:shape id="_x0000_s1048" type="#_x0000_t202" style="position:absolute;left:60;top:2880;width:3943;height:540" filled="f" stroked="f">
              <v:textbox style="mso-next-textbox:#_x0000_s1048">
                <w:txbxContent>
                  <w:p w:rsidR="00694D81" w:rsidRPr="002A29BE" w:rsidRDefault="00863E1C" w:rsidP="00694D81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PERSONAL DETAILS</w:t>
                    </w:r>
                    <w:r w:rsidR="00694D81" w:rsidRPr="002A29BE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049" type="#_x0000_t32" style="position:absolute;left:-33;top:3420;width:4510;height:0" o:connectortype="straight" strokecolor="white" strokeweight="1.5pt"/>
          </v:group>
        </w:pict>
      </w:r>
    </w:p>
    <w:p w:rsidR="00267F1F" w:rsidRPr="00267F1F" w:rsidRDefault="00267F1F" w:rsidP="00267F1F"/>
    <w:p w:rsidR="00267F1F" w:rsidRPr="00267F1F" w:rsidRDefault="009E463E" w:rsidP="00267F1F">
      <w:r>
        <w:rPr>
          <w:noProof/>
        </w:rPr>
        <w:pict>
          <v:group id="_x0000_s1102" style="position:absolute;margin-left:203.4pt;margin-top:8.15pt;width:231pt;height:28.8pt;z-index:251678208" coordorigin="5340,3960" coordsize="4620,576">
            <v:shape id="_x0000_s1103" type="#_x0000_t202" style="position:absolute;left:5340;top:3960;width:3312;height:576" filled="f" stroked="f">
              <v:textbox style="mso-next-textbox:#_x0000_s1103">
                <w:txbxContent>
                  <w:p w:rsidR="005C3B59" w:rsidRPr="004473F6" w:rsidRDefault="005C3B59" w:rsidP="005C3B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C3B59">
                      <w:rPr>
                        <w:b/>
                        <w:bCs/>
                        <w:sz w:val="28"/>
                        <w:szCs w:val="28"/>
                      </w:rPr>
                      <w:t>DECLARATION</w:t>
                    </w:r>
                    <w:r w:rsidRPr="004473F6"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v:shape id="_x0000_s1104" type="#_x0000_t32" style="position:absolute;left:5450;top:4536;width:4510;height:0" o:connectortype="straight" strokeweight="1.5pt"/>
          </v:group>
        </w:pict>
      </w:r>
    </w:p>
    <w:p w:rsidR="00267F1F" w:rsidRDefault="009E463E" w:rsidP="00267F1F">
      <w:r>
        <w:rPr>
          <w:noProof/>
        </w:rPr>
        <w:pict>
          <v:shape id="_x0000_s1105" type="#_x0000_t202" style="position:absolute;margin-left:192.5pt;margin-top:17.15pt;width:370.9pt;height:57pt;z-index:251679232" filled="f" stroked="f">
            <v:textbox>
              <w:txbxContent>
                <w:p w:rsidR="005C3B59" w:rsidRPr="00293F90" w:rsidRDefault="005C3B59" w:rsidP="00690FE1">
                  <w:pPr>
                    <w:ind w:firstLine="720"/>
                  </w:pPr>
                  <w:r w:rsidRPr="00293F90">
                    <w:t>I do hereby declare that the particulars of information and facts stated herein above are true, correct and complete to the best of my knowledge and belief.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30.05pt;margin-top:3.65pt;width:203.5pt;height:116.25pt;z-index:251656704" filled="f" stroked="f">
            <v:textbox style="mso-next-textbox:#_x0000_s1052">
              <w:txbxContent>
                <w:p w:rsidR="006A3E5D" w:rsidRPr="00293F90" w:rsidRDefault="00863E1C" w:rsidP="00D75EB2">
                  <w:pPr>
                    <w:ind w:firstLine="720"/>
                    <w:rPr>
                      <w:rFonts w:eastAsia="MS Gothic" w:hAnsi="MS Gothic" w:cstheme="minorHAnsi"/>
                      <w:color w:val="FFFFFF" w:themeColor="background1"/>
                    </w:rPr>
                  </w:pP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>Date of Birth</w:t>
                  </w:r>
                  <w:r w:rsidR="00F24258"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</w:t>
                  </w: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: 05/03/1996</w:t>
                  </w:r>
                </w:p>
                <w:p w:rsidR="00863E1C" w:rsidRPr="00293F90" w:rsidRDefault="00863E1C" w:rsidP="00D75EB2">
                  <w:pPr>
                    <w:ind w:firstLine="720"/>
                    <w:rPr>
                      <w:rFonts w:eastAsia="MS Gothic" w:hAnsi="MS Gothic" w:cstheme="minorHAnsi"/>
                      <w:color w:val="FFFFFF" w:themeColor="background1"/>
                    </w:rPr>
                  </w:pP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Gender          </w:t>
                  </w:r>
                  <w:r w:rsidR="00F24258"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</w:t>
                  </w: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: Male</w:t>
                  </w:r>
                </w:p>
                <w:p w:rsidR="00863E1C" w:rsidRPr="00293F90" w:rsidRDefault="00863E1C" w:rsidP="00D75EB2">
                  <w:pPr>
                    <w:ind w:firstLine="720"/>
                    <w:rPr>
                      <w:rFonts w:eastAsia="MS Gothic" w:hAnsi="MS Gothic" w:cstheme="minorHAnsi"/>
                      <w:color w:val="FFFFFF" w:themeColor="background1"/>
                    </w:rPr>
                  </w:pP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Nationality </w:t>
                  </w:r>
                  <w:r w:rsidR="00F24258"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    </w:t>
                  </w: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>: Indian</w:t>
                  </w:r>
                </w:p>
                <w:p w:rsidR="00863E1C" w:rsidRPr="00293F90" w:rsidRDefault="00863E1C" w:rsidP="00D75EB2">
                  <w:pPr>
                    <w:ind w:firstLine="720"/>
                    <w:rPr>
                      <w:rFonts w:eastAsia="MS Gothic" w:hAnsi="MS Gothic" w:cstheme="minorHAnsi"/>
                      <w:color w:val="FFFFFF" w:themeColor="background1"/>
                    </w:rPr>
                  </w:pP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Language      </w:t>
                  </w:r>
                  <w:r w:rsidR="00F24258"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  </w:t>
                  </w: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>: English, Tamil</w:t>
                  </w:r>
                </w:p>
                <w:p w:rsidR="00F24258" w:rsidRPr="00293F90" w:rsidRDefault="00863E1C" w:rsidP="00D75EB2">
                  <w:pPr>
                    <w:ind w:firstLine="720"/>
                    <w:rPr>
                      <w:rFonts w:eastAsia="MS Gothic" w:hAnsi="MS Gothic" w:cstheme="minorHAnsi"/>
                      <w:color w:val="FFFFFF" w:themeColor="background1"/>
                    </w:rPr>
                  </w:pPr>
                  <w:r w:rsidRPr="00293F90">
                    <w:rPr>
                      <w:rFonts w:eastAsia="MS Gothic" w:hAnsi="MS Gothic" w:cstheme="minorHAnsi"/>
                      <w:color w:val="FFFFFF" w:themeColor="background1"/>
                    </w:rPr>
                    <w:t>Marital Status</w:t>
                  </w:r>
                  <w:r w:rsidR="00F24258" w:rsidRPr="00293F90">
                    <w:rPr>
                      <w:rFonts w:eastAsia="MS Gothic" w:hAnsi="MS Gothic" w:cstheme="minorHAnsi"/>
                      <w:color w:val="FFFFFF" w:themeColor="background1"/>
                    </w:rPr>
                    <w:t xml:space="preserve"> : Married</w:t>
                  </w:r>
                </w:p>
                <w:p w:rsidR="006A3E5D" w:rsidRPr="00611AA9" w:rsidRDefault="006A3E5D">
                  <w:pPr>
                    <w:rPr>
                      <w:rFonts w:cstheme="minorHAnsi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16CA9" w:rsidRPr="00267F1F" w:rsidRDefault="009E463E" w:rsidP="00267F1F">
      <w:pPr>
        <w:jc w:val="center"/>
      </w:pPr>
      <w:r>
        <w:rPr>
          <w:noProof/>
        </w:rPr>
        <w:pict>
          <v:shape id="_x0000_s1108" type="#_x0000_t202" style="position:absolute;left:0;text-align:left;margin-left:442.45pt;margin-top:69.6pt;width:111.75pt;height:27.75pt;z-index:251682304" filled="f" stroked="f">
            <v:textbox>
              <w:txbxContent>
                <w:p w:rsidR="00780165" w:rsidRPr="00293F90" w:rsidRDefault="00780165" w:rsidP="00780165">
                  <w:r w:rsidRPr="00293F90">
                    <w:rPr>
                      <w:b/>
                      <w:bCs/>
                    </w:rPr>
                    <w:t xml:space="preserve">      </w:t>
                  </w:r>
                  <w:r w:rsidRPr="00293F90">
                    <w:t>(S.PRABHU)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458.95pt;margin-top:37.35pt;width:79.4pt;height:27.75pt;z-index:251681280" filled="f" stroked="f">
            <v:textbox style="mso-next-textbox:#_x0000_s1107">
              <w:txbxContent>
                <w:p w:rsidR="00780165" w:rsidRPr="00780165" w:rsidRDefault="0078016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80165">
                    <w:rPr>
                      <w:b/>
                      <w:bCs/>
                      <w:sz w:val="24"/>
                      <w:szCs w:val="24"/>
                    </w:rPr>
                    <w:t>Signature</w:t>
                  </w:r>
                </w:p>
              </w:txbxContent>
            </v:textbox>
          </v:shape>
        </w:pict>
      </w:r>
    </w:p>
    <w:sectPr w:rsidR="00B16CA9" w:rsidRPr="00267F1F" w:rsidSect="005D4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B4" w:rsidRDefault="00D23BB4" w:rsidP="00DA5282">
      <w:pPr>
        <w:spacing w:before="0"/>
      </w:pPr>
      <w:r>
        <w:separator/>
      </w:r>
    </w:p>
  </w:endnote>
  <w:endnote w:type="continuationSeparator" w:id="1">
    <w:p w:rsidR="00D23BB4" w:rsidRDefault="00D23BB4" w:rsidP="00DA528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B4" w:rsidRDefault="00D23BB4" w:rsidP="00DA5282">
      <w:pPr>
        <w:spacing w:before="0"/>
      </w:pPr>
      <w:r>
        <w:separator/>
      </w:r>
    </w:p>
  </w:footnote>
  <w:footnote w:type="continuationSeparator" w:id="1">
    <w:p w:rsidR="00D23BB4" w:rsidRDefault="00D23BB4" w:rsidP="00DA5282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DA9"/>
    <w:rsid w:val="00005789"/>
    <w:rsid w:val="0004199A"/>
    <w:rsid w:val="000457B6"/>
    <w:rsid w:val="00047D3D"/>
    <w:rsid w:val="00087BC2"/>
    <w:rsid w:val="00087DA9"/>
    <w:rsid w:val="00091D1E"/>
    <w:rsid w:val="000A0B81"/>
    <w:rsid w:val="000E4ECF"/>
    <w:rsid w:val="00102BB5"/>
    <w:rsid w:val="001D3327"/>
    <w:rsid w:val="002532EC"/>
    <w:rsid w:val="00267F1F"/>
    <w:rsid w:val="00293F90"/>
    <w:rsid w:val="002A29BE"/>
    <w:rsid w:val="002A2FC9"/>
    <w:rsid w:val="002C1C3B"/>
    <w:rsid w:val="002C3D2B"/>
    <w:rsid w:val="00313B7E"/>
    <w:rsid w:val="00316974"/>
    <w:rsid w:val="003235D8"/>
    <w:rsid w:val="003F2D3B"/>
    <w:rsid w:val="00413D92"/>
    <w:rsid w:val="004345A3"/>
    <w:rsid w:val="0044731C"/>
    <w:rsid w:val="004473F6"/>
    <w:rsid w:val="00492D0E"/>
    <w:rsid w:val="004B08AB"/>
    <w:rsid w:val="00506834"/>
    <w:rsid w:val="00522466"/>
    <w:rsid w:val="0053248C"/>
    <w:rsid w:val="005818EC"/>
    <w:rsid w:val="005C15D0"/>
    <w:rsid w:val="005C3B59"/>
    <w:rsid w:val="005D4DA9"/>
    <w:rsid w:val="005E4BB8"/>
    <w:rsid w:val="00611AA9"/>
    <w:rsid w:val="00623B93"/>
    <w:rsid w:val="006306A8"/>
    <w:rsid w:val="006321DB"/>
    <w:rsid w:val="00650ED0"/>
    <w:rsid w:val="00690FE1"/>
    <w:rsid w:val="00692163"/>
    <w:rsid w:val="006939E6"/>
    <w:rsid w:val="00694D81"/>
    <w:rsid w:val="006A3E5D"/>
    <w:rsid w:val="006D0004"/>
    <w:rsid w:val="006F4D80"/>
    <w:rsid w:val="006F6391"/>
    <w:rsid w:val="00715E4D"/>
    <w:rsid w:val="0071628E"/>
    <w:rsid w:val="00745C88"/>
    <w:rsid w:val="0075794F"/>
    <w:rsid w:val="00780165"/>
    <w:rsid w:val="0078103E"/>
    <w:rsid w:val="007926B0"/>
    <w:rsid w:val="007958B5"/>
    <w:rsid w:val="007E1290"/>
    <w:rsid w:val="00834CE9"/>
    <w:rsid w:val="00863E1C"/>
    <w:rsid w:val="00875AA7"/>
    <w:rsid w:val="008B51DC"/>
    <w:rsid w:val="008B7785"/>
    <w:rsid w:val="008F071C"/>
    <w:rsid w:val="008F6730"/>
    <w:rsid w:val="009312AA"/>
    <w:rsid w:val="00934C7F"/>
    <w:rsid w:val="00952283"/>
    <w:rsid w:val="00954A76"/>
    <w:rsid w:val="00983001"/>
    <w:rsid w:val="00992EB3"/>
    <w:rsid w:val="009E463E"/>
    <w:rsid w:val="00A06CB4"/>
    <w:rsid w:val="00A137B9"/>
    <w:rsid w:val="00A20BB5"/>
    <w:rsid w:val="00A245D8"/>
    <w:rsid w:val="00A25030"/>
    <w:rsid w:val="00A321E2"/>
    <w:rsid w:val="00A405D1"/>
    <w:rsid w:val="00A5011D"/>
    <w:rsid w:val="00A568AC"/>
    <w:rsid w:val="00A64BE0"/>
    <w:rsid w:val="00AA3BAC"/>
    <w:rsid w:val="00AB77D6"/>
    <w:rsid w:val="00AC2520"/>
    <w:rsid w:val="00AF555E"/>
    <w:rsid w:val="00AF58F6"/>
    <w:rsid w:val="00B5287A"/>
    <w:rsid w:val="00BD4B5E"/>
    <w:rsid w:val="00C20EBB"/>
    <w:rsid w:val="00C327D5"/>
    <w:rsid w:val="00C621F9"/>
    <w:rsid w:val="00C85B54"/>
    <w:rsid w:val="00CF06FD"/>
    <w:rsid w:val="00D23BB4"/>
    <w:rsid w:val="00D75EB2"/>
    <w:rsid w:val="00D900A5"/>
    <w:rsid w:val="00D94628"/>
    <w:rsid w:val="00D96FCF"/>
    <w:rsid w:val="00DA5282"/>
    <w:rsid w:val="00DB0EF7"/>
    <w:rsid w:val="00DC6DE7"/>
    <w:rsid w:val="00DD538E"/>
    <w:rsid w:val="00DE6DDB"/>
    <w:rsid w:val="00E60BAD"/>
    <w:rsid w:val="00E67D7D"/>
    <w:rsid w:val="00EC0D3B"/>
    <w:rsid w:val="00ED4D96"/>
    <w:rsid w:val="00EE1225"/>
    <w:rsid w:val="00EE2967"/>
    <w:rsid w:val="00F028A2"/>
    <w:rsid w:val="00F24258"/>
    <w:rsid w:val="00F360A2"/>
    <w:rsid w:val="00F46929"/>
    <w:rsid w:val="00FC5F76"/>
    <w:rsid w:val="00FD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white"/>
      <o:colormenu v:ext="edit" fillcolor="none" strokecolor="none"/>
    </o:shapedefaults>
    <o:shapelayout v:ext="edit">
      <o:idmap v:ext="edit" data="1"/>
      <o:rules v:ext="edit">
        <o:r id="V:Rule9" type="connector" idref="#_x0000_s1046"/>
        <o:r id="V:Rule10" type="connector" idref="#_x0000_s1049"/>
        <o:r id="V:Rule11" type="connector" idref="#_x0000_s1043"/>
        <o:r id="V:Rule12" type="connector" idref="#_x0000_s1104"/>
        <o:r id="V:Rule13" type="connector" idref="#_x0000_s1081"/>
        <o:r id="V:Rule14" type="connector" idref="#_x0000_s1100"/>
        <o:r id="V:Rule15" type="connector" idref="#_x0000_s1090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DA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528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282"/>
  </w:style>
  <w:style w:type="paragraph" w:styleId="Footer">
    <w:name w:val="footer"/>
    <w:basedOn w:val="Normal"/>
    <w:link w:val="FooterChar"/>
    <w:uiPriority w:val="99"/>
    <w:semiHidden/>
    <w:unhideWhenUsed/>
    <w:rsid w:val="00DA528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2AC3-96F0-4FAB-8362-91BE5D29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</dc:creator>
  <cp:lastModifiedBy>DIRE</cp:lastModifiedBy>
  <cp:revision>66</cp:revision>
  <dcterms:created xsi:type="dcterms:W3CDTF">2022-10-28T19:20:00Z</dcterms:created>
  <dcterms:modified xsi:type="dcterms:W3CDTF">2022-12-13T02:17:00Z</dcterms:modified>
</cp:coreProperties>
</file>