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B15" w:rsidRDefault="00740A87">
      <w:pPr>
        <w:pStyle w:val="Title"/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F</w:t>
      </w:r>
      <w:r>
        <w:rPr>
          <w:b w:val="0"/>
          <w:smallCaps w:val="0"/>
          <w:sz w:val="22"/>
          <w:szCs w:val="22"/>
        </w:rPr>
        <w:t>rom</w:t>
      </w:r>
      <w:r>
        <w:rPr>
          <w:b w:val="0"/>
          <w:sz w:val="22"/>
          <w:szCs w:val="22"/>
        </w:rPr>
        <w:t xml:space="preserve">: </w:t>
      </w:r>
      <w:r>
        <w:rPr>
          <w:sz w:val="22"/>
          <w:szCs w:val="22"/>
        </w:rPr>
        <w:t>PRANAVAM M</w:t>
      </w:r>
    </w:p>
    <w:p w:rsidR="00127B15" w:rsidRDefault="00127B15">
      <w:pPr>
        <w:pStyle w:val="Title"/>
        <w:jc w:val="left"/>
        <w:rPr>
          <w:sz w:val="22"/>
          <w:szCs w:val="22"/>
        </w:rPr>
      </w:pPr>
    </w:p>
    <w:p w:rsidR="00127B15" w:rsidRDefault="00740A87">
      <w:pPr>
        <w:pStyle w:val="Title"/>
        <w:jc w:val="left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br/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b w:val="0"/>
          <w:sz w:val="22"/>
          <w:szCs w:val="22"/>
        </w:rPr>
      </w:pPr>
    </w:p>
    <w:p w:rsidR="00127B15" w:rsidRDefault="00127B15">
      <w:pPr>
        <w:pStyle w:val="Title"/>
        <w:jc w:val="left"/>
        <w:rPr>
          <w:sz w:val="22"/>
          <w:szCs w:val="22"/>
        </w:rPr>
      </w:pP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740A87">
      <w:pPr>
        <w:pStyle w:val="Heading2"/>
        <w:shd w:val="clear" w:color="auto" w:fill="FFFFFF"/>
        <w:spacing w:before="0"/>
        <w:rPr>
          <w:rFonts w:ascii="Verdana" w:eastAsia="Verdana" w:hAnsi="Verdana" w:cs="Verdana"/>
          <w:smallCaps/>
          <w:color w:val="2894CF"/>
          <w:sz w:val="22"/>
          <w:szCs w:val="22"/>
        </w:rPr>
      </w:pPr>
      <w:r>
        <w:rPr>
          <w:b w:val="0"/>
          <w:sz w:val="22"/>
          <w:szCs w:val="22"/>
        </w:rPr>
        <w:t xml:space="preserve">Sub: Application for the post of </w:t>
      </w:r>
      <w:r>
        <w:rPr>
          <w:sz w:val="22"/>
          <w:szCs w:val="22"/>
        </w:rPr>
        <w:t>ACCOUNTS MANAGER/FINANCE</w:t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Respected Sir,</w:t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I the Undersigned would like to apply for the above mentioned post in your prestigious organization and would highly oblige if considered for the same.</w:t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My excellent works knowledge &amp; communication skills, my ability to win over people and my ability to handle and learn any kind of task easily will make me stand apart from other candidates.</w:t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I assume of my capabilities and my willingness to carry out the job efficiently and if given an opportunity I would try to prove worthy of my choice.</w:t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Thanking you,</w:t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Yours faithfully,</w:t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(PRANAVAM M)</w:t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>The relevant details are enclosed in my curriculum vitae.</w:t>
      </w:r>
    </w:p>
    <w:p w:rsidR="00127B15" w:rsidRDefault="00127B15">
      <w:pPr>
        <w:pStyle w:val="Title"/>
        <w:jc w:val="left"/>
        <w:rPr>
          <w:b w:val="0"/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smallCaps w:val="0"/>
          <w:sz w:val="22"/>
          <w:szCs w:val="22"/>
        </w:rPr>
      </w:pPr>
    </w:p>
    <w:p w:rsidR="00875006" w:rsidRDefault="00875006" w:rsidP="00875006"/>
    <w:p w:rsidR="00875006" w:rsidRPr="00875006" w:rsidRDefault="00875006" w:rsidP="00875006"/>
    <w:p w:rsidR="00127B15" w:rsidRDefault="00127B15">
      <w:pPr>
        <w:pStyle w:val="Title"/>
        <w:jc w:val="left"/>
        <w:rPr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smallCaps w:val="0"/>
          <w:sz w:val="22"/>
          <w:szCs w:val="22"/>
        </w:rPr>
      </w:pPr>
    </w:p>
    <w:p w:rsidR="00127B15" w:rsidRDefault="00127B15">
      <w:pPr>
        <w:pStyle w:val="Title"/>
        <w:jc w:val="left"/>
        <w:rPr>
          <w:smallCaps w:val="0"/>
          <w:sz w:val="22"/>
          <w:szCs w:val="22"/>
        </w:rPr>
      </w:pPr>
    </w:p>
    <w:p w:rsidR="0093162A" w:rsidRDefault="0093162A" w:rsidP="00895215">
      <w:pPr>
        <w:pStyle w:val="Title"/>
        <w:jc w:val="left"/>
        <w:rPr>
          <w:smallCaps w:val="0"/>
          <w:sz w:val="22"/>
          <w:szCs w:val="22"/>
        </w:rPr>
      </w:pPr>
    </w:p>
    <w:p w:rsidR="0082446B" w:rsidRDefault="0082446B" w:rsidP="0093162A">
      <w:pPr>
        <w:pStyle w:val="Title"/>
        <w:ind w:left="2880"/>
        <w:jc w:val="left"/>
        <w:rPr>
          <w:smallCaps w:val="0"/>
        </w:rPr>
      </w:pPr>
    </w:p>
    <w:p w:rsidR="00127B15" w:rsidRDefault="00740A87" w:rsidP="0093162A">
      <w:pPr>
        <w:pStyle w:val="Title"/>
        <w:ind w:left="2880"/>
        <w:jc w:val="left"/>
        <w:rPr>
          <w:smallCaps w:val="0"/>
        </w:rPr>
      </w:pPr>
      <w:r>
        <w:rPr>
          <w:smallCaps w:val="0"/>
        </w:rPr>
        <w:lastRenderedPageBreak/>
        <w:t>CARRICULUM VITAE</w:t>
      </w:r>
      <w:r w:rsidR="006C228E">
        <w:rPr>
          <w:smallCaps w:val="0"/>
        </w:rPr>
        <w:t xml:space="preserve">                                           </w:t>
      </w:r>
      <w:r w:rsidR="00706197">
        <w:rPr>
          <w:noProof/>
          <w:sz w:val="22"/>
          <w:szCs w:val="22"/>
        </w:rPr>
        <w:drawing>
          <wp:inline distT="0" distB="0" distL="0" distR="0" wp14:anchorId="297D2A42" wp14:editId="41CAFC98">
            <wp:extent cx="878023" cy="776514"/>
            <wp:effectExtent l="0" t="0" r="0" b="5080"/>
            <wp:docPr id="1" name="image1.png" descr="IMG_3335-338x43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G_3335-338x435 (1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130" cy="778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7B15" w:rsidRDefault="00127B15">
      <w:pPr>
        <w:pStyle w:val="Title"/>
        <w:rPr>
          <w:smallCaps w:val="0"/>
          <w:sz w:val="22"/>
          <w:szCs w:val="22"/>
        </w:rPr>
      </w:pPr>
    </w:p>
    <w:p w:rsidR="00127B15" w:rsidRDefault="00127B15">
      <w:pPr>
        <w:pStyle w:val="Title"/>
        <w:rPr>
          <w:smallCaps w:val="0"/>
          <w:sz w:val="22"/>
          <w:szCs w:val="22"/>
        </w:rPr>
      </w:pPr>
    </w:p>
    <w:p w:rsidR="00127B15" w:rsidRDefault="00740A87">
      <w:pPr>
        <w:pStyle w:val="Title"/>
        <w:jc w:val="left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PRANAVAM.M</w:t>
      </w: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 xml:space="preserve">Email: </w:t>
      </w:r>
      <w:hyperlink r:id="rId8">
        <w:r>
          <w:rPr>
            <w:b w:val="0"/>
            <w:smallCaps w:val="0"/>
            <w:color w:val="0000FF"/>
            <w:sz w:val="22"/>
            <w:szCs w:val="22"/>
            <w:u w:val="single"/>
          </w:rPr>
          <w:t>pranavmf@gmail.com</w:t>
        </w:r>
      </w:hyperlink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 xml:space="preserve">Cell   : +919567161421  </w:t>
      </w:r>
    </w:p>
    <w:p w:rsidR="00127B15" w:rsidRDefault="00740A87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b w:val="0"/>
          <w:smallCaps w:val="0"/>
          <w:sz w:val="22"/>
          <w:szCs w:val="22"/>
        </w:rPr>
        <w:t xml:space="preserve">         </w:t>
      </w:r>
    </w:p>
    <w:p w:rsidR="00127B15" w:rsidRDefault="00845943">
      <w:pPr>
        <w:pStyle w:val="Title"/>
        <w:jc w:val="left"/>
        <w:rPr>
          <w:b w:val="0"/>
          <w:smallCaps w:val="0"/>
          <w:sz w:val="22"/>
          <w:szCs w:val="22"/>
        </w:rPr>
      </w:pPr>
      <w:r>
        <w:rPr>
          <w:noProof/>
        </w:rPr>
      </w:r>
      <w:r w:rsidR="00845943">
        <w:rPr>
          <w:noProof/>
        </w:rPr>
        <w:pict>
          <v:line id="_x0000_s1026" style="position:absolute;z-index:251659264;visibility:visible;mso-position-horizontal:absolute;mso-position-horizontal-relative:margin;mso-position-vertical:absolute;mso-position-vertical-relative:text" from="-1.5pt,10.4pt" to="476.15pt,10.4pt" strokeweight="4.5pt">
            <v:stroke startarrowwidth="narrow" endarrowwidth="narrow" linestyle="thickThin"/>
            <w10:wrap anchorx="margin"/>
          </v:line>
        </w:pict>
      </w:r>
    </w:p>
    <w:p w:rsidR="00127B15" w:rsidRDefault="00127B15">
      <w:pPr>
        <w:rPr>
          <w:rFonts w:ascii="Times New Roman" w:eastAsia="Times New Roman" w:hAnsi="Times New Roman" w:cs="Times New Roman"/>
        </w:rPr>
      </w:pPr>
      <w:bookmarkStart w:id="1" w:name="30j0zll" w:colFirst="0" w:colLast="0"/>
      <w:bookmarkStart w:id="2" w:name="1fob9te" w:colFirst="0" w:colLast="0"/>
      <w:bookmarkEnd w:id="1"/>
      <w:bookmarkEnd w:id="2"/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spacing w:after="120" w:line="240" w:lineRule="auto"/>
        <w:ind w:right="-155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CAREER OBJECTIVE</w:t>
      </w:r>
    </w:p>
    <w:p w:rsidR="00127B15" w:rsidRDefault="00740A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Seeking a challenging Accounts position in an organization where I can effectively apply my professional experience in accounts and management qualifications to benefit the organization and also strengthen my career. I am confident that I can adapt myself to a fast paced and challenging business environment.</w:t>
      </w:r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spacing w:after="120" w:line="240" w:lineRule="auto"/>
        <w:ind w:right="-155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PROFESSIONAL EXPERIENCE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127B15" w:rsidRDefault="00740A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Organization   : Johns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Biwheelers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(HONDA Dealership), </w:t>
      </w:r>
      <w:r w:rsidR="00845943">
        <w:rPr>
          <w:rFonts w:ascii="Times New Roman" w:eastAsia="Times New Roman" w:hAnsi="Times New Roman" w:cs="Times New Roman"/>
          <w:b/>
          <w:color w:val="000000"/>
        </w:rPr>
        <w:t xml:space="preserve">Thrissur 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Designation     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Asst.Accounts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Manager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Duration          : </w:t>
      </w:r>
      <w:r w:rsidR="00AF5DD4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F5DD4">
        <w:rPr>
          <w:rFonts w:ascii="Times New Roman" w:eastAsia="Times New Roman" w:hAnsi="Times New Roman" w:cs="Times New Roman"/>
          <w:b/>
          <w:color w:val="000000"/>
        </w:rPr>
        <w:t xml:space="preserve">Years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(From Oct 2020 to Continuing) </w:t>
      </w:r>
    </w:p>
    <w:p w:rsidR="00127B15" w:rsidRDefault="00740A87">
      <w:pPr>
        <w:ind w:firstLine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Duties and Responsibilities: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Accounts operations.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Receivables 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color w:val="000000"/>
        </w:rPr>
        <w:t>cking.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Monthly P&amp;L preparation and</w:t>
      </w:r>
      <w:r w:rsidR="009D630A">
        <w:rPr>
          <w:rFonts w:ascii="Arial" w:eastAsia="Times New Roman" w:hAnsi="Arial" w:cs="Arial"/>
          <w:color w:val="000000"/>
        </w:rPr>
        <w:t xml:space="preserve"> review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Meeting statutory requirements.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127B15" w:rsidRDefault="00740A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Organization   : HP Continental Bi-Wheelers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Pvt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Ltd (TATA Dealership),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Perinthalmanna</w:t>
      </w:r>
      <w:proofErr w:type="spellEnd"/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Designation     : Accounts Manager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Duration          : 2 Years (From May 2018 to Aug 2020) </w:t>
      </w:r>
    </w:p>
    <w:p w:rsidR="00127B15" w:rsidRDefault="00740A87">
      <w:pPr>
        <w:ind w:firstLine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Duties and Responsibilities: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Accounts and finance operation.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Inventory handling.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Monthly P&amp;L preparation and sales/service reviews.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Meeting statutory requirements.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Overall control on showroom operations.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Accounts finalization and audit requirements.</w:t>
      </w:r>
    </w:p>
    <w:p w:rsidR="00127B15" w:rsidRDefault="00740A87" w:rsidP="00BD1B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Cost controls and effective plans</w:t>
      </w:r>
    </w:p>
    <w:p w:rsidR="00435EF6" w:rsidRPr="00BD1B7B" w:rsidRDefault="00435EF6" w:rsidP="00435EF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127B15" w:rsidRDefault="00740A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Organization   : Active Designs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Pvt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Ltd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Designation     : Senior Accountant / Accounts Head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Duration          : 4 months (From Jan 2018 to April 2018) </w:t>
      </w:r>
    </w:p>
    <w:p w:rsidR="00127B15" w:rsidRDefault="00740A87">
      <w:pPr>
        <w:ind w:firstLine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Duties and Responsibilities: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Fund inflow and outflow management.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Daily MIS preparation and reporting to MD.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Overall control on purchase department.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GSTR, TDS data preparation and filing.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Deal with departments.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 statutory files and records.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Cash and Bank management.</w:t>
      </w:r>
    </w:p>
    <w:p w:rsidR="00127B15" w:rsidRDefault="00740A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Oversee on day to day accounting works activities, etc….</w:t>
      </w:r>
    </w:p>
    <w:p w:rsidR="00127B15" w:rsidRDefault="00127B15">
      <w:pPr>
        <w:rPr>
          <w:rFonts w:ascii="Times New Roman" w:eastAsia="Times New Roman" w:hAnsi="Times New Roman" w:cs="Times New Roman"/>
          <w:b/>
        </w:rPr>
      </w:pPr>
    </w:p>
    <w:p w:rsidR="00127B15" w:rsidRDefault="00740A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Organization   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Paulantony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Builders &amp; Developers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Pvt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Ltd,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Aluva-Ernakulam</w:t>
      </w:r>
      <w:proofErr w:type="spellEnd"/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b/>
          <w:color w:val="000000"/>
        </w:rPr>
        <w:t>Designation</w:t>
      </w:r>
      <w:r>
        <w:rPr>
          <w:b/>
          <w:color w:val="000000"/>
        </w:rPr>
        <w:tab/>
        <w:t>: Senior Accountant (Accounts Head)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Duration           : 9 Months (From April 2017 to Dec 2017)</w:t>
      </w:r>
    </w:p>
    <w:p w:rsidR="00127B15" w:rsidRDefault="00740A87">
      <w:pPr>
        <w:ind w:firstLine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Duties and Responsibilities:</w:t>
      </w:r>
    </w:p>
    <w:p w:rsidR="00127B15" w:rsidRDefault="00740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Manage and oversee the daily operations of accounting department including month end process, accounts payables/receivables, cash receipts, general ledgers, payroll preparation, revenue and expenditure analysis, bank reconciliation, intercompany reconciliation</w:t>
      </w:r>
    </w:p>
    <w:p w:rsidR="00127B15" w:rsidRDefault="00740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GST and TDS calculation</w:t>
      </w:r>
    </w:p>
    <w:p w:rsidR="00127B15" w:rsidRDefault="00740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Monitor and analyze and produce financial reports or statements</w:t>
      </w:r>
    </w:p>
    <w:p w:rsidR="00127B15" w:rsidRDefault="00740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Improves systems and procedures and initiative corrective actions</w:t>
      </w:r>
    </w:p>
    <w:p w:rsidR="00127B15" w:rsidRDefault="00740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Responsible for all accounting activity </w:t>
      </w:r>
    </w:p>
    <w:p w:rsidR="00127B15" w:rsidRDefault="00740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Establish and maintain fiscal files and records to document transactions etc.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127B15" w:rsidRDefault="00740A8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Organization      : Gallop Shipping Co. L.L.C, Dubai- U.A.E</w:t>
      </w:r>
    </w:p>
    <w:p w:rsidR="00127B15" w:rsidRDefault="00740A8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Designation</w:t>
      </w:r>
      <w:r>
        <w:rPr>
          <w:rFonts w:ascii="Times New Roman" w:eastAsia="Times New Roman" w:hAnsi="Times New Roman" w:cs="Times New Roman"/>
          <w:b/>
          <w:i/>
          <w:color w:val="000000"/>
        </w:rPr>
        <w:tab/>
        <w:t xml:space="preserve">   : Accountant</w:t>
      </w:r>
    </w:p>
    <w:p w:rsidR="00127B15" w:rsidRDefault="00740A87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Duration              : 2Years (From Feb-2015 to Feb-2017)</w:t>
      </w:r>
    </w:p>
    <w:p w:rsidR="00127B15" w:rsidRDefault="00740A87">
      <w:pPr>
        <w:ind w:firstLine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Duties and Responsibilities:</w:t>
      </w:r>
    </w:p>
    <w:p w:rsidR="00127B15" w:rsidRDefault="00740A8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Preparation of cashbook on daily basis and tally the physical cash with cashbook balance</w:t>
      </w:r>
    </w:p>
    <w:p w:rsidR="00127B15" w:rsidRDefault="00740A8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Reconciliation of Bank/Branch Accounts on monthly basis</w:t>
      </w:r>
    </w:p>
    <w:p w:rsidR="00127B15" w:rsidRDefault="00740A8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Handling cash dealings and transfer the cash branch to branch.</w:t>
      </w:r>
    </w:p>
    <w:p w:rsidR="00127B15" w:rsidRDefault="00740A8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Check monthly payroll and salary.</w:t>
      </w:r>
    </w:p>
    <w:p w:rsidR="00127B15" w:rsidRDefault="00127B15">
      <w:pPr>
        <w:rPr>
          <w:rFonts w:ascii="Times New Roman" w:eastAsia="Times New Roman" w:hAnsi="Times New Roman" w:cs="Times New Roman"/>
          <w:i/>
          <w:u w:val="single"/>
        </w:rPr>
      </w:pPr>
    </w:p>
    <w:p w:rsidR="00127B15" w:rsidRDefault="00740A8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Organization      : KVR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Autocars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Pvt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Ltd,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Perinthalmanna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Maruti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Suzuki Dealership)</w:t>
      </w:r>
    </w:p>
    <w:p w:rsidR="00127B15" w:rsidRDefault="00740A8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Designation</w:t>
      </w:r>
      <w:r>
        <w:rPr>
          <w:rFonts w:ascii="Times New Roman" w:eastAsia="Times New Roman" w:hAnsi="Times New Roman" w:cs="Times New Roman"/>
          <w:b/>
          <w:i/>
          <w:color w:val="000000"/>
        </w:rPr>
        <w:tab/>
        <w:t xml:space="preserve">   : Accountant</w:t>
      </w:r>
    </w:p>
    <w:p w:rsidR="00127B15" w:rsidRDefault="00740A87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Duration              : 2 Years (Jan-2013to Jan-2015)</w:t>
      </w:r>
    </w:p>
    <w:p w:rsidR="00127B15" w:rsidRDefault="00740A87">
      <w:pPr>
        <w:ind w:firstLine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Duties and Responsibilities:</w:t>
      </w:r>
    </w:p>
    <w:p w:rsidR="00127B15" w:rsidRDefault="00740A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Maintaining files for releasing the vehicles to the customers</w:t>
      </w:r>
    </w:p>
    <w:p w:rsidR="00127B15" w:rsidRDefault="00740A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Keeping Tally records</w:t>
      </w:r>
    </w:p>
    <w:p w:rsidR="00127B15" w:rsidRDefault="00740A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Handling Auditors for smooth running of the business</w:t>
      </w:r>
    </w:p>
    <w:p w:rsidR="00127B15" w:rsidRDefault="00740A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Debtors handling</w:t>
      </w:r>
    </w:p>
    <w:p w:rsidR="00127B15" w:rsidRDefault="00740A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Bank reconciliation, etc.</w:t>
      </w:r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tabs>
          <w:tab w:val="left" w:pos="1500"/>
        </w:tabs>
        <w:spacing w:after="120" w:line="240" w:lineRule="auto"/>
        <w:ind w:right="-155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ACADEMIC QUALIFICATION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127B15" w:rsidRDefault="00740A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Master of Business Administration (2010-2012)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Anna University, Chennai- India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Specialization: Finance and Marketing Management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Institute: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Dhanalakshmi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Srinivasan Engineering Collage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GPGA           : 7.6</w:t>
      </w:r>
    </w:p>
    <w:p w:rsidR="00127B15" w:rsidRDefault="00740A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Bachelor of Commerce with Co-operation (2008-2010)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Calicut University, Kerala- India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Specialization: Commerce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Institute          : S.N.G.S Collage, Kerala- India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GPGA           : 5</w:t>
      </w:r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tabs>
          <w:tab w:val="left" w:pos="1500"/>
        </w:tabs>
        <w:spacing w:after="120" w:line="240" w:lineRule="auto"/>
        <w:ind w:right="-155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INDUSTRIAL EXPOSURE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127B15" w:rsidRDefault="00740A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three months Internship program at MALABAR SPINNING AND WEAVING MILLS, Calicut, Kerala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Project Title- ASSET AND LIABILITY MANAGEMENT</w:t>
      </w:r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tabs>
          <w:tab w:val="left" w:pos="1500"/>
        </w:tabs>
        <w:spacing w:after="120" w:line="240" w:lineRule="auto"/>
        <w:ind w:right="-155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QUALITATIVE SKILLS</w:t>
      </w:r>
    </w:p>
    <w:p w:rsidR="00127B15" w:rsidRDefault="00740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Extremely bright academic records with absolute performance consistency.</w:t>
      </w:r>
    </w:p>
    <w:p w:rsidR="00127B15" w:rsidRDefault="00740A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Good tally knowledge and experience in Tally.</w:t>
      </w:r>
    </w:p>
    <w:p w:rsidR="00127B15" w:rsidRDefault="00740A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Thorough understanding of the fundamental principles of business administration and their practical usage. </w:t>
      </w:r>
    </w:p>
    <w:p w:rsidR="00127B15" w:rsidRDefault="00740A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Highly organized thought process and well-structured problem dealing attitude with an edge of innovativeness. </w:t>
      </w:r>
    </w:p>
    <w:p w:rsidR="00127B15" w:rsidRDefault="00740A8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Ability to handle both, the internal activities of an organization as well as the external dealings with customers, vendors, government bodies, etc.  </w:t>
      </w:r>
    </w:p>
    <w:p w:rsidR="00127B15" w:rsidRPr="00435EF6" w:rsidRDefault="00740A87" w:rsidP="00435E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Very strong in handling the MS office tools and web search tools.</w:t>
      </w:r>
    </w:p>
    <w:p w:rsidR="00127B15" w:rsidRDefault="00127B15">
      <w:pPr>
        <w:spacing w:before="280" w:after="280"/>
        <w:rPr>
          <w:rFonts w:ascii="Times New Roman" w:eastAsia="Times New Roman" w:hAnsi="Times New Roman" w:cs="Times New Roman"/>
        </w:rPr>
      </w:pPr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tabs>
          <w:tab w:val="left" w:pos="1500"/>
        </w:tabs>
        <w:spacing w:after="120" w:line="240" w:lineRule="auto"/>
        <w:ind w:left="851" w:right="-155" w:hanging="851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COMPUTER PROFICIENCEY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127B15" w:rsidRDefault="00740A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Office Management: ERP, Tally ERP9,Wings, MS Office</w:t>
      </w:r>
    </w:p>
    <w:p w:rsidR="00127B15" w:rsidRDefault="00740A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Image Editing          : Adobe Photoshop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tabs>
          <w:tab w:val="left" w:pos="1500"/>
        </w:tabs>
        <w:spacing w:after="120" w:line="240" w:lineRule="auto"/>
        <w:ind w:left="851" w:right="-155" w:hanging="851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STRENGTH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127B15" w:rsidRDefault="00740A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Quick learning of new initiatives, responsible, &amp; adaptive.</w:t>
      </w:r>
    </w:p>
    <w:p w:rsidR="00127B15" w:rsidRDefault="00740A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Ability to meet deadline through effective time management.</w:t>
      </w:r>
    </w:p>
    <w:p w:rsidR="00127B15" w:rsidRDefault="00740A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Able to work efficiently in both self-directed and team oriented environment.</w:t>
      </w:r>
    </w:p>
    <w:p w:rsidR="00127B15" w:rsidRDefault="00740A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Ability to meet multi-task jobs.</w:t>
      </w:r>
    </w:p>
    <w:p w:rsidR="00127B15" w:rsidRDefault="00740A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Comprehensive problem solving ability.</w:t>
      </w:r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tabs>
          <w:tab w:val="left" w:pos="1500"/>
        </w:tabs>
        <w:spacing w:after="120" w:line="240" w:lineRule="auto"/>
        <w:ind w:left="851" w:right="-155" w:hanging="851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LANGUAGE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127B15" w:rsidRDefault="00740A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Fluency in English, Malayalam, Hindi &amp; Tamil languages.</w:t>
      </w:r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tabs>
          <w:tab w:val="left" w:pos="1500"/>
        </w:tabs>
        <w:spacing w:after="120" w:line="240" w:lineRule="auto"/>
        <w:ind w:left="851" w:right="-155" w:hanging="851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PERSONAL DETAILS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Father’s Name               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Ramankutty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Mother’s Name             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Sathidevi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Date of birth                  : 25/05/1990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Marital status                 : Married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Nationality                     : Indian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Gender                            : Male</w:t>
      </w:r>
    </w:p>
    <w:p w:rsidR="00127B15" w:rsidRDefault="00740A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Driving License              : Yes (India</w:t>
      </w:r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127B15" w:rsidRDefault="0012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127B15" w:rsidRDefault="00740A87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tabs>
          <w:tab w:val="left" w:pos="1500"/>
        </w:tabs>
        <w:spacing w:after="120" w:line="240" w:lineRule="auto"/>
        <w:ind w:left="851" w:right="-155" w:hanging="851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DECLARATION</w:t>
      </w:r>
    </w:p>
    <w:p w:rsidR="00127B15" w:rsidRDefault="00127B15">
      <w:pPr>
        <w:rPr>
          <w:rFonts w:ascii="Times New Roman" w:eastAsia="Times New Roman" w:hAnsi="Times New Roman" w:cs="Times New Roman"/>
        </w:rPr>
      </w:pPr>
    </w:p>
    <w:p w:rsidR="00BB4166" w:rsidRDefault="00740A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hereby declare that all the above information given by me is true to the best of   my knowledge and </w:t>
      </w:r>
      <w:r w:rsidR="00BB4166">
        <w:rPr>
          <w:rFonts w:ascii="Times New Roman" w:eastAsia="Times New Roman" w:hAnsi="Times New Roman" w:cs="Times New Roman"/>
        </w:rPr>
        <w:t>belief.</w:t>
      </w:r>
    </w:p>
    <w:p w:rsidR="00BB4166" w:rsidRDefault="00BB4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PRANAVAM M</w:t>
      </w:r>
    </w:p>
    <w:p w:rsidR="00127B15" w:rsidRDefault="00127B15">
      <w:pPr>
        <w:rPr>
          <w:rFonts w:ascii="Times New Roman" w:eastAsia="Times New Roman" w:hAnsi="Times New Roman" w:cs="Times New Roman"/>
        </w:rPr>
      </w:pPr>
    </w:p>
    <w:p w:rsidR="00127B15" w:rsidRDefault="00740A8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Place: </w:t>
      </w:r>
      <w:r w:rsidR="008B7812">
        <w:rPr>
          <w:rFonts w:ascii="Times New Roman" w:eastAsia="Times New Roman" w:hAnsi="Times New Roman" w:cs="Times New Roman"/>
        </w:rPr>
        <w:t>Thrissur</w:t>
      </w:r>
      <w:r>
        <w:rPr>
          <w:rFonts w:ascii="Times New Roman" w:eastAsia="Times New Roman" w:hAnsi="Times New Roman" w:cs="Times New Roman"/>
        </w:rPr>
        <w:t xml:space="preserve">                              </w:t>
      </w:r>
    </w:p>
    <w:p w:rsidR="00127B15" w:rsidRPr="008B4BC5" w:rsidRDefault="00740A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 w:rsidR="00435EF6">
        <w:rPr>
          <w:rFonts w:ascii="Arial" w:eastAsia="Times New Roman" w:hAnsi="Arial" w:cs="Arial"/>
        </w:rPr>
        <w:t xml:space="preserve">te: </w:t>
      </w:r>
      <w:r w:rsidR="008B7812">
        <w:rPr>
          <w:rFonts w:ascii="Arial" w:eastAsia="Times New Roman" w:hAnsi="Arial" w:cs="Arial"/>
        </w:rPr>
        <w:t>10</w:t>
      </w:r>
      <w:r>
        <w:rPr>
          <w:rFonts w:ascii="Times New Roman" w:eastAsia="Times New Roman" w:hAnsi="Times New Roman" w:cs="Times New Roman"/>
        </w:rPr>
        <w:t>/</w:t>
      </w:r>
      <w:r w:rsidR="008B7812">
        <w:rPr>
          <w:rFonts w:ascii="Arial" w:eastAsia="Times New Roman" w:hAnsi="Arial" w:cs="Arial"/>
        </w:rPr>
        <w:t>06</w:t>
      </w:r>
      <w:r>
        <w:rPr>
          <w:rFonts w:ascii="Times New Roman" w:eastAsia="Times New Roman" w:hAnsi="Times New Roman" w:cs="Times New Roman"/>
        </w:rPr>
        <w:t>/202</w:t>
      </w:r>
      <w:r w:rsidR="009555DE">
        <w:rPr>
          <w:rFonts w:ascii="Arial" w:eastAsia="Times New Roman" w:hAnsi="Arial" w:cs="Arial"/>
        </w:rPr>
        <w:t>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</w:t>
      </w:r>
      <w:r w:rsidR="002F64B8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 w:rsidR="00A269D5">
        <w:rPr>
          <w:rFonts w:ascii="Times New Roman" w:eastAsia="Times New Roman" w:hAnsi="Times New Roman" w:cs="Times New Roman"/>
        </w:rPr>
        <w:t xml:space="preserve">     </w:t>
      </w:r>
    </w:p>
    <w:sectPr w:rsidR="00127B15" w:rsidRPr="008B4B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8B1" w:rsidRDefault="008A38B1">
      <w:pPr>
        <w:spacing w:after="0" w:line="240" w:lineRule="auto"/>
      </w:pPr>
      <w:r>
        <w:separator/>
      </w:r>
    </w:p>
  </w:endnote>
  <w:endnote w:type="continuationSeparator" w:id="0">
    <w:p w:rsidR="008A38B1" w:rsidRDefault="008A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B15" w:rsidRDefault="00127B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127B15" w:rsidRDefault="00127B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8B1" w:rsidRDefault="008A38B1">
      <w:pPr>
        <w:spacing w:after="0" w:line="240" w:lineRule="auto"/>
      </w:pPr>
      <w:r>
        <w:separator/>
      </w:r>
    </w:p>
  </w:footnote>
  <w:footnote w:type="continuationSeparator" w:id="0">
    <w:p w:rsidR="008A38B1" w:rsidRDefault="008A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B15" w:rsidRDefault="00127B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CFC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2B575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B542F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DE3D2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0845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BD28C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4B72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D40E9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626A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0328A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5C03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8212765">
    <w:abstractNumId w:val="1"/>
  </w:num>
  <w:num w:numId="2" w16cid:durableId="1570076465">
    <w:abstractNumId w:val="10"/>
  </w:num>
  <w:num w:numId="3" w16cid:durableId="154106569">
    <w:abstractNumId w:val="8"/>
  </w:num>
  <w:num w:numId="4" w16cid:durableId="1175461472">
    <w:abstractNumId w:val="6"/>
  </w:num>
  <w:num w:numId="5" w16cid:durableId="685327943">
    <w:abstractNumId w:val="5"/>
  </w:num>
  <w:num w:numId="6" w16cid:durableId="613052172">
    <w:abstractNumId w:val="0"/>
  </w:num>
  <w:num w:numId="7" w16cid:durableId="2146655677">
    <w:abstractNumId w:val="3"/>
  </w:num>
  <w:num w:numId="8" w16cid:durableId="184027354">
    <w:abstractNumId w:val="7"/>
  </w:num>
  <w:num w:numId="9" w16cid:durableId="315228981">
    <w:abstractNumId w:val="9"/>
  </w:num>
  <w:num w:numId="10" w16cid:durableId="1720401054">
    <w:abstractNumId w:val="4"/>
  </w:num>
  <w:num w:numId="11" w16cid:durableId="183090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15"/>
    <w:rsid w:val="000831F4"/>
    <w:rsid w:val="00115BD9"/>
    <w:rsid w:val="00127B15"/>
    <w:rsid w:val="001A21B0"/>
    <w:rsid w:val="00214AEF"/>
    <w:rsid w:val="002F64B8"/>
    <w:rsid w:val="00325075"/>
    <w:rsid w:val="00357DBE"/>
    <w:rsid w:val="003A5D79"/>
    <w:rsid w:val="00435EF6"/>
    <w:rsid w:val="0047193E"/>
    <w:rsid w:val="004F4A92"/>
    <w:rsid w:val="00553B23"/>
    <w:rsid w:val="0059047C"/>
    <w:rsid w:val="006C228E"/>
    <w:rsid w:val="00706197"/>
    <w:rsid w:val="0072616C"/>
    <w:rsid w:val="00740A87"/>
    <w:rsid w:val="0082446B"/>
    <w:rsid w:val="0082723F"/>
    <w:rsid w:val="00845943"/>
    <w:rsid w:val="0087228A"/>
    <w:rsid w:val="00875006"/>
    <w:rsid w:val="00895215"/>
    <w:rsid w:val="008A38B1"/>
    <w:rsid w:val="008B4BC5"/>
    <w:rsid w:val="008B7812"/>
    <w:rsid w:val="0093162A"/>
    <w:rsid w:val="00954182"/>
    <w:rsid w:val="009555DE"/>
    <w:rsid w:val="00997466"/>
    <w:rsid w:val="009B6378"/>
    <w:rsid w:val="009D630A"/>
    <w:rsid w:val="009D71BE"/>
    <w:rsid w:val="00A269D5"/>
    <w:rsid w:val="00A91085"/>
    <w:rsid w:val="00A92068"/>
    <w:rsid w:val="00AF5DD4"/>
    <w:rsid w:val="00B17C7A"/>
    <w:rsid w:val="00BB4166"/>
    <w:rsid w:val="00BC5264"/>
    <w:rsid w:val="00BD1B7B"/>
    <w:rsid w:val="00C41756"/>
    <w:rsid w:val="00CA4C6A"/>
    <w:rsid w:val="00CE33AB"/>
    <w:rsid w:val="00CF28D9"/>
    <w:rsid w:val="00DA613C"/>
    <w:rsid w:val="00DF1760"/>
    <w:rsid w:val="00E04AB1"/>
    <w:rsid w:val="00E34141"/>
    <w:rsid w:val="00E438A4"/>
    <w:rsid w:val="00E835C8"/>
    <w:rsid w:val="00F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1DFA"/>
  <w15:docId w15:val="{353503DD-2588-C543-8CC3-D1F3D142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navmf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Pranav Ram</cp:lastModifiedBy>
  <cp:revision>33</cp:revision>
  <dcterms:created xsi:type="dcterms:W3CDTF">2022-04-04T16:05:00Z</dcterms:created>
  <dcterms:modified xsi:type="dcterms:W3CDTF">2023-06-10T15:57:00Z</dcterms:modified>
</cp:coreProperties>
</file>