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94" w:rsidRDefault="00602286">
      <w:pPr>
        <w:pStyle w:val="BodyText"/>
        <w:rPr>
          <w:rFonts w:ascii="Times New Roman"/>
          <w:sz w:val="20"/>
        </w:rPr>
      </w:pPr>
      <w:r w:rsidRPr="00602286">
        <w:pict>
          <v:group id="docshapegroup1" o:spid="_x0000_s1049" style="position:absolute;margin-left:0;margin-top:0;width:595pt;height:137.3pt;z-index:15728640;mso-position-horizontal-relative:page;mso-position-vertical-relative:page" coordsize="11900,2746">
            <v:shape id="docshape2" o:spid="_x0000_s1054" style="position:absolute;width:11900;height:1361" coordsize="11900,1361" path="m11900,l,,,1361r340,l340,340r11225,l11565,1361r335,l11900,6r,-6xe" fillcolor="#82acd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3" type="#_x0000_t75" style="position:absolute;left:720;top:710;width:1982;height:1982">
              <v:imagedata r:id="rId5" o:title=""/>
            </v:shape>
            <v:shape id="docshape4" o:spid="_x0000_s1052" style="position:absolute;left:680;top:680;width:2062;height:2041" coordorigin="680,680" coordsize="2062,2041" o:spt="100" adj="0,,0" path="m1711,2721r-77,-3l1559,2710r-74,-13l1413,2678r-69,-23l1276,2626r-64,-32l1150,2557r-59,-41l1035,2471r-53,-49l933,2370r-45,-55l846,2256r-37,-61l776,2131r-28,-67l724,1996r-19,-71l691,1852r-8,-75l680,1701r3,-76l691,1550r14,-73l724,1406r24,-69l776,1271r33,-65l846,1145r42,-58l933,1031r49,-52l1035,931r56,-45l1150,845r62,-37l1276,775r68,-28l1413,724r72,-19l1559,691r75,-8l1711,680r77,3l1863,691r74,14l1996,720r-285,l1634,723r-76,9l1484,746r-72,20l1342,790r-67,30l1211,854r-61,39l1091,936r-54,47l985,1033r-47,55l895,1145r-39,61l821,1270r-30,66l766,1405r-20,71l732,1549r-9,75l720,1701r3,76l732,1852r14,74l766,1997r25,69l821,2132r35,64l895,2256r43,58l985,2368r52,51l1091,2466r59,43l1211,2547r64,35l1342,2611r70,25l1484,2655r74,15l1634,2678r77,3l1996,2681r-59,16l1863,2710r-75,8l1711,2721xm1996,2681r-285,l1788,2678r76,-8l1938,2655r72,-19l2080,2611r67,-29l2211,2547r61,-38l2331,2466r54,-47l2437,2368r47,-54l2527,2256r39,-60l2601,2132r30,-66l2656,1997r19,-71l2690,1852r9,-75l2702,1701r-3,-77l2690,1549r-15,-73l2656,1405r-25,-69l2601,1270r-35,-64l2527,1145r-43,-57l2437,1033r-52,-50l2331,936r-59,-43l2211,854r-64,-34l2080,790r-70,-24l1938,746r-74,-14l1788,723r-77,-3l1996,720r13,4l2078,747r67,28l2210,808r62,37l2331,886r56,45l2440,979r49,52l2534,1087r42,58l2613,1206r33,65l2674,1337r24,69l2717,1477r13,73l2739,1625r3,76l2739,1777r-9,75l2717,1925r-19,71l2674,2064r-28,67l2613,2195r-37,61l2534,2315r-45,55l2440,2422r-53,49l2331,2516r-59,41l2210,2594r-65,32l2078,2655r-69,23l1996,2681xe" fillcolor="#c6c6c6" stroked="f">
              <v:stroke joinstyle="round"/>
              <v:formulas/>
              <v:path arrowok="t" o:connecttype="segments"/>
            </v:shape>
            <v:shape id="docshape5" o:spid="_x0000_s1051" type="#_x0000_t75" style="position:absolute;left:3195;top:1634;width:226;height:22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50" type="#_x0000_t202" style="position:absolute;width:11900;height:2746" filled="f" stroked="f">
              <v:textbox inset="0,0,0,0">
                <w:txbxContent>
                  <w:p w:rsidR="00921F94" w:rsidRDefault="00921F94">
                    <w:pPr>
                      <w:spacing w:before="9"/>
                      <w:rPr>
                        <w:sz w:val="58"/>
                      </w:rPr>
                    </w:pPr>
                  </w:p>
                  <w:p w:rsidR="00921F94" w:rsidRDefault="00273C01">
                    <w:pPr>
                      <w:ind w:left="3195"/>
                      <w:rPr>
                        <w:rFonts w:ascii="Tahoma"/>
                        <w:b/>
                        <w:sz w:val="33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0B56A5"/>
                        <w:spacing w:val="-1"/>
                        <w:sz w:val="33"/>
                      </w:rPr>
                      <w:t>GyanendraSinghShaktawat</w:t>
                    </w:r>
                    <w:proofErr w:type="spellEnd"/>
                  </w:p>
                  <w:p w:rsidR="00921F94" w:rsidRDefault="00273C01">
                    <w:pPr>
                      <w:spacing w:before="140" w:line="408" w:lineRule="auto"/>
                      <w:ind w:left="3478" w:right="6679" w:hanging="284"/>
                      <w:rPr>
                        <w:sz w:val="21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565656"/>
                        <w:sz w:val="21"/>
                      </w:rPr>
                      <w:t>Nationality</w:t>
                    </w:r>
                    <w:proofErr w:type="gramStart"/>
                    <w:r>
                      <w:rPr>
                        <w:rFonts w:ascii="Tahoma"/>
                        <w:b/>
                        <w:color w:val="565656"/>
                        <w:sz w:val="21"/>
                      </w:rPr>
                      <w:t>:</w:t>
                    </w:r>
                    <w:r w:rsidR="00015608">
                      <w:rPr>
                        <w:color w:val="565656"/>
                        <w:sz w:val="21"/>
                      </w:rPr>
                      <w:t>Indian</w:t>
                    </w:r>
                    <w:proofErr w:type="spellEnd"/>
                    <w:proofErr w:type="gramEnd"/>
                    <w:r>
                      <w:rPr>
                        <w:color w:val="565656"/>
                        <w:sz w:val="21"/>
                      </w:rPr>
                      <w:t xml:space="preserve"> </w:t>
                    </w:r>
                    <w:r w:rsidR="00015608">
                      <w:rPr>
                        <w:color w:val="565656"/>
                        <w:sz w:val="21"/>
                      </w:rPr>
                      <w:t xml:space="preserve">+91 </w:t>
                    </w:r>
                    <w:r>
                      <w:rPr>
                        <w:color w:val="565656"/>
                        <w:sz w:val="21"/>
                      </w:rPr>
                      <w:t>7089012472</w:t>
                    </w:r>
                  </w:p>
                  <w:p w:rsidR="00921F94" w:rsidRDefault="00273C01">
                    <w:pPr>
                      <w:spacing w:line="252" w:lineRule="exact"/>
                      <w:ind w:left="3195"/>
                      <w:rPr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565656"/>
                        <w:sz w:val="21"/>
                      </w:rPr>
                      <w:t>Dateofbirth:</w:t>
                    </w:r>
                    <w:r>
                      <w:rPr>
                        <w:color w:val="565656"/>
                        <w:sz w:val="21"/>
                      </w:rPr>
                      <w:t>28/12/1977</w:t>
                    </w:r>
                  </w:p>
                  <w:p w:rsidR="00921F94" w:rsidRDefault="00273C01">
                    <w:pPr>
                      <w:spacing w:before="165"/>
                      <w:ind w:left="3195"/>
                      <w:rPr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565656"/>
                        <w:sz w:val="21"/>
                      </w:rPr>
                      <w:t>Gender:</w:t>
                    </w:r>
                    <w:r>
                      <w:rPr>
                        <w:color w:val="565656"/>
                        <w:sz w:val="21"/>
                      </w:rPr>
                      <w:t>Male</w:t>
                    </w:r>
                  </w:p>
                </w:txbxContent>
              </v:textbox>
            </v:shape>
            <w10:wrap anchorx="page" anchory="page"/>
          </v:group>
        </w:pict>
      </w:r>
      <w:r w:rsidRPr="00602286">
        <w:pict>
          <v:shape id="docshape7" o:spid="_x0000_s1048" style="position:absolute;margin-left:0;margin-top:773.85pt;width:595pt;height:67.15pt;z-index:15729152;mso-position-horizontal-relative:page;mso-position-vertical-relative:page" coordorigin=",15477" coordsize="11900,1343" path="m11900,15477r-335,l11565,16498r-11225,l340,15477r-340,l,16820r18,l11888,16820r12,l11900,15477xe" fillcolor="#82acd8" stroked="f">
            <v:path arrowok="t"/>
            <w10:wrap anchorx="page" anchory="page"/>
          </v:shape>
        </w:pict>
      </w: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rPr>
          <w:rFonts w:ascii="Times New Roman"/>
          <w:sz w:val="20"/>
        </w:rPr>
      </w:pPr>
    </w:p>
    <w:p w:rsidR="00921F94" w:rsidRDefault="00921F94">
      <w:pPr>
        <w:pStyle w:val="BodyText"/>
        <w:spacing w:before="8"/>
        <w:rPr>
          <w:rFonts w:ascii="Times New Roman"/>
        </w:rPr>
      </w:pPr>
    </w:p>
    <w:p w:rsidR="00921F94" w:rsidRDefault="00273C01">
      <w:pPr>
        <w:spacing w:before="115"/>
        <w:ind w:left="3474" w:right="3082"/>
        <w:jc w:val="center"/>
        <w:rPr>
          <w:sz w:val="21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2028927</wp:posOffset>
            </wp:positionH>
            <wp:positionV relativeFrom="paragraph">
              <wp:posOffset>88789</wp:posOffset>
            </wp:positionV>
            <wp:extent cx="143989" cy="11340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9" cy="11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Gyanendra_Singh__________Shaktawat"/>
      <w:bookmarkEnd w:id="0"/>
      <w:r>
        <w:rPr>
          <w:rFonts w:ascii="Tahoma"/>
          <w:b/>
          <w:color w:val="565656"/>
          <w:sz w:val="21"/>
        </w:rPr>
        <w:t>Emailaddress:</w:t>
      </w:r>
      <w:hyperlink r:id="rId8">
        <w:r>
          <w:rPr>
            <w:color w:val="0B56A5"/>
            <w:sz w:val="21"/>
            <w:u w:val="single" w:color="0B56A5"/>
          </w:rPr>
          <w:t>gyanendrasinghshaktawat@gmail.com</w:t>
        </w:r>
      </w:hyperlink>
    </w:p>
    <w:p w:rsidR="00921F94" w:rsidRDefault="00273C01">
      <w:pPr>
        <w:pStyle w:val="BodyText"/>
        <w:spacing w:before="162"/>
        <w:ind w:left="3195"/>
      </w:pPr>
      <w:r>
        <w:rPr>
          <w:noProof/>
        </w:rPr>
        <w:drawing>
          <wp:inline distT="0" distB="0" distL="0" distR="0">
            <wp:extent cx="143436" cy="14398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36" cy="1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color w:val="565656"/>
          <w:spacing w:val="-1"/>
          <w:w w:val="105"/>
          <w:position w:val="2"/>
        </w:rPr>
        <w:t>Website:</w:t>
      </w:r>
      <w:hyperlink r:id="rId10">
        <w:r>
          <w:rPr>
            <w:color w:val="0B56A5"/>
            <w:spacing w:val="-1"/>
            <w:w w:val="105"/>
            <w:position w:val="2"/>
            <w:u w:val="single" w:color="0B56A5"/>
          </w:rPr>
          <w:t>https://www.linkedin.com/in/gyanendra-singh-shaktawat-a9a8b5a8/</w:t>
        </w:r>
      </w:hyperlink>
    </w:p>
    <w:p w:rsidR="00594D21" w:rsidRDefault="00273C01" w:rsidP="0023165E">
      <w:pPr>
        <w:pStyle w:val="BodyText"/>
        <w:spacing w:before="166" w:line="400" w:lineRule="auto"/>
        <w:ind w:left="3478" w:right="726" w:hanging="241"/>
        <w:rPr>
          <w:color w:val="0B56A5"/>
        </w:rPr>
      </w:pPr>
      <w:r>
        <w:rPr>
          <w:noProof/>
        </w:rPr>
        <w:drawing>
          <wp:inline distT="0" distB="0" distL="0" distR="0">
            <wp:extent cx="90001" cy="14398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1" cy="1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color w:val="565656"/>
          <w:w w:val="105"/>
          <w:position w:val="2"/>
        </w:rPr>
        <w:t>Address</w:t>
      </w:r>
      <w:r>
        <w:rPr>
          <w:color w:val="565656"/>
          <w:w w:val="105"/>
          <w:position w:val="2"/>
        </w:rPr>
        <w:t>:</w:t>
      </w:r>
      <w:r w:rsidR="00804D23">
        <w:rPr>
          <w:color w:val="565656"/>
          <w:w w:val="105"/>
          <w:position w:val="2"/>
        </w:rPr>
        <w:t xml:space="preserve"> D-204, </w:t>
      </w:r>
      <w:proofErr w:type="spellStart"/>
      <w:r w:rsidR="00804D23">
        <w:rPr>
          <w:color w:val="565656"/>
          <w:w w:val="105"/>
          <w:position w:val="2"/>
        </w:rPr>
        <w:t>Tulsiyana</w:t>
      </w:r>
      <w:proofErr w:type="spellEnd"/>
      <w:r w:rsidR="00804D23">
        <w:rPr>
          <w:color w:val="565656"/>
          <w:w w:val="105"/>
          <w:position w:val="2"/>
        </w:rPr>
        <w:t xml:space="preserve"> Residency, </w:t>
      </w:r>
      <w:proofErr w:type="spellStart"/>
      <w:r w:rsidR="00804D23">
        <w:rPr>
          <w:color w:val="565656"/>
          <w:w w:val="105"/>
          <w:position w:val="2"/>
        </w:rPr>
        <w:t>Nipania</w:t>
      </w:r>
      <w:proofErr w:type="spellEnd"/>
      <w:r w:rsidR="00804D23">
        <w:rPr>
          <w:color w:val="565656"/>
          <w:w w:val="105"/>
          <w:position w:val="2"/>
        </w:rPr>
        <w:t>, Indore-452010 (M.P.).</w:t>
      </w:r>
    </w:p>
    <w:p w:rsidR="00921F94" w:rsidRDefault="00602286">
      <w:pPr>
        <w:pStyle w:val="Heading1"/>
        <w:spacing w:before="116"/>
        <w:rPr>
          <w:u w:val="none"/>
        </w:rPr>
      </w:pPr>
      <w:r w:rsidRPr="00602286">
        <w:pict>
          <v:rect id="docshape8" o:spid="_x0000_s1047" style="position:absolute;left:0;text-align:left;margin-left:34pt;margin-top:19.15pt;width:527.25pt;height:.75pt;z-index:15729664;mso-position-horizontal-relative:page" fillcolor="#979797" stroked="f">
            <w10:wrap anchorx="page"/>
          </v:rect>
        </w:pict>
      </w:r>
      <w:bookmarkStart w:id="1" w:name="ABOUT_ME"/>
      <w:bookmarkEnd w:id="1"/>
      <w:r w:rsidR="00273C01">
        <w:rPr>
          <w:color w:val="0B56A5"/>
          <w:u w:val="none"/>
        </w:rPr>
        <w:t>ABOUTME</w:t>
      </w:r>
    </w:p>
    <w:p w:rsidR="0023165E" w:rsidRDefault="00273C01" w:rsidP="00C34748">
      <w:pPr>
        <w:pStyle w:val="BodyText"/>
        <w:spacing w:before="235" w:line="259" w:lineRule="auto"/>
        <w:ind w:left="680" w:right="714"/>
        <w:jc w:val="both"/>
        <w:rPr>
          <w:color w:val="565656"/>
          <w:w w:val="110"/>
        </w:rPr>
      </w:pPr>
      <w:r>
        <w:rPr>
          <w:color w:val="565656"/>
          <w:w w:val="105"/>
        </w:rPr>
        <w:t>A strategic and result driven marketing professional with total work experience of 1</w:t>
      </w:r>
      <w:r w:rsidR="00C74918">
        <w:rPr>
          <w:color w:val="565656"/>
          <w:w w:val="105"/>
        </w:rPr>
        <w:t>9</w:t>
      </w:r>
      <w:r>
        <w:rPr>
          <w:color w:val="565656"/>
          <w:w w:val="105"/>
        </w:rPr>
        <w:t xml:space="preserve"> year’s </w:t>
      </w:r>
      <w:proofErr w:type="spellStart"/>
      <w:r>
        <w:rPr>
          <w:color w:val="565656"/>
          <w:w w:val="105"/>
        </w:rPr>
        <w:t>apx</w:t>
      </w:r>
      <w:proofErr w:type="spellEnd"/>
      <w:r>
        <w:rPr>
          <w:color w:val="565656"/>
          <w:w w:val="105"/>
        </w:rPr>
        <w:t xml:space="preserve">. </w:t>
      </w:r>
      <w:proofErr w:type="gramStart"/>
      <w:r>
        <w:rPr>
          <w:color w:val="565656"/>
          <w:w w:val="105"/>
        </w:rPr>
        <w:t>into</w:t>
      </w:r>
      <w:proofErr w:type="gramEnd"/>
      <w:r>
        <w:rPr>
          <w:color w:val="565656"/>
          <w:w w:val="105"/>
        </w:rPr>
        <w:t xml:space="preserve"> sales &amp;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marketing of various value added Soy products into Indian, Regional and Global market, accomplished in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driving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marketing</w:t>
      </w:r>
      <w:r w:rsidR="005A3DF7"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e</w:t>
      </w:r>
      <w:r>
        <w:rPr>
          <w:rFonts w:ascii="Cambria Math" w:hAnsi="Cambria Math" w:cs="Cambria Math"/>
          <w:color w:val="565656"/>
          <w:w w:val="105"/>
        </w:rPr>
        <w:t>ﬀ</w:t>
      </w:r>
      <w:r>
        <w:rPr>
          <w:color w:val="565656"/>
          <w:w w:val="105"/>
        </w:rPr>
        <w:t>orts</w:t>
      </w:r>
      <w:proofErr w:type="spellEnd"/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with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accountability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of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designing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driving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the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creation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of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business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models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that generate a Competitive Edge and Accelerate Growth for businesses in dynamic and challenging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environments. Instinctive People Engagement skills in building &amp; fostering business relationships with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leading biz professionals and the corporate coupled with the ability to coordinate across all levels of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management/business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units.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Highly</w:t>
      </w:r>
      <w:r w:rsidR="005A3DF7"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Skilledin</w:t>
      </w:r>
      <w:proofErr w:type="spellEnd"/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P&amp;L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management,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Conceptualizing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online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marketing,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driving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product launches, Negotiation skills, Business Planning, Strategic Planning, Business Development,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Marketing Strategy and developing talent. I’m also a transformational business leader with a strong trackrecord of leading teams in times of change. My approach and expertise has seen me excel in each of myroles, adding demonstrable value. I believe my bene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t to business is not just as a functional leader but alsoas someone who can lead teams, foster an innovative environment and create sustainable change in bothculture and performance, in line withthecorevalues ofbusiness ethicsandintegrity. My future roles would</w:t>
      </w:r>
      <w:r w:rsidR="005A3DF7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ideally utilize not just my expertise, but also my proven leadership skills and ability to drive change and</w:t>
      </w:r>
      <w:r>
        <w:rPr>
          <w:color w:val="565656"/>
          <w:w w:val="110"/>
        </w:rPr>
        <w:t>businesstransformation.</w:t>
      </w:r>
    </w:p>
    <w:p w:rsidR="005344F7" w:rsidRDefault="005344F7" w:rsidP="00C34748">
      <w:pPr>
        <w:pStyle w:val="BodyText"/>
        <w:spacing w:before="235" w:line="259" w:lineRule="auto"/>
        <w:ind w:left="680" w:right="714"/>
        <w:jc w:val="both"/>
        <w:rPr>
          <w:color w:val="0B56A5"/>
          <w:w w:val="90"/>
        </w:rPr>
      </w:pPr>
    </w:p>
    <w:p w:rsidR="00921F94" w:rsidRDefault="00602286">
      <w:pPr>
        <w:pStyle w:val="Heading1"/>
        <w:rPr>
          <w:u w:val="none"/>
        </w:rPr>
      </w:pPr>
      <w:r w:rsidRPr="00602286">
        <w:pict>
          <v:rect id="docshape9" o:spid="_x0000_s1046" style="position:absolute;left:0;text-align:left;margin-left:34pt;margin-top:13.35pt;width:527.25pt;height:.75pt;z-index:15730176;mso-position-horizontal-relative:page" fillcolor="#979797" stroked="f">
            <w10:wrap anchorx="page"/>
          </v:rect>
        </w:pict>
      </w:r>
      <w:bookmarkStart w:id="2" w:name="WORK_EXPERIENCE"/>
      <w:bookmarkEnd w:id="2"/>
      <w:r w:rsidR="00273C01">
        <w:rPr>
          <w:color w:val="0B56A5"/>
          <w:w w:val="90"/>
          <w:u w:val="none"/>
        </w:rPr>
        <w:t>WORKEXPERIENCE</w:t>
      </w:r>
    </w:p>
    <w:p w:rsidR="00507118" w:rsidRDefault="00507118" w:rsidP="00507118">
      <w:pPr>
        <w:pStyle w:val="Heading2"/>
        <w:spacing w:before="216"/>
      </w:pPr>
      <w:r>
        <w:rPr>
          <w:color w:val="0B56A5"/>
        </w:rPr>
        <w:t xml:space="preserve">General </w:t>
      </w:r>
      <w:r>
        <w:rPr>
          <w:color w:val="0B56A5"/>
          <w:spacing w:val="-16"/>
        </w:rPr>
        <w:t>M</w:t>
      </w:r>
      <w:r>
        <w:rPr>
          <w:color w:val="0B56A5"/>
        </w:rPr>
        <w:t>anager Marketing</w:t>
      </w:r>
    </w:p>
    <w:p w:rsidR="00507118" w:rsidRDefault="001D57C6" w:rsidP="00507118">
      <w:pPr>
        <w:spacing w:before="17"/>
        <w:ind w:left="680"/>
        <w:rPr>
          <w:sz w:val="21"/>
        </w:rPr>
      </w:pPr>
      <w:proofErr w:type="spellStart"/>
      <w:r>
        <w:rPr>
          <w:b/>
          <w:i/>
          <w:color w:val="565656"/>
          <w:sz w:val="21"/>
        </w:rPr>
        <w:t>Kn</w:t>
      </w:r>
      <w:proofErr w:type="spellEnd"/>
      <w:r>
        <w:rPr>
          <w:b/>
          <w:i/>
          <w:color w:val="565656"/>
          <w:sz w:val="21"/>
        </w:rPr>
        <w:t xml:space="preserve"> </w:t>
      </w:r>
      <w:proofErr w:type="gramStart"/>
      <w:r>
        <w:rPr>
          <w:b/>
          <w:i/>
          <w:color w:val="565656"/>
          <w:sz w:val="21"/>
        </w:rPr>
        <w:t xml:space="preserve">Group </w:t>
      </w:r>
      <w:r w:rsidR="00507118">
        <w:rPr>
          <w:b/>
          <w:i/>
          <w:color w:val="565656"/>
          <w:sz w:val="21"/>
        </w:rPr>
        <w:t xml:space="preserve"> -</w:t>
      </w:r>
      <w:proofErr w:type="gramEnd"/>
      <w:r w:rsidR="00507118">
        <w:rPr>
          <w:b/>
          <w:i/>
          <w:color w:val="565656"/>
          <w:sz w:val="21"/>
        </w:rPr>
        <w:t xml:space="preserve">  </w:t>
      </w:r>
      <w:r w:rsidR="00507118">
        <w:rPr>
          <w:color w:val="565656"/>
          <w:sz w:val="21"/>
        </w:rPr>
        <w:t>[</w:t>
      </w:r>
      <w:r>
        <w:rPr>
          <w:color w:val="565656"/>
          <w:sz w:val="21"/>
        </w:rPr>
        <w:t>05</w:t>
      </w:r>
      <w:r w:rsidR="00507118">
        <w:rPr>
          <w:color w:val="565656"/>
          <w:sz w:val="21"/>
        </w:rPr>
        <w:t>/0</w:t>
      </w:r>
      <w:r>
        <w:rPr>
          <w:color w:val="565656"/>
          <w:sz w:val="21"/>
        </w:rPr>
        <w:t>2</w:t>
      </w:r>
      <w:r w:rsidR="00507118">
        <w:rPr>
          <w:color w:val="565656"/>
          <w:sz w:val="21"/>
        </w:rPr>
        <w:t>/20</w:t>
      </w:r>
      <w:r>
        <w:rPr>
          <w:color w:val="565656"/>
          <w:sz w:val="21"/>
        </w:rPr>
        <w:t>22</w:t>
      </w:r>
      <w:r w:rsidR="00507118">
        <w:rPr>
          <w:color w:val="565656"/>
          <w:sz w:val="21"/>
        </w:rPr>
        <w:t xml:space="preserve"> – </w:t>
      </w:r>
      <w:r>
        <w:rPr>
          <w:color w:val="565656"/>
          <w:sz w:val="21"/>
        </w:rPr>
        <w:t>Continuing…….</w:t>
      </w:r>
      <w:r w:rsidR="00507118">
        <w:rPr>
          <w:color w:val="565656"/>
          <w:sz w:val="21"/>
        </w:rPr>
        <w:t>]</w:t>
      </w:r>
    </w:p>
    <w:p w:rsidR="00507118" w:rsidRDefault="00507118" w:rsidP="00507118">
      <w:pPr>
        <w:pStyle w:val="BodyText"/>
        <w:spacing w:before="152"/>
        <w:ind w:left="680"/>
      </w:pPr>
      <w:proofErr w:type="gramStart"/>
      <w:r>
        <w:rPr>
          <w:b/>
          <w:color w:val="565656"/>
        </w:rPr>
        <w:t xml:space="preserve">Address </w:t>
      </w:r>
      <w:r>
        <w:rPr>
          <w:color w:val="565656"/>
        </w:rPr>
        <w:t>:</w:t>
      </w:r>
      <w:proofErr w:type="gramEnd"/>
      <w:r>
        <w:rPr>
          <w:color w:val="565656"/>
        </w:rPr>
        <w:t xml:space="preserve"> </w:t>
      </w:r>
      <w:r w:rsidR="001D57C6">
        <w:rPr>
          <w:color w:val="565656"/>
        </w:rPr>
        <w:t xml:space="preserve">Indore, 452010 </w:t>
      </w:r>
      <w:r>
        <w:rPr>
          <w:color w:val="565656"/>
        </w:rPr>
        <w:t xml:space="preserve">(India) - </w:t>
      </w:r>
      <w:hyperlink r:id="rId12" w:history="1">
        <w:r w:rsidR="001D57C6" w:rsidRPr="00252F3F">
          <w:rPr>
            <w:rStyle w:val="Hyperlink"/>
            <w:u w:color="0B56A5"/>
          </w:rPr>
          <w:t>www.kngroup.in</w:t>
        </w:r>
      </w:hyperlink>
    </w:p>
    <w:p w:rsidR="00507118" w:rsidRDefault="00507118" w:rsidP="00507118">
      <w:pPr>
        <w:spacing w:before="74"/>
        <w:ind w:left="680"/>
        <w:rPr>
          <w:sz w:val="21"/>
        </w:rPr>
      </w:pPr>
      <w:proofErr w:type="gramStart"/>
      <w:r>
        <w:rPr>
          <w:b/>
          <w:color w:val="565656"/>
          <w:sz w:val="21"/>
        </w:rPr>
        <w:t>City :</w:t>
      </w:r>
      <w:proofErr w:type="gramEnd"/>
      <w:r>
        <w:rPr>
          <w:b/>
          <w:color w:val="565656"/>
          <w:sz w:val="21"/>
        </w:rPr>
        <w:t xml:space="preserve"> </w:t>
      </w:r>
      <w:r w:rsidR="001D57C6">
        <w:rPr>
          <w:b/>
          <w:color w:val="565656"/>
          <w:sz w:val="21"/>
        </w:rPr>
        <w:t>Indore</w:t>
      </w:r>
      <w:r>
        <w:rPr>
          <w:color w:val="565656"/>
          <w:sz w:val="21"/>
        </w:rPr>
        <w:t xml:space="preserve">, </w:t>
      </w:r>
      <w:r>
        <w:rPr>
          <w:b/>
          <w:color w:val="565656"/>
          <w:sz w:val="21"/>
        </w:rPr>
        <w:t xml:space="preserve">Country : </w:t>
      </w:r>
      <w:r>
        <w:rPr>
          <w:color w:val="565656"/>
          <w:sz w:val="21"/>
        </w:rPr>
        <w:t>India</w:t>
      </w:r>
    </w:p>
    <w:p w:rsidR="00507118" w:rsidRDefault="00507118" w:rsidP="00507118">
      <w:pPr>
        <w:spacing w:before="73"/>
        <w:ind w:left="680"/>
        <w:rPr>
          <w:color w:val="565656"/>
          <w:spacing w:val="-16"/>
          <w:w w:val="105"/>
          <w:sz w:val="21"/>
        </w:rPr>
      </w:pPr>
      <w:r>
        <w:rPr>
          <w:b/>
          <w:color w:val="565656"/>
          <w:w w:val="105"/>
          <w:sz w:val="21"/>
        </w:rPr>
        <w:t xml:space="preserve">Name of unit or </w:t>
      </w:r>
      <w:proofErr w:type="gramStart"/>
      <w:r>
        <w:rPr>
          <w:b/>
          <w:color w:val="565656"/>
          <w:w w:val="105"/>
          <w:sz w:val="21"/>
        </w:rPr>
        <w:t>department :</w:t>
      </w:r>
      <w:proofErr w:type="gramEnd"/>
      <w:r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Marketing (Domestic &amp; International)</w:t>
      </w:r>
    </w:p>
    <w:p w:rsidR="00507118" w:rsidRDefault="00507118" w:rsidP="00E24543">
      <w:pPr>
        <w:spacing w:before="73"/>
        <w:ind w:left="680"/>
        <w:rPr>
          <w:color w:val="565656"/>
          <w:w w:val="105"/>
          <w:sz w:val="21"/>
        </w:rPr>
      </w:pPr>
      <w:r>
        <w:rPr>
          <w:b/>
          <w:color w:val="565656"/>
          <w:w w:val="105"/>
          <w:sz w:val="21"/>
        </w:rPr>
        <w:t>Business</w:t>
      </w:r>
      <w:r w:rsidR="001D57C6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or</w:t>
      </w:r>
      <w:r w:rsidR="001D57C6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sector :</w:t>
      </w:r>
      <w:proofErr w:type="gramEnd"/>
      <w:r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Manufacturing (Soya Processing)</w:t>
      </w:r>
    </w:p>
    <w:p w:rsidR="00E24543" w:rsidRDefault="00E24543" w:rsidP="00E24543">
      <w:pPr>
        <w:spacing w:before="73"/>
        <w:ind w:left="680"/>
        <w:rPr>
          <w:color w:val="0B56A5"/>
        </w:rPr>
      </w:pPr>
    </w:p>
    <w:p w:rsidR="00921F94" w:rsidRDefault="0089371B">
      <w:pPr>
        <w:pStyle w:val="Heading2"/>
        <w:spacing w:before="216"/>
      </w:pPr>
      <w:r>
        <w:rPr>
          <w:color w:val="0B56A5"/>
        </w:rPr>
        <w:t>Asst. General M</w:t>
      </w:r>
      <w:r w:rsidR="00273C01">
        <w:rPr>
          <w:color w:val="0B56A5"/>
        </w:rPr>
        <w:t>arketing</w:t>
      </w:r>
      <w:r>
        <w:rPr>
          <w:color w:val="0B56A5"/>
          <w:spacing w:val="-16"/>
        </w:rPr>
        <w:t>M</w:t>
      </w:r>
      <w:r w:rsidR="00273C01">
        <w:rPr>
          <w:color w:val="0B56A5"/>
        </w:rPr>
        <w:t>anager</w:t>
      </w:r>
    </w:p>
    <w:p w:rsidR="00921F94" w:rsidRDefault="00273C01">
      <w:pPr>
        <w:spacing w:before="17"/>
        <w:ind w:left="680"/>
        <w:rPr>
          <w:sz w:val="21"/>
        </w:rPr>
      </w:pPr>
      <w:proofErr w:type="spellStart"/>
      <w:r>
        <w:rPr>
          <w:b/>
          <w:i/>
          <w:color w:val="565656"/>
          <w:sz w:val="21"/>
        </w:rPr>
        <w:t>Deesan</w:t>
      </w:r>
      <w:proofErr w:type="spellEnd"/>
      <w:r w:rsidR="007F7328">
        <w:rPr>
          <w:b/>
          <w:i/>
          <w:color w:val="565656"/>
          <w:sz w:val="21"/>
        </w:rPr>
        <w:t xml:space="preserve"> </w:t>
      </w:r>
      <w:r>
        <w:rPr>
          <w:b/>
          <w:i/>
          <w:color w:val="565656"/>
          <w:sz w:val="21"/>
        </w:rPr>
        <w:t>Agro-Tech</w:t>
      </w:r>
      <w:r w:rsidR="00804D23">
        <w:rPr>
          <w:b/>
          <w:i/>
          <w:color w:val="565656"/>
          <w:sz w:val="21"/>
        </w:rPr>
        <w:t xml:space="preserve"> </w:t>
      </w:r>
      <w:r>
        <w:rPr>
          <w:b/>
          <w:i/>
          <w:color w:val="565656"/>
          <w:sz w:val="21"/>
        </w:rPr>
        <w:t>Pvt</w:t>
      </w:r>
      <w:r w:rsidR="00804D23">
        <w:rPr>
          <w:b/>
          <w:i/>
          <w:color w:val="565656"/>
          <w:sz w:val="21"/>
        </w:rPr>
        <w:t>.</w:t>
      </w:r>
      <w:r w:rsidR="007F7328">
        <w:rPr>
          <w:b/>
          <w:i/>
          <w:color w:val="565656"/>
          <w:sz w:val="21"/>
        </w:rPr>
        <w:t xml:space="preserve"> </w:t>
      </w:r>
      <w:r>
        <w:rPr>
          <w:b/>
          <w:i/>
          <w:color w:val="565656"/>
          <w:sz w:val="21"/>
        </w:rPr>
        <w:t>Ltd</w:t>
      </w:r>
      <w:r w:rsidR="00804D23">
        <w:rPr>
          <w:b/>
          <w:i/>
          <w:color w:val="565656"/>
          <w:sz w:val="21"/>
        </w:rPr>
        <w:t xml:space="preserve">. </w:t>
      </w:r>
      <w:proofErr w:type="gramStart"/>
      <w:r w:rsidR="00804D23">
        <w:rPr>
          <w:b/>
          <w:i/>
          <w:color w:val="565656"/>
          <w:sz w:val="21"/>
        </w:rPr>
        <w:t>-  2</w:t>
      </w:r>
      <w:proofErr w:type="gramEnd"/>
      <w:r w:rsidR="00804D23">
        <w:rPr>
          <w:b/>
          <w:i/>
          <w:color w:val="565656"/>
          <w:sz w:val="21"/>
        </w:rPr>
        <w:t xml:space="preserve"> ½ years </w:t>
      </w:r>
      <w:proofErr w:type="spellStart"/>
      <w:r w:rsidR="00804D23">
        <w:rPr>
          <w:b/>
          <w:i/>
          <w:color w:val="565656"/>
          <w:sz w:val="21"/>
        </w:rPr>
        <w:t>apx</w:t>
      </w:r>
      <w:proofErr w:type="spellEnd"/>
      <w:r w:rsidR="00804D23">
        <w:rPr>
          <w:b/>
          <w:i/>
          <w:color w:val="565656"/>
          <w:sz w:val="21"/>
        </w:rPr>
        <w:t xml:space="preserve">. </w:t>
      </w:r>
      <w:r>
        <w:rPr>
          <w:color w:val="565656"/>
          <w:sz w:val="21"/>
        </w:rPr>
        <w:t>[14/10/2019</w:t>
      </w:r>
      <w:r w:rsidR="00804D23">
        <w:rPr>
          <w:color w:val="565656"/>
          <w:sz w:val="21"/>
        </w:rPr>
        <w:t xml:space="preserve"> </w:t>
      </w:r>
      <w:r>
        <w:rPr>
          <w:color w:val="565656"/>
          <w:sz w:val="21"/>
        </w:rPr>
        <w:t>–</w:t>
      </w:r>
      <w:r w:rsidR="00804D23">
        <w:rPr>
          <w:color w:val="565656"/>
          <w:sz w:val="21"/>
        </w:rPr>
        <w:t xml:space="preserve"> 31-01-2022</w:t>
      </w:r>
      <w:r>
        <w:rPr>
          <w:color w:val="565656"/>
          <w:sz w:val="21"/>
        </w:rPr>
        <w:t>]</w:t>
      </w:r>
    </w:p>
    <w:p w:rsidR="00921F94" w:rsidRDefault="00273C01">
      <w:pPr>
        <w:pStyle w:val="BodyText"/>
        <w:spacing w:before="152"/>
        <w:ind w:left="680"/>
      </w:pPr>
      <w:proofErr w:type="gramStart"/>
      <w:r>
        <w:rPr>
          <w:b/>
          <w:color w:val="565656"/>
        </w:rPr>
        <w:t>Address</w:t>
      </w:r>
      <w:r w:rsidR="00804D23">
        <w:rPr>
          <w:b/>
          <w:color w:val="565656"/>
        </w:rPr>
        <w:t xml:space="preserve"> </w:t>
      </w:r>
      <w:r>
        <w:rPr>
          <w:color w:val="565656"/>
        </w:rPr>
        <w:t>:</w:t>
      </w:r>
      <w:proofErr w:type="gramEnd"/>
      <w:r w:rsidR="00804D23">
        <w:rPr>
          <w:color w:val="565656"/>
        </w:rPr>
        <w:t xml:space="preserve"> </w:t>
      </w:r>
      <w:proofErr w:type="spellStart"/>
      <w:r>
        <w:rPr>
          <w:color w:val="565656"/>
        </w:rPr>
        <w:t>Dhule</w:t>
      </w:r>
      <w:proofErr w:type="spellEnd"/>
      <w:r>
        <w:rPr>
          <w:color w:val="565656"/>
        </w:rPr>
        <w:t>,</w:t>
      </w:r>
      <w:r w:rsidR="0054790A">
        <w:rPr>
          <w:color w:val="565656"/>
        </w:rPr>
        <w:t xml:space="preserve"> </w:t>
      </w:r>
      <w:r>
        <w:rPr>
          <w:color w:val="565656"/>
        </w:rPr>
        <w:t>424001</w:t>
      </w:r>
      <w:r w:rsidR="0054790A">
        <w:rPr>
          <w:color w:val="565656"/>
        </w:rPr>
        <w:t xml:space="preserve"> </w:t>
      </w:r>
      <w:proofErr w:type="spellStart"/>
      <w:r>
        <w:rPr>
          <w:color w:val="565656"/>
        </w:rPr>
        <w:t>Dhule</w:t>
      </w:r>
      <w:proofErr w:type="spellEnd"/>
      <w:r w:rsidR="0054790A">
        <w:rPr>
          <w:color w:val="565656"/>
        </w:rPr>
        <w:t xml:space="preserve"> </w:t>
      </w:r>
      <w:r>
        <w:rPr>
          <w:color w:val="565656"/>
        </w:rPr>
        <w:t>(India)</w:t>
      </w:r>
      <w:r w:rsidR="0054790A">
        <w:rPr>
          <w:color w:val="565656"/>
        </w:rPr>
        <w:t xml:space="preserve"> </w:t>
      </w:r>
      <w:r>
        <w:rPr>
          <w:color w:val="565656"/>
        </w:rPr>
        <w:t>-</w:t>
      </w:r>
      <w:r w:rsidR="0054790A">
        <w:rPr>
          <w:color w:val="565656"/>
        </w:rPr>
        <w:t xml:space="preserve"> </w:t>
      </w:r>
      <w:hyperlink r:id="rId13">
        <w:r>
          <w:rPr>
            <w:color w:val="0B56A5"/>
            <w:u w:val="single" w:color="0B56A5"/>
          </w:rPr>
          <w:t>www.deesan.com</w:t>
        </w:r>
      </w:hyperlink>
    </w:p>
    <w:p w:rsidR="00921F94" w:rsidRDefault="00273C01" w:rsidP="0023165E">
      <w:pPr>
        <w:spacing w:before="74"/>
        <w:ind w:left="680"/>
        <w:rPr>
          <w:sz w:val="21"/>
        </w:rPr>
      </w:pPr>
      <w:proofErr w:type="gramStart"/>
      <w:r>
        <w:rPr>
          <w:b/>
          <w:color w:val="565656"/>
          <w:sz w:val="21"/>
        </w:rPr>
        <w:t>City</w:t>
      </w:r>
      <w:r w:rsidR="00804D23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 w:rsidR="00804D23">
        <w:rPr>
          <w:b/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Dhule</w:t>
      </w:r>
      <w:proofErr w:type="spellEnd"/>
      <w:r w:rsidR="00804D23">
        <w:rPr>
          <w:color w:val="565656"/>
          <w:sz w:val="21"/>
        </w:rPr>
        <w:t xml:space="preserve">, </w:t>
      </w:r>
      <w:r>
        <w:rPr>
          <w:b/>
          <w:color w:val="565656"/>
          <w:sz w:val="21"/>
        </w:rPr>
        <w:t>Country</w:t>
      </w:r>
      <w:r w:rsidR="00804D23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804D23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India</w:t>
      </w:r>
    </w:p>
    <w:p w:rsidR="00DD2073" w:rsidRDefault="00273C01">
      <w:pPr>
        <w:spacing w:before="73"/>
        <w:ind w:left="680"/>
        <w:rPr>
          <w:color w:val="565656"/>
          <w:spacing w:val="-16"/>
          <w:w w:val="105"/>
          <w:sz w:val="21"/>
        </w:rPr>
      </w:pPr>
      <w:r>
        <w:rPr>
          <w:b/>
          <w:color w:val="565656"/>
          <w:w w:val="105"/>
          <w:sz w:val="21"/>
        </w:rPr>
        <w:t>Name</w:t>
      </w:r>
      <w:r w:rsidR="004E0B97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of</w:t>
      </w:r>
      <w:r w:rsidR="004E0B97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unit</w:t>
      </w:r>
      <w:r w:rsidR="004E0B97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or</w:t>
      </w:r>
      <w:r w:rsidR="004E0B97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department</w:t>
      </w:r>
      <w:r w:rsidR="00804D23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804D23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Marketing</w:t>
      </w:r>
      <w:r w:rsidR="00510799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(Domestic</w:t>
      </w:r>
      <w:r w:rsidR="00510799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&amp;</w:t>
      </w:r>
      <w:r w:rsidR="00510799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International)</w:t>
      </w:r>
    </w:p>
    <w:p w:rsidR="00921F94" w:rsidRDefault="00273C01">
      <w:pPr>
        <w:spacing w:before="73"/>
        <w:ind w:left="680"/>
        <w:rPr>
          <w:sz w:val="21"/>
        </w:rPr>
      </w:pPr>
      <w:proofErr w:type="spellStart"/>
      <w:proofErr w:type="gramStart"/>
      <w:r>
        <w:rPr>
          <w:b/>
          <w:color w:val="565656"/>
          <w:w w:val="105"/>
          <w:sz w:val="21"/>
        </w:rPr>
        <w:t>Businessorsector</w:t>
      </w:r>
      <w:proofErr w:type="spellEnd"/>
      <w:r w:rsidR="00804D23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804D23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Manufacturing</w:t>
      </w:r>
      <w:r w:rsidR="00FD13ED">
        <w:rPr>
          <w:color w:val="565656"/>
          <w:w w:val="105"/>
          <w:sz w:val="21"/>
        </w:rPr>
        <w:t xml:space="preserve"> (Soya Processing)</w:t>
      </w:r>
    </w:p>
    <w:p w:rsidR="00921F94" w:rsidRDefault="00921F94">
      <w:pPr>
        <w:pStyle w:val="BodyText"/>
        <w:spacing w:before="10"/>
        <w:rPr>
          <w:sz w:val="23"/>
        </w:rPr>
      </w:pPr>
    </w:p>
    <w:p w:rsidR="00921F94" w:rsidRDefault="00273C01" w:rsidP="00E24543">
      <w:pPr>
        <w:pStyle w:val="BodyText"/>
        <w:spacing w:line="256" w:lineRule="auto"/>
        <w:ind w:left="680" w:right="740"/>
        <w:jc w:val="both"/>
      </w:pPr>
      <w:r>
        <w:rPr>
          <w:color w:val="565656"/>
          <w:w w:val="105"/>
        </w:rPr>
        <w:t>Mainly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responsible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for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domestic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International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biz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of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various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value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added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Soya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products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namely</w:t>
      </w:r>
      <w:r w:rsidR="00404A2D">
        <w:rPr>
          <w:color w:val="565656"/>
          <w:w w:val="105"/>
        </w:rPr>
        <w:t xml:space="preserve"> </w:t>
      </w:r>
      <w:r>
        <w:rPr>
          <w:color w:val="565656"/>
        </w:rPr>
        <w:t>Defatted</w:t>
      </w:r>
      <w:r w:rsidR="00404A2D">
        <w:rPr>
          <w:color w:val="565656"/>
        </w:rPr>
        <w:t xml:space="preserve"> </w:t>
      </w:r>
      <w:r>
        <w:rPr>
          <w:color w:val="565656"/>
        </w:rPr>
        <w:t>Soybean</w:t>
      </w:r>
      <w:r w:rsidR="00404A2D">
        <w:rPr>
          <w:color w:val="565656"/>
        </w:rPr>
        <w:t xml:space="preserve"> </w:t>
      </w:r>
      <w:r>
        <w:rPr>
          <w:color w:val="565656"/>
        </w:rPr>
        <w:t>Meal</w:t>
      </w:r>
      <w:r w:rsidR="00404A2D">
        <w:rPr>
          <w:color w:val="565656"/>
        </w:rPr>
        <w:t xml:space="preserve"> </w:t>
      </w:r>
      <w:r>
        <w:rPr>
          <w:color w:val="565656"/>
        </w:rPr>
        <w:t>(Toasted</w:t>
      </w:r>
      <w:r w:rsidR="00404A2D">
        <w:rPr>
          <w:color w:val="565656"/>
        </w:rPr>
        <w:t xml:space="preserve"> </w:t>
      </w:r>
      <w:r>
        <w:rPr>
          <w:color w:val="565656"/>
        </w:rPr>
        <w:t>&amp;</w:t>
      </w:r>
      <w:r w:rsidR="00404A2D">
        <w:rPr>
          <w:color w:val="565656"/>
        </w:rPr>
        <w:t xml:space="preserve"> </w:t>
      </w:r>
      <w:r>
        <w:rPr>
          <w:color w:val="565656"/>
        </w:rPr>
        <w:t>Untoasted),</w:t>
      </w:r>
      <w:r w:rsidR="00404A2D">
        <w:rPr>
          <w:color w:val="565656"/>
        </w:rPr>
        <w:t xml:space="preserve"> </w:t>
      </w:r>
      <w:r>
        <w:rPr>
          <w:color w:val="565656"/>
        </w:rPr>
        <w:t>Defatted</w:t>
      </w:r>
      <w:r w:rsidR="00404A2D">
        <w:rPr>
          <w:color w:val="565656"/>
        </w:rPr>
        <w:t xml:space="preserve"> </w:t>
      </w:r>
      <w:r>
        <w:rPr>
          <w:color w:val="565656"/>
        </w:rPr>
        <w:t>Soybean</w:t>
      </w:r>
      <w:r w:rsidR="00404A2D">
        <w:rPr>
          <w:color w:val="565656"/>
        </w:rPr>
        <w:t xml:space="preserve"> </w:t>
      </w:r>
      <w:r>
        <w:rPr>
          <w:color w:val="565656"/>
        </w:rPr>
        <w:t>Flour</w:t>
      </w:r>
      <w:r w:rsidR="00404A2D">
        <w:rPr>
          <w:color w:val="565656"/>
        </w:rPr>
        <w:t xml:space="preserve"> </w:t>
      </w:r>
      <w:r>
        <w:rPr>
          <w:color w:val="565656"/>
        </w:rPr>
        <w:t>(Toasted</w:t>
      </w:r>
      <w:r w:rsidR="00404A2D">
        <w:rPr>
          <w:color w:val="565656"/>
        </w:rPr>
        <w:t xml:space="preserve"> </w:t>
      </w:r>
      <w:r>
        <w:rPr>
          <w:color w:val="565656"/>
        </w:rPr>
        <w:t>&amp;</w:t>
      </w:r>
      <w:r w:rsidR="00404A2D">
        <w:rPr>
          <w:color w:val="565656"/>
        </w:rPr>
        <w:t xml:space="preserve"> </w:t>
      </w:r>
      <w:r>
        <w:rPr>
          <w:color w:val="565656"/>
        </w:rPr>
        <w:t>Untoasted),</w:t>
      </w:r>
      <w:r w:rsidR="00404A2D">
        <w:rPr>
          <w:color w:val="565656"/>
        </w:rPr>
        <w:t xml:space="preserve"> </w:t>
      </w:r>
      <w:r>
        <w:rPr>
          <w:color w:val="565656"/>
        </w:rPr>
        <w:t>Full</w:t>
      </w:r>
      <w:r w:rsidR="00404A2D">
        <w:rPr>
          <w:color w:val="565656"/>
        </w:rPr>
        <w:t xml:space="preserve"> </w:t>
      </w:r>
      <w:r>
        <w:rPr>
          <w:color w:val="565656"/>
        </w:rPr>
        <w:t>Fat</w:t>
      </w:r>
      <w:r w:rsidR="00404A2D">
        <w:rPr>
          <w:color w:val="565656"/>
        </w:rPr>
        <w:t xml:space="preserve"> </w:t>
      </w:r>
      <w:r>
        <w:rPr>
          <w:color w:val="565656"/>
        </w:rPr>
        <w:t>Soya</w:t>
      </w:r>
      <w:r w:rsidR="00404A2D">
        <w:rPr>
          <w:color w:val="565656"/>
        </w:rPr>
        <w:t xml:space="preserve"> </w:t>
      </w:r>
      <w:r>
        <w:rPr>
          <w:color w:val="565656"/>
        </w:rPr>
        <w:t>Flour,</w:t>
      </w:r>
      <w:r w:rsidR="00404A2D">
        <w:rPr>
          <w:color w:val="565656"/>
        </w:rPr>
        <w:t xml:space="preserve"> </w:t>
      </w:r>
      <w:r w:rsidR="0089388B">
        <w:rPr>
          <w:color w:val="565656"/>
        </w:rPr>
        <w:t>S</w:t>
      </w:r>
      <w:r>
        <w:rPr>
          <w:color w:val="565656"/>
        </w:rPr>
        <w:t>oya</w:t>
      </w:r>
      <w:r w:rsidR="0089388B">
        <w:rPr>
          <w:color w:val="565656"/>
        </w:rPr>
        <w:t xml:space="preserve"> L</w:t>
      </w:r>
      <w:r>
        <w:rPr>
          <w:color w:val="565656"/>
        </w:rPr>
        <w:t>ecithin</w:t>
      </w:r>
      <w:r w:rsidR="0089388B">
        <w:rPr>
          <w:color w:val="565656"/>
        </w:rPr>
        <w:t xml:space="preserve"> </w:t>
      </w:r>
      <w:r>
        <w:rPr>
          <w:color w:val="565656"/>
        </w:rPr>
        <w:t>(Food</w:t>
      </w:r>
      <w:r w:rsidR="0089388B">
        <w:rPr>
          <w:color w:val="565656"/>
        </w:rPr>
        <w:t xml:space="preserve"> </w:t>
      </w:r>
      <w:r>
        <w:rPr>
          <w:color w:val="565656"/>
        </w:rPr>
        <w:t>&amp;</w:t>
      </w:r>
      <w:r w:rsidR="00404A2D">
        <w:rPr>
          <w:color w:val="565656"/>
        </w:rPr>
        <w:t xml:space="preserve"> </w:t>
      </w:r>
      <w:r>
        <w:rPr>
          <w:color w:val="565656"/>
        </w:rPr>
        <w:t>Feed</w:t>
      </w:r>
      <w:r w:rsidR="00286007">
        <w:rPr>
          <w:color w:val="565656"/>
        </w:rPr>
        <w:t xml:space="preserve"> </w:t>
      </w:r>
      <w:r>
        <w:rPr>
          <w:color w:val="565656"/>
        </w:rPr>
        <w:t>Grade)</w:t>
      </w:r>
      <w:r w:rsidR="0089388B">
        <w:rPr>
          <w:color w:val="565656"/>
        </w:rPr>
        <w:t>,</w:t>
      </w:r>
      <w:r w:rsidR="00404A2D">
        <w:rPr>
          <w:color w:val="565656"/>
        </w:rPr>
        <w:t xml:space="preserve"> </w:t>
      </w:r>
      <w:r w:rsidR="00217B6B">
        <w:rPr>
          <w:color w:val="565656"/>
        </w:rPr>
        <w:t>Soya</w:t>
      </w:r>
      <w:r w:rsidR="00404A2D">
        <w:rPr>
          <w:color w:val="565656"/>
        </w:rPr>
        <w:t xml:space="preserve"> </w:t>
      </w:r>
      <w:r>
        <w:rPr>
          <w:color w:val="565656"/>
        </w:rPr>
        <w:t>Chunks</w:t>
      </w:r>
      <w:r w:rsidR="00404A2D">
        <w:rPr>
          <w:color w:val="565656"/>
        </w:rPr>
        <w:t xml:space="preserve"> </w:t>
      </w:r>
      <w:r>
        <w:rPr>
          <w:color w:val="565656"/>
        </w:rPr>
        <w:t>etc.</w:t>
      </w:r>
      <w:r w:rsidR="00404A2D">
        <w:rPr>
          <w:color w:val="565656"/>
        </w:rPr>
        <w:t xml:space="preserve"> </w:t>
      </w:r>
      <w:r>
        <w:rPr>
          <w:color w:val="565656"/>
        </w:rPr>
        <w:t>to</w:t>
      </w:r>
      <w:r w:rsidR="00404A2D">
        <w:rPr>
          <w:color w:val="565656"/>
        </w:rPr>
        <w:t xml:space="preserve"> </w:t>
      </w:r>
      <w:r>
        <w:rPr>
          <w:color w:val="565656"/>
        </w:rPr>
        <w:t>various</w:t>
      </w:r>
      <w:r w:rsidR="00404A2D">
        <w:rPr>
          <w:color w:val="565656"/>
        </w:rPr>
        <w:t xml:space="preserve"> </w:t>
      </w:r>
      <w:r>
        <w:rPr>
          <w:color w:val="565656"/>
        </w:rPr>
        <w:t>food,</w:t>
      </w:r>
      <w:r w:rsidR="00404A2D">
        <w:rPr>
          <w:color w:val="565656"/>
        </w:rPr>
        <w:t xml:space="preserve"> </w:t>
      </w:r>
      <w:r>
        <w:rPr>
          <w:color w:val="565656"/>
        </w:rPr>
        <w:t>feed</w:t>
      </w:r>
      <w:r w:rsidR="00000923">
        <w:rPr>
          <w:color w:val="565656"/>
        </w:rPr>
        <w:t xml:space="preserve"> </w:t>
      </w:r>
      <w:r>
        <w:rPr>
          <w:color w:val="565656"/>
        </w:rPr>
        <w:t>stu</w:t>
      </w:r>
      <w:r w:rsidR="00404A2D">
        <w:rPr>
          <w:color w:val="565656"/>
        </w:rPr>
        <w:t xml:space="preserve">ff </w:t>
      </w:r>
      <w:r>
        <w:rPr>
          <w:color w:val="565656"/>
        </w:rPr>
        <w:t>(Aqua,</w:t>
      </w:r>
      <w:r w:rsidR="00404A2D">
        <w:rPr>
          <w:color w:val="565656"/>
        </w:rPr>
        <w:t xml:space="preserve"> </w:t>
      </w:r>
      <w:r>
        <w:rPr>
          <w:color w:val="565656"/>
        </w:rPr>
        <w:t>Poultry,</w:t>
      </w:r>
      <w:r w:rsidR="00404A2D">
        <w:rPr>
          <w:color w:val="565656"/>
        </w:rPr>
        <w:t xml:space="preserve"> </w:t>
      </w:r>
      <w:r>
        <w:rPr>
          <w:color w:val="565656"/>
        </w:rPr>
        <w:t>Piglet,</w:t>
      </w:r>
      <w:r w:rsidR="00404A2D">
        <w:rPr>
          <w:color w:val="565656"/>
        </w:rPr>
        <w:t xml:space="preserve"> </w:t>
      </w:r>
      <w:r>
        <w:rPr>
          <w:color w:val="565656"/>
          <w:w w:val="105"/>
        </w:rPr>
        <w:t>Cattle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etc.),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Confectionery,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Baking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and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Pharmaceutical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industry.,</w:t>
      </w:r>
      <w:r w:rsidR="00404A2D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the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products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of</w:t>
      </w:r>
      <w:r w:rsidR="0089388B"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Deesan</w:t>
      </w:r>
      <w:proofErr w:type="spellEnd"/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are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being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exported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to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more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than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4</w:t>
      </w:r>
      <w:r w:rsidR="004F71E8">
        <w:rPr>
          <w:color w:val="565656"/>
          <w:w w:val="105"/>
        </w:rPr>
        <w:t>5</w:t>
      </w:r>
      <w:r w:rsidR="0089388B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countries</w:t>
      </w:r>
      <w:r w:rsidR="0089388B"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apx</w:t>
      </w:r>
      <w:proofErr w:type="spellEnd"/>
      <w:r>
        <w:rPr>
          <w:color w:val="565656"/>
          <w:w w:val="105"/>
        </w:rPr>
        <w:t>.</w:t>
      </w:r>
    </w:p>
    <w:p w:rsidR="00C34748" w:rsidRDefault="00C34748" w:rsidP="00404A2D">
      <w:pPr>
        <w:spacing w:line="256" w:lineRule="auto"/>
        <w:jc w:val="both"/>
      </w:pPr>
    </w:p>
    <w:p w:rsidR="00C34748" w:rsidRDefault="00C34748">
      <w:pPr>
        <w:spacing w:line="256" w:lineRule="auto"/>
      </w:pPr>
    </w:p>
    <w:p w:rsidR="00C34748" w:rsidRDefault="00C34748">
      <w:pPr>
        <w:spacing w:line="256" w:lineRule="auto"/>
        <w:sectPr w:rsidR="00C34748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921F94" w:rsidRDefault="00602286">
      <w:pPr>
        <w:pStyle w:val="BodyText"/>
        <w:rPr>
          <w:sz w:val="20"/>
        </w:rPr>
      </w:pPr>
      <w:r w:rsidRPr="00602286">
        <w:rPr>
          <w:noProof/>
          <w:sz w:val="28"/>
        </w:rPr>
        <w:lastRenderedPageBreak/>
        <w:pict>
          <v:group id="Group 4" o:spid="_x0000_s1029" style="position:absolute;margin-left:-61pt;margin-top:0;width:655.35pt;height:814.95pt;z-index:487464960;mso-position-horizontal-relative:page;mso-position-vertical-relative:page" coordorigin="-1207" coordsize="13107,1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">
            <v:shape id="docshape23" o:spid="_x0000_s1030" style="position:absolute;width:11900;height:1361;visibility:visible;mso-wrap-style:square;v-text-anchor:top" coordsize="11900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4QMQA&#10;AADaAAAADwAAAGRycy9kb3ducmV2LnhtbESPzWrDMBCE74W8g9hALyWR24MpjpUQAqHtrXVCfm5r&#10;a2ObWCthKY779lWh0OMwM98w+Wo0nRio961lBc/zBARxZXXLtYL9bjt7BeEDssbOMin4Jg+r5eQh&#10;x0zbO3/RUIRaRAj7DBU0IbhMSl81ZNDPrSOO3sX2BkOUfS11j/cIN518SZJUGmw5LjToaNNQdS1u&#10;RsHY3srD0/B2LIvSn3epc/h5+lDqcTquFyACjeE//Nd+1wpS+L0Sb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OEDEAAAA2gAAAA8AAAAAAAAAAAAAAAAAmAIAAGRycy9k&#10;b3ducmV2LnhtbFBLBQYAAAAABAAEAPUAAACJAwAAAAA=&#10;" path="m11900,l,,,1361r340,l340,340r11225,l11565,1361r335,l11900,6r,-6xe" fillcolor="#82acd8" stroked="f">
              <v:path arrowok="t" o:connecttype="custom" o:connectlocs="11900,0;0,0;0,1361;340,1361;340,340;11565,340;11565,1361;11900,1361;11900,6;11900,0" o:connectangles="0,0,0,0,0,0,0,0,0,0"/>
            </v:shape>
            <v:shape id="docshape24" o:spid="_x0000_s1031" type="#_x0000_t202" style="position:absolute;left:-1207;top:16015;width:11900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style="mso-next-textbox:#docshape24" inset="0,0,0,0">
                <w:txbxContent>
                  <w:p w:rsidR="007630B1" w:rsidRDefault="007630B1" w:rsidP="007630B1">
                    <w:pPr>
                      <w:rPr>
                        <w:rFonts w:ascii="Tahoma"/>
                        <w:b/>
                        <w:sz w:val="28"/>
                      </w:rPr>
                    </w:pPr>
                  </w:p>
                  <w:p w:rsidR="007630B1" w:rsidRDefault="007630B1" w:rsidP="007630B1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630B1" w:rsidRDefault="007630B1" w:rsidP="007630B1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630B1" w:rsidRDefault="007630B1" w:rsidP="007630B1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630B1" w:rsidRDefault="007630B1" w:rsidP="007630B1">
                    <w:pPr>
                      <w:ind w:left="680"/>
                      <w:rPr>
                        <w:sz w:val="21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602286">
        <w:rPr>
          <w:noProof/>
          <w:sz w:val="28"/>
        </w:rPr>
        <w:pict>
          <v:group id="Group 14" o:spid="_x0000_s1026" style="position:absolute;margin-left:-59.5pt;margin-top:10pt;width:655.35pt;height:872.75pt;z-index:487462912;mso-position-horizontal-relative:page;mso-position-vertical-relative:page" coordorigin="-1207" coordsize="13107,1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">
            <v:shape id="docshape23" o:spid="_x0000_s1027" style="position:absolute;width:11900;height:1361;visibility:visible;mso-wrap-style:square;v-text-anchor:top" coordsize="11900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8pcIA&#10;AADbAAAADwAAAGRycy9kb3ducmV2LnhtbERPS2vCQBC+C/0PyxS8SN1UUCR1lVIo6k2j9HGbZKdJ&#10;aHZ2ya4x/ntXELzNx/ecxao3jeio9bVlBa/jBARxYXXNpYLj4fNlDsIHZI2NZVJwIQ+r5dNggam2&#10;Z95Tl4VSxBD2KSqoQnCplL6oyKAfW0ccuT/bGgwRtqXULZ5juGnkJElm0mDNsaFCRx8VFf/ZySjo&#10;61P+NerW33mW+9/DzDnc/WyVGj73728gAvXhIb67NzrOn8L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nylwgAAANsAAAAPAAAAAAAAAAAAAAAAAJgCAABkcnMvZG93&#10;bnJldi54bWxQSwUGAAAAAAQABAD1AAAAhwMAAAAA&#10;" path="m11900,l,,,1361r340,l340,340r11225,l11565,1361r335,l11900,6r,-6xe" fillcolor="#82acd8" stroked="f">
              <v:path arrowok="t" o:connecttype="custom" o:connectlocs="11900,0;0,0;0,1361;340,1361;340,340;11565,340;11565,1361;11900,1361;11900,6;11900,0" o:connectangles="0,0,0,0,0,0,0,0,0,0"/>
            </v:shape>
            <v:shape id="docshape24" o:spid="_x0000_s1028" type="#_x0000_t202" style="position:absolute;left:-1207;top:14938;width:11900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602286" w:rsidRDefault="00602286"/>
                </w:txbxContent>
              </v:textbox>
            </v:shape>
            <w10:wrap anchorx="page" anchory="page"/>
          </v:group>
        </w:pict>
      </w:r>
      <w:r w:rsidRPr="00602286">
        <w:pict>
          <v:group id="docshapegroup10" o:spid="_x0000_s1043" style="position:absolute;margin-left:0;margin-top:0;width:595pt;height:80.75pt;z-index:15731200;mso-position-horizontal-relative:page;mso-position-vertical-relative:page" coordsize="11900,1361">
            <v:shape id="docshape11" o:spid="_x0000_s1045" style="position:absolute;width:11900;height:1361" coordsize="11900,1361" path="m11900,l,,,1361r340,l340,340r11225,l11565,1361r335,l11900,6r,-6xe" fillcolor="#82acd8" stroked="f">
              <v:path arrowok="t"/>
            </v:shape>
            <v:shape id="docshape12" o:spid="_x0000_s1044" type="#_x0000_t202" style="position:absolute;width:11900;height:1361" filled="f" stroked="f">
              <v:textbox style="mso-next-textbox:#docshape12" inset="0,0,0,0">
                <w:txbxContent>
                  <w:p w:rsidR="00921F94" w:rsidRDefault="00921F94">
                    <w:pPr>
                      <w:rPr>
                        <w:sz w:val="32"/>
                      </w:rPr>
                    </w:pPr>
                  </w:p>
                  <w:p w:rsidR="00921F94" w:rsidRDefault="00921F94">
                    <w:pPr>
                      <w:spacing w:before="10"/>
                      <w:rPr>
                        <w:sz w:val="26"/>
                      </w:rPr>
                    </w:pPr>
                  </w:p>
                  <w:p w:rsidR="00A51CC8" w:rsidRDefault="00A51CC8">
                    <w:pPr>
                      <w:ind w:left="680"/>
                      <w:rPr>
                        <w:rFonts w:ascii="Tahoma"/>
                        <w:b/>
                        <w:color w:val="0B56A5"/>
                        <w:sz w:val="24"/>
                      </w:rPr>
                    </w:pPr>
                  </w:p>
                  <w:p w:rsidR="00921F94" w:rsidRDefault="00273C01">
                    <w:pPr>
                      <w:ind w:left="68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B56A5"/>
                        <w:sz w:val="24"/>
                      </w:rPr>
                      <w:t>Salesand</w:t>
                    </w:r>
                    <w:r w:rsidR="0089371B">
                      <w:rPr>
                        <w:rFonts w:ascii="Tahoma"/>
                        <w:b/>
                        <w:color w:val="0B56A5"/>
                        <w:spacing w:val="-14"/>
                        <w:sz w:val="24"/>
                      </w:rPr>
                      <w:t>M</w:t>
                    </w:r>
                    <w:r>
                      <w:rPr>
                        <w:rFonts w:ascii="Tahoma"/>
                        <w:b/>
                        <w:color w:val="0B56A5"/>
                        <w:sz w:val="24"/>
                      </w:rPr>
                      <w:t>arketing</w:t>
                    </w:r>
                    <w:r w:rsidR="0089371B">
                      <w:rPr>
                        <w:rFonts w:ascii="Tahoma"/>
                        <w:b/>
                        <w:color w:val="0B56A5"/>
                        <w:spacing w:val="-14"/>
                        <w:sz w:val="24"/>
                      </w:rPr>
                      <w:t>M</w:t>
                    </w:r>
                    <w:r>
                      <w:rPr>
                        <w:rFonts w:ascii="Tahoma"/>
                        <w:b/>
                        <w:color w:val="0B56A5"/>
                        <w:sz w:val="24"/>
                      </w:rPr>
                      <w:t>anager</w:t>
                    </w:r>
                  </w:p>
                  <w:p w:rsidR="00921F94" w:rsidRDefault="00273C01">
                    <w:pPr>
                      <w:spacing w:before="17"/>
                      <w:ind w:left="680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i/>
                        <w:color w:val="565656"/>
                        <w:sz w:val="21"/>
                      </w:rPr>
                      <w:t>VippyIndustriesLtd</w:t>
                    </w:r>
                    <w:proofErr w:type="spellEnd"/>
                    <w:r>
                      <w:rPr>
                        <w:color w:val="565656"/>
                        <w:sz w:val="21"/>
                      </w:rPr>
                      <w:t>[</w:t>
                    </w:r>
                    <w:proofErr w:type="gramEnd"/>
                    <w:r>
                      <w:rPr>
                        <w:color w:val="565656"/>
                        <w:sz w:val="21"/>
                      </w:rPr>
                      <w:t>28/10/2002–12/10/2019]</w:t>
                    </w:r>
                  </w:p>
                </w:txbxContent>
              </v:textbox>
            </v:shape>
            <w10:wrap anchorx="page" anchory="page"/>
          </v:group>
        </w:pict>
      </w:r>
      <w:r w:rsidRPr="00602286">
        <w:pict>
          <v:shape id="docshape13" o:spid="_x0000_s1042" style="position:absolute;margin-left:0;margin-top:773.85pt;width:595pt;height:67.15pt;z-index:15731712;mso-position-horizontal-relative:page;mso-position-vertical-relative:page" coordorigin=",15477" coordsize="11900,1343" path="m11900,15477r-335,l11565,16498r-11225,l340,15477r-340,l,16820r18,l11888,16820r12,l11900,15477xe" fillcolor="#82acd8" stroked="f">
            <v:path arrowok="t"/>
            <w10:wrap anchorx="page" anchory="page"/>
          </v:shape>
        </w:pict>
      </w:r>
    </w:p>
    <w:p w:rsidR="00921F94" w:rsidRDefault="00921F94">
      <w:pPr>
        <w:pStyle w:val="BodyText"/>
        <w:rPr>
          <w:sz w:val="20"/>
        </w:rPr>
      </w:pPr>
    </w:p>
    <w:p w:rsidR="00921F94" w:rsidRDefault="00921F94">
      <w:pPr>
        <w:pStyle w:val="BodyText"/>
        <w:rPr>
          <w:sz w:val="20"/>
        </w:rPr>
      </w:pPr>
    </w:p>
    <w:p w:rsidR="00921F94" w:rsidRDefault="00AF3A53">
      <w:pPr>
        <w:pStyle w:val="BodyText"/>
        <w:rPr>
          <w:sz w:val="20"/>
        </w:rPr>
      </w:pPr>
      <w:r>
        <w:rPr>
          <w:sz w:val="20"/>
        </w:rPr>
        <w:t xml:space="preserve">                                     </w:t>
      </w:r>
    </w:p>
    <w:p w:rsidR="00921F94" w:rsidRDefault="00921F94">
      <w:pPr>
        <w:pStyle w:val="BodyText"/>
        <w:spacing w:before="8"/>
        <w:rPr>
          <w:sz w:val="28"/>
        </w:rPr>
      </w:pPr>
    </w:p>
    <w:p w:rsidR="00A51CC8" w:rsidRDefault="00A51CC8">
      <w:pPr>
        <w:pStyle w:val="BodyText"/>
        <w:spacing w:before="128"/>
        <w:ind w:left="680"/>
        <w:rPr>
          <w:b/>
          <w:color w:val="565656"/>
        </w:rPr>
      </w:pPr>
      <w:bookmarkStart w:id="3" w:name="Sales_and_marketing_manager"/>
      <w:bookmarkEnd w:id="3"/>
    </w:p>
    <w:p w:rsidR="00921F94" w:rsidRDefault="00273C01">
      <w:pPr>
        <w:pStyle w:val="BodyText"/>
        <w:spacing w:before="128"/>
        <w:ind w:left="680"/>
      </w:pPr>
      <w:proofErr w:type="gramStart"/>
      <w:r>
        <w:rPr>
          <w:b/>
          <w:color w:val="565656"/>
        </w:rPr>
        <w:t>Address</w:t>
      </w:r>
      <w:r w:rsidR="00485C99">
        <w:rPr>
          <w:b/>
          <w:color w:val="565656"/>
        </w:rPr>
        <w:t xml:space="preserve"> </w:t>
      </w:r>
      <w:r>
        <w:rPr>
          <w:color w:val="565656"/>
        </w:rPr>
        <w:t>:</w:t>
      </w:r>
      <w:proofErr w:type="gramEnd"/>
      <w:r w:rsidR="00485C99">
        <w:rPr>
          <w:color w:val="565656"/>
        </w:rPr>
        <w:t xml:space="preserve"> </w:t>
      </w:r>
      <w:r>
        <w:rPr>
          <w:color w:val="565656"/>
        </w:rPr>
        <w:t>Dewas</w:t>
      </w:r>
      <w:r w:rsidR="00485C99">
        <w:rPr>
          <w:color w:val="565656"/>
        </w:rPr>
        <w:t xml:space="preserve">-455001 </w:t>
      </w:r>
      <w:r>
        <w:rPr>
          <w:color w:val="565656"/>
        </w:rPr>
        <w:t>(India)</w:t>
      </w:r>
      <w:r w:rsidR="00485C99">
        <w:rPr>
          <w:color w:val="565656"/>
        </w:rPr>
        <w:t xml:space="preserve"> </w:t>
      </w:r>
      <w:r>
        <w:rPr>
          <w:color w:val="565656"/>
        </w:rPr>
        <w:t>-</w:t>
      </w:r>
      <w:hyperlink r:id="rId14">
        <w:r>
          <w:rPr>
            <w:color w:val="0B56A5"/>
            <w:u w:val="single" w:color="0B56A5"/>
          </w:rPr>
          <w:t>www.vippysoya.com</w:t>
        </w:r>
      </w:hyperlink>
    </w:p>
    <w:p w:rsidR="00921F94" w:rsidRDefault="00273C01" w:rsidP="0023165E">
      <w:pPr>
        <w:spacing w:before="73"/>
        <w:ind w:left="680"/>
        <w:rPr>
          <w:sz w:val="21"/>
        </w:rPr>
      </w:pPr>
      <w:proofErr w:type="gramStart"/>
      <w:r>
        <w:rPr>
          <w:b/>
          <w:color w:val="565656"/>
          <w:sz w:val="21"/>
        </w:rPr>
        <w:t>City</w:t>
      </w:r>
      <w:r w:rsidR="00485C99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 w:rsidR="00485C99">
        <w:rPr>
          <w:b/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Dewas</w:t>
      </w:r>
      <w:proofErr w:type="spellEnd"/>
      <w:r w:rsidR="0023165E">
        <w:rPr>
          <w:color w:val="565656"/>
          <w:sz w:val="21"/>
        </w:rPr>
        <w:t xml:space="preserve">,   </w:t>
      </w:r>
      <w:r>
        <w:rPr>
          <w:b/>
          <w:color w:val="565656"/>
          <w:sz w:val="21"/>
        </w:rPr>
        <w:t>Country</w:t>
      </w:r>
      <w:r w:rsidR="00485C99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485C99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India</w:t>
      </w:r>
    </w:p>
    <w:p w:rsidR="00DD2073" w:rsidRDefault="00273C01">
      <w:pPr>
        <w:spacing w:before="73"/>
        <w:ind w:left="680"/>
        <w:rPr>
          <w:color w:val="565656"/>
          <w:spacing w:val="-15"/>
          <w:w w:val="105"/>
          <w:sz w:val="21"/>
        </w:rPr>
      </w:pPr>
      <w:r>
        <w:rPr>
          <w:b/>
          <w:color w:val="565656"/>
          <w:w w:val="105"/>
          <w:sz w:val="21"/>
        </w:rPr>
        <w:t>Name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of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unit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or</w:t>
      </w:r>
      <w:r w:rsidR="00485C99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department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485C99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Marketing</w:t>
      </w:r>
      <w:r w:rsidR="00485C99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(</w:t>
      </w:r>
      <w:proofErr w:type="spellStart"/>
      <w:r>
        <w:rPr>
          <w:color w:val="565656"/>
          <w:w w:val="105"/>
          <w:sz w:val="21"/>
        </w:rPr>
        <w:t>Domestic&amp;International</w:t>
      </w:r>
      <w:proofErr w:type="spellEnd"/>
      <w:r>
        <w:rPr>
          <w:color w:val="565656"/>
          <w:w w:val="105"/>
          <w:sz w:val="21"/>
        </w:rPr>
        <w:t>)</w:t>
      </w:r>
    </w:p>
    <w:p w:rsidR="00921F94" w:rsidRDefault="00273C01" w:rsidP="00223A35">
      <w:pPr>
        <w:spacing w:before="73"/>
        <w:ind w:left="680"/>
        <w:rPr>
          <w:color w:val="565656"/>
          <w:w w:val="105"/>
          <w:sz w:val="21"/>
        </w:rPr>
      </w:pPr>
      <w:r>
        <w:rPr>
          <w:b/>
          <w:color w:val="565656"/>
          <w:w w:val="105"/>
          <w:sz w:val="21"/>
        </w:rPr>
        <w:t>Business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or</w:t>
      </w:r>
      <w:r w:rsidR="00485C99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sector</w:t>
      </w:r>
      <w:r w:rsidR="00485C99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485C99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Manufacturing</w:t>
      </w:r>
      <w:r w:rsidR="00FD13ED">
        <w:rPr>
          <w:color w:val="565656"/>
          <w:w w:val="105"/>
          <w:sz w:val="21"/>
        </w:rPr>
        <w:t xml:space="preserve"> (Soya Processing)</w:t>
      </w:r>
    </w:p>
    <w:p w:rsidR="00223A35" w:rsidRDefault="00223A35" w:rsidP="00223A35">
      <w:pPr>
        <w:spacing w:before="73"/>
        <w:ind w:left="680"/>
        <w:rPr>
          <w:sz w:val="23"/>
        </w:rPr>
      </w:pPr>
      <w:bookmarkStart w:id="4" w:name="_GoBack"/>
      <w:bookmarkEnd w:id="4"/>
    </w:p>
    <w:p w:rsidR="00921F94" w:rsidRDefault="00273C01" w:rsidP="0023165E">
      <w:pPr>
        <w:pStyle w:val="BodyText"/>
        <w:spacing w:line="261" w:lineRule="auto"/>
        <w:ind w:left="680" w:right="726"/>
        <w:jc w:val="both"/>
        <w:rPr>
          <w:color w:val="565656"/>
          <w:w w:val="105"/>
        </w:rPr>
      </w:pPr>
      <w:r>
        <w:rPr>
          <w:color w:val="565656"/>
          <w:w w:val="105"/>
        </w:rPr>
        <w:t>Mainly responsible for domestic biz (India &amp; Nepal) of various Soya products, consumed by various</w:t>
      </w:r>
      <w:r w:rsidR="00485C99">
        <w:rPr>
          <w:color w:val="565656"/>
          <w:w w:val="105"/>
        </w:rPr>
        <w:t xml:space="preserve"> </w:t>
      </w:r>
      <w:r>
        <w:rPr>
          <w:color w:val="565656"/>
        </w:rPr>
        <w:t>industries</w:t>
      </w:r>
      <w:r w:rsidR="00485C99">
        <w:rPr>
          <w:color w:val="565656"/>
        </w:rPr>
        <w:t xml:space="preserve"> </w:t>
      </w:r>
      <w:r>
        <w:rPr>
          <w:color w:val="565656"/>
        </w:rPr>
        <w:t>like</w:t>
      </w:r>
      <w:r w:rsidR="00485C99">
        <w:rPr>
          <w:color w:val="565656"/>
        </w:rPr>
        <w:t xml:space="preserve"> </w:t>
      </w:r>
      <w:r>
        <w:rPr>
          <w:color w:val="565656"/>
        </w:rPr>
        <w:t>Food</w:t>
      </w:r>
      <w:r w:rsidR="00485C99">
        <w:rPr>
          <w:color w:val="565656"/>
        </w:rPr>
        <w:t xml:space="preserve"> </w:t>
      </w:r>
      <w:r>
        <w:rPr>
          <w:color w:val="565656"/>
        </w:rPr>
        <w:t>Processing,</w:t>
      </w:r>
      <w:r w:rsidR="00485C99">
        <w:rPr>
          <w:color w:val="565656"/>
        </w:rPr>
        <w:t xml:space="preserve"> </w:t>
      </w:r>
      <w:r>
        <w:rPr>
          <w:color w:val="565656"/>
        </w:rPr>
        <w:t>Meat</w:t>
      </w:r>
      <w:r w:rsidR="00485C99">
        <w:rPr>
          <w:color w:val="565656"/>
        </w:rPr>
        <w:t xml:space="preserve"> </w:t>
      </w:r>
      <w:r>
        <w:rPr>
          <w:color w:val="565656"/>
        </w:rPr>
        <w:t>Processing,</w:t>
      </w:r>
      <w:r w:rsidR="00485C99">
        <w:rPr>
          <w:color w:val="565656"/>
        </w:rPr>
        <w:t xml:space="preserve"> </w:t>
      </w:r>
      <w:r>
        <w:rPr>
          <w:color w:val="565656"/>
        </w:rPr>
        <w:t>Pharmaceuticals,</w:t>
      </w:r>
      <w:r w:rsidR="00485C99">
        <w:rPr>
          <w:color w:val="565656"/>
        </w:rPr>
        <w:t xml:space="preserve"> </w:t>
      </w:r>
      <w:proofErr w:type="spellStart"/>
      <w:r>
        <w:rPr>
          <w:color w:val="565656"/>
        </w:rPr>
        <w:t>Nutraceuticals</w:t>
      </w:r>
      <w:proofErr w:type="spellEnd"/>
      <w:r>
        <w:rPr>
          <w:color w:val="565656"/>
        </w:rPr>
        <w:t>,</w:t>
      </w:r>
      <w:r w:rsidR="00485C99">
        <w:rPr>
          <w:color w:val="565656"/>
        </w:rPr>
        <w:t xml:space="preserve"> </w:t>
      </w:r>
      <w:r>
        <w:rPr>
          <w:color w:val="565656"/>
        </w:rPr>
        <w:t>Healthcare,</w:t>
      </w:r>
      <w:r w:rsidR="00485C99">
        <w:rPr>
          <w:color w:val="565656"/>
        </w:rPr>
        <w:t xml:space="preserve"> </w:t>
      </w:r>
      <w:r>
        <w:rPr>
          <w:color w:val="565656"/>
        </w:rPr>
        <w:t>Cosmetics,</w:t>
      </w:r>
      <w:r w:rsidR="00485C99">
        <w:rPr>
          <w:color w:val="565656"/>
        </w:rPr>
        <w:t xml:space="preserve"> </w:t>
      </w:r>
      <w:r>
        <w:rPr>
          <w:color w:val="565656"/>
          <w:w w:val="105"/>
        </w:rPr>
        <w:t>Poultry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Feed,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Aqua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Feed,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Animal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Feed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&amp;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Paints</w:t>
      </w:r>
      <w:r w:rsidR="00485C99"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industries.These</w:t>
      </w:r>
      <w:proofErr w:type="spellEnd"/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products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are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being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exported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to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more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than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51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countries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across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globe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including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Europe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&amp;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USA,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apart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from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the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domestic</w:t>
      </w:r>
      <w:r w:rsidR="00485C99">
        <w:rPr>
          <w:color w:val="565656"/>
          <w:w w:val="105"/>
        </w:rPr>
        <w:t xml:space="preserve"> </w:t>
      </w:r>
      <w:r>
        <w:rPr>
          <w:color w:val="565656"/>
          <w:w w:val="105"/>
        </w:rPr>
        <w:t>market.</w:t>
      </w:r>
    </w:p>
    <w:p w:rsidR="0023165E" w:rsidRDefault="0023165E" w:rsidP="0023165E">
      <w:pPr>
        <w:pStyle w:val="BodyText"/>
        <w:spacing w:line="261" w:lineRule="auto"/>
        <w:ind w:left="680" w:right="726"/>
        <w:jc w:val="both"/>
        <w:rPr>
          <w:sz w:val="25"/>
        </w:rPr>
      </w:pPr>
    </w:p>
    <w:p w:rsidR="00921F94" w:rsidRDefault="00273C01" w:rsidP="0023165E">
      <w:pPr>
        <w:pStyle w:val="BodyText"/>
        <w:ind w:left="680"/>
        <w:rPr>
          <w:sz w:val="18"/>
        </w:rPr>
      </w:pPr>
      <w:r>
        <w:rPr>
          <w:color w:val="565656"/>
        </w:rPr>
        <w:t>Job</w:t>
      </w:r>
      <w:r w:rsidR="00632AF1">
        <w:rPr>
          <w:color w:val="565656"/>
        </w:rPr>
        <w:t xml:space="preserve"> </w:t>
      </w:r>
      <w:proofErr w:type="spellStart"/>
      <w:r w:rsidR="00255792">
        <w:rPr>
          <w:color w:val="565656"/>
        </w:rPr>
        <w:t>Pro</w:t>
      </w:r>
      <w:r w:rsidR="00255792">
        <w:rPr>
          <w:rFonts w:ascii="Courier New" w:hAnsi="Courier New"/>
          <w:color w:val="565656"/>
        </w:rPr>
        <w:t>ﬁ</w:t>
      </w:r>
      <w:r w:rsidR="00255792">
        <w:rPr>
          <w:color w:val="565656"/>
        </w:rPr>
        <w:t>le</w:t>
      </w:r>
      <w:proofErr w:type="spellEnd"/>
      <w:r w:rsidR="00255792">
        <w:rPr>
          <w:color w:val="565656"/>
          <w:spacing w:val="-11"/>
        </w:rPr>
        <w:t>:</w:t>
      </w:r>
    </w:p>
    <w:p w:rsidR="00921F94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128" w:line="259" w:lineRule="auto"/>
        <w:ind w:right="873"/>
        <w:jc w:val="both"/>
        <w:rPr>
          <w:sz w:val="21"/>
        </w:rPr>
      </w:pPr>
      <w:r>
        <w:rPr>
          <w:color w:val="565656"/>
          <w:sz w:val="21"/>
        </w:rPr>
        <w:t>Key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Functional</w:t>
      </w:r>
      <w:r w:rsidR="000A5F9C">
        <w:rPr>
          <w:color w:val="565656"/>
          <w:sz w:val="21"/>
        </w:rPr>
        <w:t xml:space="preserve"> </w:t>
      </w:r>
      <w:proofErr w:type="gramStart"/>
      <w:r>
        <w:rPr>
          <w:color w:val="565656"/>
          <w:sz w:val="21"/>
        </w:rPr>
        <w:t>Areas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:</w:t>
      </w:r>
      <w:proofErr w:type="gramEnd"/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Marketing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&amp;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Sales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(Domestic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International)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of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Value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Added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Soya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products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namely</w:t>
      </w:r>
      <w:r w:rsidR="000A5F9C">
        <w:rPr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SoyaGrits</w:t>
      </w:r>
      <w:proofErr w:type="spellEnd"/>
      <w:r>
        <w:rPr>
          <w:color w:val="565656"/>
          <w:sz w:val="21"/>
        </w:rPr>
        <w:t>,</w:t>
      </w:r>
      <w:r w:rsidR="000A5F9C">
        <w:rPr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SoyaTVP</w:t>
      </w:r>
      <w:proofErr w:type="spellEnd"/>
      <w:r w:rsidR="00632AF1">
        <w:rPr>
          <w:color w:val="565656"/>
          <w:sz w:val="21"/>
        </w:rPr>
        <w:t xml:space="preserve"> </w:t>
      </w:r>
      <w:r>
        <w:rPr>
          <w:color w:val="565656"/>
          <w:sz w:val="21"/>
        </w:rPr>
        <w:t>(Nugget’s,</w:t>
      </w:r>
      <w:r w:rsidR="00632AF1">
        <w:rPr>
          <w:color w:val="565656"/>
          <w:sz w:val="21"/>
        </w:rPr>
        <w:t xml:space="preserve"> </w:t>
      </w:r>
      <w:r>
        <w:rPr>
          <w:color w:val="565656"/>
          <w:sz w:val="21"/>
        </w:rPr>
        <w:t>Mince,</w:t>
      </w:r>
      <w:r w:rsidR="00632AF1">
        <w:rPr>
          <w:color w:val="565656"/>
          <w:sz w:val="21"/>
        </w:rPr>
        <w:t xml:space="preserve"> </w:t>
      </w:r>
      <w:r>
        <w:rPr>
          <w:color w:val="565656"/>
          <w:sz w:val="21"/>
        </w:rPr>
        <w:t>Mutter),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Soya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Lecithin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Trading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(purchase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from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Solvent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plants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based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all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across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India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domestic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sales),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Soya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Flour,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Soya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Husk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etc.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all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across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India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Nepal.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Preparation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analysis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of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sales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by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generating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MIS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report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and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keeping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track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on</w:t>
      </w:r>
      <w:r w:rsidR="000A5F9C">
        <w:rPr>
          <w:color w:val="565656"/>
          <w:sz w:val="21"/>
        </w:rPr>
        <w:t xml:space="preserve"> </w:t>
      </w:r>
      <w:r>
        <w:rPr>
          <w:color w:val="565656"/>
          <w:sz w:val="21"/>
        </w:rPr>
        <w:t>payments.</w:t>
      </w:r>
    </w:p>
    <w:p w:rsidR="00921F94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4" w:line="259" w:lineRule="auto"/>
        <w:ind w:right="968"/>
        <w:jc w:val="both"/>
        <w:rPr>
          <w:sz w:val="21"/>
        </w:rPr>
      </w:pPr>
      <w:r>
        <w:rPr>
          <w:color w:val="565656"/>
          <w:spacing w:val="-1"/>
          <w:w w:val="105"/>
          <w:sz w:val="21"/>
        </w:rPr>
        <w:t>Managing</w:t>
      </w:r>
      <w:r w:rsidR="000A5F9C">
        <w:rPr>
          <w:color w:val="565656"/>
          <w:spacing w:val="-1"/>
          <w:w w:val="105"/>
          <w:sz w:val="21"/>
        </w:rPr>
        <w:t xml:space="preserve"> </w:t>
      </w:r>
      <w:proofErr w:type="spellStart"/>
      <w:r>
        <w:rPr>
          <w:color w:val="565656"/>
          <w:spacing w:val="-1"/>
          <w:w w:val="105"/>
          <w:sz w:val="21"/>
        </w:rPr>
        <w:t>SalesTeam</w:t>
      </w:r>
      <w:proofErr w:type="spellEnd"/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&amp;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Overall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Sales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Operation,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Coordinating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with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spacing w:val="-1"/>
          <w:w w:val="105"/>
          <w:sz w:val="21"/>
        </w:rPr>
        <w:t>Management,</w:t>
      </w:r>
      <w:r w:rsidR="000A5F9C"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Production,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R&amp;D,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QC,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Finance,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Purchase,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Logistics.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Reporting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directly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to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MD.</w:t>
      </w:r>
    </w:p>
    <w:p w:rsidR="00921F94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line="249" w:lineRule="auto"/>
        <w:ind w:right="851"/>
        <w:jc w:val="both"/>
        <w:rPr>
          <w:sz w:val="21"/>
        </w:rPr>
      </w:pPr>
      <w:r>
        <w:rPr>
          <w:color w:val="565656"/>
          <w:w w:val="105"/>
          <w:sz w:val="21"/>
        </w:rPr>
        <w:t xml:space="preserve">Sales promotion, development of new market and customer for value added Soya products - givingpresentation to customers, </w:t>
      </w:r>
      <w:r>
        <w:rPr>
          <w:rFonts w:ascii="Courier New" w:hAnsi="Courier New"/>
          <w:color w:val="565656"/>
          <w:w w:val="105"/>
          <w:sz w:val="21"/>
        </w:rPr>
        <w:t>ﬁ</w:t>
      </w:r>
      <w:r>
        <w:rPr>
          <w:color w:val="565656"/>
          <w:w w:val="105"/>
          <w:sz w:val="21"/>
        </w:rPr>
        <w:t>nalizing terms and conditions, delivery schedule, negotiating prices and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10"/>
          <w:sz w:val="21"/>
        </w:rPr>
        <w:t>payment</w:t>
      </w:r>
      <w:r w:rsidR="000A5F9C">
        <w:rPr>
          <w:color w:val="565656"/>
          <w:w w:val="110"/>
          <w:sz w:val="21"/>
        </w:rPr>
        <w:t xml:space="preserve"> </w:t>
      </w:r>
      <w:r>
        <w:rPr>
          <w:color w:val="565656"/>
          <w:w w:val="110"/>
          <w:sz w:val="21"/>
        </w:rPr>
        <w:t>terms</w:t>
      </w:r>
      <w:r w:rsidR="000A5F9C">
        <w:rPr>
          <w:color w:val="565656"/>
          <w:w w:val="110"/>
          <w:sz w:val="21"/>
        </w:rPr>
        <w:t xml:space="preserve"> </w:t>
      </w:r>
      <w:r>
        <w:rPr>
          <w:color w:val="565656"/>
          <w:w w:val="110"/>
          <w:sz w:val="21"/>
        </w:rPr>
        <w:t>etc.</w:t>
      </w:r>
    </w:p>
    <w:p w:rsidR="00921F94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13" w:line="252" w:lineRule="auto"/>
        <w:ind w:right="1100"/>
        <w:jc w:val="both"/>
        <w:rPr>
          <w:sz w:val="21"/>
        </w:rPr>
      </w:pPr>
      <w:r>
        <w:rPr>
          <w:color w:val="565656"/>
          <w:w w:val="105"/>
          <w:sz w:val="21"/>
        </w:rPr>
        <w:t>Production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planning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for e</w:t>
      </w:r>
      <w:r w:rsidR="003524F9">
        <w:rPr>
          <w:color w:val="565656"/>
          <w:w w:val="105"/>
          <w:sz w:val="21"/>
        </w:rPr>
        <w:t>ff</w:t>
      </w:r>
      <w:r>
        <w:rPr>
          <w:color w:val="565656"/>
          <w:w w:val="105"/>
          <w:sz w:val="21"/>
        </w:rPr>
        <w:t>ective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 timely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production and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delivery of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material to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customers.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Coordinating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with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all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concerned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(</w:t>
      </w:r>
      <w:proofErr w:type="spellStart"/>
      <w:r>
        <w:rPr>
          <w:color w:val="565656"/>
          <w:w w:val="105"/>
          <w:sz w:val="21"/>
        </w:rPr>
        <w:t>QA</w:t>
      </w:r>
      <w:proofErr w:type="gramStart"/>
      <w:r>
        <w:rPr>
          <w:color w:val="565656"/>
          <w:w w:val="105"/>
          <w:sz w:val="21"/>
        </w:rPr>
        <w:t>,QC,Production</w:t>
      </w:r>
      <w:proofErr w:type="spellEnd"/>
      <w:proofErr w:type="gramEnd"/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Team)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for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meeting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quality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parameters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as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per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customer’s</w:t>
      </w:r>
      <w:r w:rsidR="000A5F9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requirement.</w:t>
      </w:r>
    </w:p>
    <w:p w:rsidR="00921F94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8"/>
        <w:ind w:hanging="192"/>
        <w:jc w:val="both"/>
        <w:rPr>
          <w:sz w:val="21"/>
        </w:rPr>
      </w:pPr>
      <w:r>
        <w:rPr>
          <w:color w:val="565656"/>
          <w:w w:val="105"/>
          <w:sz w:val="21"/>
        </w:rPr>
        <w:t>Arrangement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of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logistics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for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lifting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of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Soya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Lecithin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purchase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dispatch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sales.</w:t>
      </w:r>
    </w:p>
    <w:p w:rsidR="00921F94" w:rsidRPr="0023165E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19" w:line="259" w:lineRule="auto"/>
        <w:ind w:right="1386"/>
        <w:jc w:val="both"/>
        <w:rPr>
          <w:sz w:val="21"/>
        </w:rPr>
      </w:pPr>
      <w:r>
        <w:rPr>
          <w:color w:val="565656"/>
          <w:w w:val="105"/>
          <w:sz w:val="21"/>
        </w:rPr>
        <w:t>Having sound knowledge, fundamental technical skills, expertise in making powerful alliance &amp;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techniques for handling tough customers like Government Tenders &amp; formulating promotional</w:t>
      </w:r>
      <w:r w:rsidR="009F137F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Schemes.</w:t>
      </w:r>
    </w:p>
    <w:p w:rsidR="0023165E" w:rsidRPr="0023165E" w:rsidRDefault="00273C01" w:rsidP="00C85A24">
      <w:pPr>
        <w:pStyle w:val="ListParagraph"/>
        <w:numPr>
          <w:ilvl w:val="0"/>
          <w:numId w:val="1"/>
        </w:numPr>
        <w:tabs>
          <w:tab w:val="left" w:pos="1281"/>
        </w:tabs>
        <w:spacing w:before="10" w:line="259" w:lineRule="auto"/>
        <w:ind w:right="1092"/>
        <w:jc w:val="both"/>
        <w:rPr>
          <w:rFonts w:ascii="Tahoma"/>
          <w:b/>
          <w:color w:val="0B56A5"/>
          <w:sz w:val="24"/>
        </w:rPr>
      </w:pPr>
      <w:r w:rsidRPr="0023165E">
        <w:rPr>
          <w:color w:val="565656"/>
          <w:sz w:val="21"/>
        </w:rPr>
        <w:t>Major</w:t>
      </w:r>
      <w:r w:rsidR="009F137F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Business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Partners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dealt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with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are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Britannia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Industires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Ltd.-</w:t>
      </w:r>
      <w:proofErr w:type="spellStart"/>
      <w:r w:rsidRPr="0023165E">
        <w:rPr>
          <w:color w:val="565656"/>
          <w:sz w:val="21"/>
        </w:rPr>
        <w:t>Banglore</w:t>
      </w:r>
      <w:proofErr w:type="spellEnd"/>
      <w:r w:rsidRPr="0023165E">
        <w:rPr>
          <w:color w:val="565656"/>
          <w:sz w:val="21"/>
        </w:rPr>
        <w:t>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IBPCo.Ltd.-Kolkatta</w:t>
      </w:r>
      <w:proofErr w:type="spellEnd"/>
      <w:r w:rsidRPr="0023165E">
        <w:rPr>
          <w:color w:val="565656"/>
          <w:sz w:val="21"/>
        </w:rPr>
        <w:t>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Cremica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Agro-Ludhiana,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Amul</w:t>
      </w:r>
      <w:proofErr w:type="spellEnd"/>
      <w:r w:rsidRPr="0023165E">
        <w:rPr>
          <w:color w:val="565656"/>
          <w:sz w:val="21"/>
        </w:rPr>
        <w:t>-Anand,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LupinLtd</w:t>
      </w:r>
      <w:proofErr w:type="spellEnd"/>
      <w:r w:rsidRPr="0023165E">
        <w:rPr>
          <w:color w:val="565656"/>
          <w:sz w:val="21"/>
        </w:rPr>
        <w:t>-Mumbai,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RPG</w:t>
      </w:r>
      <w:r w:rsidR="00632AF1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Life</w:t>
      </w:r>
      <w:r w:rsidR="00632AF1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Sciences-Mumbai,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Raptakos</w:t>
      </w:r>
      <w:proofErr w:type="spellEnd"/>
      <w:r w:rsidRPr="0023165E">
        <w:rPr>
          <w:color w:val="565656"/>
          <w:sz w:val="21"/>
        </w:rPr>
        <w:t>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Ranbaxy-Chandigarh,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C.P.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Aquaculture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-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Chennai,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Grobest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Feeds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Corp.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-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Chennai,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The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Watebase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Ltd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.-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Chennai,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Christy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Friedgram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Industry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Ltd.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-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Tiruchengode</w:t>
      </w:r>
      <w:proofErr w:type="spellEnd"/>
      <w:r w:rsidRPr="0023165E">
        <w:rPr>
          <w:color w:val="565656"/>
          <w:sz w:val="21"/>
        </w:rPr>
        <w:t>,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Karnataka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State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Agro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Corn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products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Ltd.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-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Bangalore,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Sakthi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Sugars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Ltd.-Coimbatore,</w:t>
      </w:r>
      <w:r w:rsidR="00632AF1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The</w:t>
      </w:r>
      <w:r w:rsidR="00D53E14">
        <w:rPr>
          <w:color w:val="565656"/>
          <w:sz w:val="21"/>
        </w:rPr>
        <w:t xml:space="preserve"> </w:t>
      </w:r>
      <w:r w:rsidR="00632AF1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Gujarat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State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Supply</w:t>
      </w:r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Corp.-</w:t>
      </w:r>
      <w:r w:rsidR="00D53E14">
        <w:rPr>
          <w:color w:val="565656"/>
          <w:sz w:val="21"/>
        </w:rPr>
        <w:t xml:space="preserve"> </w:t>
      </w:r>
      <w:proofErr w:type="spellStart"/>
      <w:r w:rsidRPr="0023165E">
        <w:rPr>
          <w:color w:val="565656"/>
          <w:sz w:val="21"/>
        </w:rPr>
        <w:t>Gandhinagar</w:t>
      </w:r>
      <w:proofErr w:type="spellEnd"/>
      <w:r w:rsidR="00D53E14">
        <w:rPr>
          <w:color w:val="565656"/>
          <w:sz w:val="21"/>
        </w:rPr>
        <w:t xml:space="preserve"> </w:t>
      </w:r>
      <w:r w:rsidRPr="0023165E">
        <w:rPr>
          <w:color w:val="565656"/>
          <w:sz w:val="21"/>
        </w:rPr>
        <w:t>etc.</w:t>
      </w:r>
    </w:p>
    <w:p w:rsidR="0023165E" w:rsidRPr="0023165E" w:rsidRDefault="0023165E" w:rsidP="0023165E">
      <w:pPr>
        <w:tabs>
          <w:tab w:val="left" w:pos="1281"/>
        </w:tabs>
        <w:spacing w:before="10" w:line="259" w:lineRule="auto"/>
        <w:ind w:right="1092"/>
        <w:jc w:val="both"/>
        <w:rPr>
          <w:rFonts w:ascii="Tahoma"/>
          <w:b/>
          <w:color w:val="0B56A5"/>
          <w:sz w:val="24"/>
        </w:rPr>
      </w:pPr>
    </w:p>
    <w:p w:rsidR="00273C01" w:rsidRDefault="0023165E" w:rsidP="0023165E">
      <w:pPr>
        <w:ind w:left="680"/>
        <w:rPr>
          <w:sz w:val="20"/>
        </w:rPr>
      </w:pPr>
      <w:r>
        <w:rPr>
          <w:rFonts w:ascii="Tahoma"/>
          <w:b/>
          <w:color w:val="0B56A5"/>
          <w:sz w:val="24"/>
        </w:rPr>
        <w:t xml:space="preserve">EDUCATION AND TRAINING </w:t>
      </w:r>
      <w:r w:rsidR="00602286" w:rsidRPr="00602286">
        <w:rPr>
          <w:sz w:val="21"/>
        </w:rPr>
        <w:pict>
          <v:group id="docshapegroup22" o:spid="_x0000_s1060" style="position:absolute;left:0;text-align:left;margin-left:-.65pt;margin-top:0;width:595pt;height:77.65pt;z-index:15734272;mso-position-horizontal-relative:page;mso-position-vertical-relative:page" coordsize="11900,1361">
            <v:shape id="docshape23" o:spid="_x0000_s1033" style="position:absolute;width:11900;height:1361" coordsize="11900,1361" path="m11900,l,,,1361r340,l340,340r11225,l11565,1361r335,l11900,6r,-6xe" fillcolor="#82acd8" stroked="f">
              <v:path arrowok="t"/>
            </v:shape>
            <v:shape id="docshape24" o:spid="_x0000_s1032" type="#_x0000_t202" style="position:absolute;width:11900;height:1361" filled="f" stroked="f">
              <v:textbox inset="0,0,0,0">
                <w:txbxContent>
                  <w:p w:rsidR="00921F94" w:rsidRDefault="00921F94">
                    <w:pPr>
                      <w:rPr>
                        <w:rFonts w:ascii="Tahoma"/>
                        <w:b/>
                        <w:sz w:val="28"/>
                      </w:rPr>
                    </w:pPr>
                  </w:p>
                  <w:p w:rsidR="00921F94" w:rsidRDefault="00921F94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A51CC8" w:rsidRDefault="00A51CC8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273C01" w:rsidRDefault="00485C99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  <w:r>
                      <w:rPr>
                        <w:rFonts w:ascii="Tahoma"/>
                        <w:b/>
                        <w:sz w:val="29"/>
                      </w:rPr>
                      <w:t xml:space="preserve"> </w:t>
                    </w:r>
                    <w:r w:rsidR="00E24543">
                      <w:rPr>
                        <w:rFonts w:ascii="Tahoma"/>
                        <w:b/>
                        <w:sz w:val="29"/>
                      </w:rPr>
                      <w:t xml:space="preserve">  </w:t>
                    </w:r>
                  </w:p>
                  <w:p w:rsidR="00223606" w:rsidRDefault="00223606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223606" w:rsidRDefault="00223606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B23FEA" w:rsidRDefault="00B23FEA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834D3" w:rsidRDefault="007834D3">
                    <w:pPr>
                      <w:rPr>
                        <w:rFonts w:ascii="Tahoma"/>
                        <w:b/>
                        <w:sz w:val="28"/>
                      </w:rPr>
                    </w:pPr>
                  </w:p>
                  <w:p w:rsidR="007834D3" w:rsidRDefault="007834D3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834D3" w:rsidRDefault="007834D3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834D3" w:rsidRDefault="007834D3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7834D3" w:rsidRDefault="007834D3">
                    <w:pPr>
                      <w:ind w:left="680"/>
                      <w:rPr>
                        <w:sz w:val="21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602286" w:rsidRPr="00602286">
        <w:rPr>
          <w:sz w:val="21"/>
        </w:rPr>
        <w:pict>
          <v:group id="docshapegroup18" o:spid="_x0000_s1035" style="position:absolute;left:0;text-align:left;margin-left:0;margin-top:0;width:595pt;height:68.05pt;z-index:15733248;mso-position-horizontal-relative:page;mso-position-vertical-relative:page" coordsize="11900,1361">
            <v:shape id="docshape19" o:spid="_x0000_s1037" style="position:absolute;width:11900;height:1361" coordsize="11900,1361" path="m11900,l,,,1361r340,l340,340r11225,l11565,1361r335,l11900,6r,-6xe" fillcolor="#82acd8" stroked="f">
              <v:path arrowok="t"/>
            </v:shape>
            <v:shape id="docshape20" o:spid="_x0000_s1036" type="#_x0000_t202" style="position:absolute;width:11900;height:1361" filled="f" stroked="f">
              <v:textbox style="mso-next-textbox:#docshape20" inset="0,0,0,0">
                <w:txbxContent>
                  <w:p w:rsidR="00921F94" w:rsidRDefault="00921F94">
                    <w:pPr>
                      <w:rPr>
                        <w:sz w:val="32"/>
                      </w:rPr>
                    </w:pPr>
                  </w:p>
                  <w:p w:rsidR="00921F94" w:rsidRDefault="00921F94">
                    <w:pPr>
                      <w:spacing w:before="10"/>
                      <w:rPr>
                        <w:sz w:val="2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602286" w:rsidRPr="00602286">
        <w:rPr>
          <w:sz w:val="21"/>
        </w:rPr>
        <w:pict>
          <v:group id="docshapegroup14" o:spid="_x0000_s1039" style="position:absolute;left:0;text-align:left;margin-left:0;margin-top:0;width:595pt;height:68.05pt;z-index:15732224;mso-position-horizontal-relative:page;mso-position-vertical-relative:page" coordsize="11900,1361">
            <v:shape id="docshape15" o:spid="_x0000_s1041" style="position:absolute;width:11900;height:1361" coordsize="11900,1361" path="m11900,l,,,1361r340,l340,340r11225,l11565,1361r335,l11900,6r,-6xe" fillcolor="#82acd8" stroked="f">
              <v:path arrowok="t"/>
            </v:shape>
            <v:shape id="docshape16" o:spid="_x0000_s1040" type="#_x0000_t202" style="position:absolute;width:11900;height:1361" filled="f" stroked="f">
              <v:textbox style="mso-next-textbox:#docshape16" inset="0,0,0,0">
                <w:txbxContent>
                  <w:p w:rsidR="00921F94" w:rsidRDefault="00921F94">
                    <w:pPr>
                      <w:rPr>
                        <w:sz w:val="32"/>
                      </w:rPr>
                    </w:pPr>
                  </w:p>
                  <w:p w:rsidR="00921F94" w:rsidRDefault="00273C01">
                    <w:pPr>
                      <w:tabs>
                        <w:tab w:val="left" w:pos="11225"/>
                      </w:tabs>
                      <w:spacing w:before="285"/>
                      <w:ind w:left="680"/>
                      <w:rPr>
                        <w:rFonts w:ascii="Tahoma"/>
                        <w:b/>
                        <w:sz w:val="24"/>
                      </w:rPr>
                    </w:pPr>
                    <w:bookmarkStart w:id="5" w:name="EDUCATION_AND_TRAINING"/>
                    <w:bookmarkEnd w:id="5"/>
                    <w:r>
                      <w:rPr>
                        <w:rFonts w:ascii="Tahoma"/>
                        <w:b/>
                        <w:color w:val="0B56A5"/>
                        <w:w w:val="95"/>
                        <w:sz w:val="24"/>
                        <w:u w:val="single" w:color="979797"/>
                      </w:rPr>
                      <w:t>EDUCATIONANDTRAINING</w:t>
                    </w:r>
                    <w:r>
                      <w:rPr>
                        <w:rFonts w:ascii="Tahoma"/>
                        <w:b/>
                        <w:color w:val="0B56A5"/>
                        <w:sz w:val="24"/>
                        <w:u w:val="single" w:color="979797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602286" w:rsidRPr="00602286">
        <w:rPr>
          <w:sz w:val="21"/>
        </w:rPr>
        <w:pict>
          <v:shape id="docshape17" o:spid="_x0000_s1038" style="position:absolute;left:0;text-align:left;margin-left:0;margin-top:773.85pt;width:595pt;height:67.15pt;z-index:15732736;mso-position-horizontal-relative:page;mso-position-vertical-relative:page" coordorigin=",15477" coordsize="11900,1343" path="m11900,15477r-335,l11565,16498r-11225,l340,15477r-340,l,16820r18,l11888,16820r12,l11900,15477xe" fillcolor="#82acd8" stroked="f">
            <v:path arrowok="t"/>
            <w10:wrap anchorx="page" anchory="page"/>
          </v:shape>
        </w:pict>
      </w:r>
    </w:p>
    <w:p w:rsidR="00B23FEA" w:rsidRDefault="00B23FEA" w:rsidP="00ED6AA8">
      <w:pPr>
        <w:ind w:left="680"/>
        <w:rPr>
          <w:rFonts w:ascii="Tahoma"/>
          <w:b/>
          <w:color w:val="0B56A5"/>
          <w:sz w:val="24"/>
        </w:rPr>
      </w:pPr>
    </w:p>
    <w:p w:rsidR="00ED6AA8" w:rsidRDefault="00ED6AA8" w:rsidP="00ED6AA8">
      <w:pPr>
        <w:ind w:left="680"/>
        <w:rPr>
          <w:rFonts w:ascii="Tahoma"/>
          <w:b/>
          <w:sz w:val="24"/>
        </w:rPr>
      </w:pPr>
      <w:r>
        <w:rPr>
          <w:rFonts w:ascii="Tahoma"/>
          <w:b/>
          <w:color w:val="0B56A5"/>
          <w:sz w:val="24"/>
        </w:rPr>
        <w:t>MastersofInternationalBusiness</w:t>
      </w:r>
    </w:p>
    <w:p w:rsidR="00921F94" w:rsidRDefault="00ED6AA8" w:rsidP="00ED6AA8">
      <w:pPr>
        <w:spacing w:before="17"/>
        <w:ind w:left="680"/>
        <w:rPr>
          <w:sz w:val="28"/>
        </w:rPr>
      </w:pPr>
      <w:r>
        <w:rPr>
          <w:b/>
          <w:i/>
          <w:color w:val="565656"/>
          <w:sz w:val="21"/>
        </w:rPr>
        <w:t>Devi</w:t>
      </w:r>
      <w:r w:rsidR="00D53E14">
        <w:rPr>
          <w:b/>
          <w:i/>
          <w:color w:val="565656"/>
          <w:sz w:val="21"/>
        </w:rPr>
        <w:t xml:space="preserve"> </w:t>
      </w:r>
      <w:proofErr w:type="spellStart"/>
      <w:r>
        <w:rPr>
          <w:b/>
          <w:i/>
          <w:color w:val="565656"/>
          <w:sz w:val="21"/>
        </w:rPr>
        <w:t>Ahilya</w:t>
      </w:r>
      <w:proofErr w:type="spellEnd"/>
      <w:r w:rsidR="00D53E14">
        <w:rPr>
          <w:b/>
          <w:i/>
          <w:color w:val="565656"/>
          <w:sz w:val="21"/>
        </w:rPr>
        <w:t xml:space="preserve"> </w:t>
      </w:r>
      <w:proofErr w:type="spellStart"/>
      <w:r>
        <w:rPr>
          <w:b/>
          <w:i/>
          <w:color w:val="565656"/>
          <w:sz w:val="21"/>
        </w:rPr>
        <w:t>Vishwavidhyalaya</w:t>
      </w:r>
      <w:proofErr w:type="spellEnd"/>
      <w:r w:rsidR="00D53E14">
        <w:rPr>
          <w:b/>
          <w:i/>
          <w:color w:val="565656"/>
          <w:sz w:val="21"/>
        </w:rPr>
        <w:t xml:space="preserve"> </w:t>
      </w:r>
      <w:r>
        <w:rPr>
          <w:color w:val="565656"/>
          <w:sz w:val="21"/>
        </w:rPr>
        <w:t>[01/04/2000–31/03/2002]</w:t>
      </w:r>
      <w:r w:rsidR="00602286" w:rsidRPr="00602286">
        <w:rPr>
          <w:sz w:val="21"/>
        </w:rPr>
        <w:pict>
          <v:shape id="docshape21" o:spid="_x0000_s1034" style="position:absolute;left:0;text-align:left;margin-left:0;margin-top:773.85pt;width:595pt;height:67.15pt;z-index:-15855616;mso-position-horizontal-relative:page;mso-position-vertical-relative:page" coordorigin=",15477" coordsize="11900,1343" path="m11900,15477r-335,l11565,16498r-11225,l340,15477r-340,l,16820r18,l11888,16820r12,l11900,15477xe" fillcolor="#82acd8" stroked="f">
            <v:path arrowok="t"/>
            <w10:wrap anchorx="page" anchory="page"/>
          </v:shape>
        </w:pict>
      </w:r>
    </w:p>
    <w:p w:rsidR="00921F94" w:rsidRDefault="00273C01" w:rsidP="00217B6B">
      <w:pPr>
        <w:pStyle w:val="BodyText"/>
        <w:spacing w:before="128" w:line="312" w:lineRule="auto"/>
        <w:ind w:left="680" w:right="4880"/>
      </w:pPr>
      <w:bookmarkStart w:id="6" w:name="Masters_of_International_Business"/>
      <w:bookmarkEnd w:id="6"/>
      <w:proofErr w:type="gramStart"/>
      <w:r>
        <w:rPr>
          <w:b/>
          <w:color w:val="565656"/>
        </w:rPr>
        <w:t>Address</w:t>
      </w:r>
      <w:r w:rsidR="00D53E14">
        <w:rPr>
          <w:b/>
          <w:color w:val="565656"/>
        </w:rPr>
        <w:t xml:space="preserve"> </w:t>
      </w:r>
      <w:r>
        <w:rPr>
          <w:b/>
          <w:color w:val="565656"/>
        </w:rPr>
        <w:t>:</w:t>
      </w:r>
      <w:proofErr w:type="gramEnd"/>
      <w:r w:rsidR="00D53E14">
        <w:rPr>
          <w:b/>
          <w:color w:val="565656"/>
        </w:rPr>
        <w:t xml:space="preserve"> </w:t>
      </w:r>
      <w:r>
        <w:rPr>
          <w:color w:val="565656"/>
        </w:rPr>
        <w:t>Indore,</w:t>
      </w:r>
      <w:r w:rsidR="00D53E14">
        <w:rPr>
          <w:color w:val="565656"/>
        </w:rPr>
        <w:t xml:space="preserve"> </w:t>
      </w:r>
      <w:r>
        <w:rPr>
          <w:color w:val="565656"/>
        </w:rPr>
        <w:t>452001</w:t>
      </w:r>
      <w:r w:rsidR="00D53E14">
        <w:rPr>
          <w:color w:val="565656"/>
        </w:rPr>
        <w:t xml:space="preserve"> </w:t>
      </w:r>
      <w:r>
        <w:rPr>
          <w:color w:val="565656"/>
        </w:rPr>
        <w:t>Indore</w:t>
      </w:r>
      <w:r w:rsidR="00D53E14">
        <w:rPr>
          <w:color w:val="565656"/>
        </w:rPr>
        <w:t xml:space="preserve"> </w:t>
      </w:r>
      <w:r>
        <w:rPr>
          <w:color w:val="565656"/>
        </w:rPr>
        <w:t>(India)</w:t>
      </w:r>
      <w:r w:rsidR="00D53E14">
        <w:rPr>
          <w:color w:val="565656"/>
        </w:rPr>
        <w:t xml:space="preserve"> </w:t>
      </w:r>
      <w:hyperlink r:id="rId15" w:history="1">
        <w:r w:rsidR="00217B6B" w:rsidRPr="007E09DB">
          <w:rPr>
            <w:rStyle w:val="Hyperlink"/>
            <w:w w:val="105"/>
            <w:u w:color="0B56A5"/>
          </w:rPr>
          <w:t>www.dauniv.ac.in</w:t>
        </w:r>
      </w:hyperlink>
    </w:p>
    <w:p w:rsidR="00921F94" w:rsidRDefault="00273C01">
      <w:pPr>
        <w:spacing w:line="295" w:lineRule="auto"/>
        <w:ind w:left="680" w:right="740"/>
        <w:rPr>
          <w:rFonts w:ascii="Calibri" w:hAnsi="Calibri"/>
          <w:i/>
          <w:sz w:val="21"/>
        </w:rPr>
      </w:pPr>
      <w:r>
        <w:rPr>
          <w:b/>
          <w:color w:val="565656"/>
          <w:w w:val="105"/>
          <w:sz w:val="21"/>
        </w:rPr>
        <w:t>Field(s</w:t>
      </w:r>
      <w:proofErr w:type="gramStart"/>
      <w:r>
        <w:rPr>
          <w:b/>
          <w:color w:val="565656"/>
          <w:w w:val="105"/>
          <w:sz w:val="21"/>
        </w:rPr>
        <w:t>)</w:t>
      </w:r>
      <w:proofErr w:type="spellStart"/>
      <w:r>
        <w:rPr>
          <w:b/>
          <w:color w:val="565656"/>
          <w:w w:val="105"/>
          <w:sz w:val="21"/>
        </w:rPr>
        <w:t>ofstudy</w:t>
      </w:r>
      <w:proofErr w:type="spellEnd"/>
      <w:proofErr w:type="gramEnd"/>
      <w:r w:rsidR="00D53E14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r w:rsidR="00D53E14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Business</w:t>
      </w:r>
      <w:r w:rsidR="00D53E14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administration</w:t>
      </w:r>
      <w:r w:rsidR="00D53E14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</w:t>
      </w:r>
      <w:r w:rsidR="00D53E14">
        <w:rPr>
          <w:color w:val="565656"/>
          <w:w w:val="105"/>
          <w:sz w:val="21"/>
        </w:rPr>
        <w:t xml:space="preserve"> </w:t>
      </w:r>
      <w:r w:rsidR="00217B6B">
        <w:rPr>
          <w:color w:val="565656"/>
          <w:w w:val="105"/>
          <w:sz w:val="21"/>
        </w:rPr>
        <w:t>law</w:t>
      </w:r>
      <w:r w:rsidR="00D53E14">
        <w:rPr>
          <w:color w:val="565656"/>
          <w:w w:val="105"/>
          <w:sz w:val="21"/>
        </w:rPr>
        <w:t xml:space="preserve"> </w:t>
      </w:r>
      <w:r w:rsidR="00217B6B">
        <w:rPr>
          <w:color w:val="565656"/>
          <w:spacing w:val="-15"/>
          <w:w w:val="105"/>
          <w:sz w:val="21"/>
        </w:rPr>
        <w:t>:</w:t>
      </w:r>
      <w:r w:rsidR="00D53E14">
        <w:rPr>
          <w:color w:val="565656"/>
          <w:spacing w:val="-15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Marketing</w:t>
      </w:r>
      <w:r w:rsidR="00D53E14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D53E14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advertising</w:t>
      </w:r>
      <w:r w:rsidR="00D53E14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Management</w:t>
      </w:r>
      <w:r w:rsidR="00D53E14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D53E14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10"/>
          <w:sz w:val="21"/>
        </w:rPr>
        <w:t>administration</w:t>
      </w:r>
      <w:r w:rsidR="00D53E14">
        <w:rPr>
          <w:rFonts w:ascii="Calibri" w:hAnsi="Calibri"/>
          <w:i/>
          <w:color w:val="565656"/>
          <w:w w:val="110"/>
          <w:sz w:val="21"/>
        </w:rPr>
        <w:t xml:space="preserve"> </w:t>
      </w:r>
      <w:r>
        <w:rPr>
          <w:rFonts w:ascii="Calibri" w:hAnsi="Calibri"/>
          <w:i/>
          <w:color w:val="565656"/>
          <w:w w:val="110"/>
          <w:sz w:val="21"/>
        </w:rPr>
        <w:t xml:space="preserve">Accounting and </w:t>
      </w:r>
      <w:r w:rsidR="0023165E">
        <w:rPr>
          <w:rFonts w:ascii="Calibri" w:hAnsi="Calibri"/>
          <w:i/>
          <w:color w:val="565656"/>
          <w:w w:val="110"/>
          <w:sz w:val="21"/>
        </w:rPr>
        <w:t xml:space="preserve">taxation Secretarial and </w:t>
      </w:r>
      <w:r>
        <w:rPr>
          <w:rFonts w:ascii="Calibri" w:hAnsi="Calibri"/>
          <w:i/>
          <w:color w:val="565656"/>
          <w:w w:val="110"/>
          <w:sz w:val="21"/>
        </w:rPr>
        <w:t>work</w:t>
      </w:r>
    </w:p>
    <w:p w:rsidR="00921F94" w:rsidRDefault="00273C01">
      <w:pPr>
        <w:spacing w:line="237" w:lineRule="exact"/>
        <w:ind w:left="680"/>
        <w:rPr>
          <w:sz w:val="21"/>
        </w:rPr>
      </w:pPr>
      <w:r>
        <w:rPr>
          <w:b/>
          <w:color w:val="565656"/>
          <w:w w:val="95"/>
          <w:sz w:val="21"/>
        </w:rPr>
        <w:t>Final</w:t>
      </w:r>
      <w:r w:rsidR="00D53E14">
        <w:rPr>
          <w:b/>
          <w:color w:val="565656"/>
          <w:w w:val="95"/>
          <w:sz w:val="21"/>
        </w:rPr>
        <w:t xml:space="preserve"> </w:t>
      </w:r>
      <w:proofErr w:type="gramStart"/>
      <w:r>
        <w:rPr>
          <w:b/>
          <w:color w:val="565656"/>
          <w:w w:val="95"/>
          <w:sz w:val="21"/>
        </w:rPr>
        <w:t>grade</w:t>
      </w:r>
      <w:r w:rsidR="00D53E14">
        <w:rPr>
          <w:b/>
          <w:color w:val="565656"/>
          <w:w w:val="95"/>
          <w:sz w:val="21"/>
        </w:rPr>
        <w:t xml:space="preserve"> </w:t>
      </w:r>
      <w:r>
        <w:rPr>
          <w:b/>
          <w:color w:val="565656"/>
          <w:spacing w:val="3"/>
          <w:w w:val="95"/>
          <w:sz w:val="21"/>
        </w:rPr>
        <w:t>:</w:t>
      </w:r>
      <w:proofErr w:type="gramEnd"/>
      <w:r>
        <w:rPr>
          <w:b/>
          <w:color w:val="565656"/>
          <w:spacing w:val="3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GGPA6.62–</w:t>
      </w:r>
      <w:r w:rsidR="00D53E14">
        <w:rPr>
          <w:color w:val="565656"/>
          <w:w w:val="95"/>
          <w:sz w:val="21"/>
        </w:rPr>
        <w:t xml:space="preserve"> </w:t>
      </w:r>
      <w:r>
        <w:rPr>
          <w:b/>
          <w:color w:val="565656"/>
          <w:w w:val="95"/>
          <w:sz w:val="21"/>
        </w:rPr>
        <w:t>Level</w:t>
      </w:r>
      <w:r w:rsidR="00D53E14">
        <w:rPr>
          <w:b/>
          <w:color w:val="565656"/>
          <w:w w:val="95"/>
          <w:sz w:val="21"/>
        </w:rPr>
        <w:t xml:space="preserve"> </w:t>
      </w:r>
      <w:r>
        <w:rPr>
          <w:b/>
          <w:color w:val="565656"/>
          <w:w w:val="95"/>
          <w:sz w:val="21"/>
        </w:rPr>
        <w:t>in</w:t>
      </w:r>
      <w:r w:rsidR="00D53E14">
        <w:rPr>
          <w:b/>
          <w:color w:val="565656"/>
          <w:w w:val="95"/>
          <w:sz w:val="21"/>
        </w:rPr>
        <w:t xml:space="preserve"> </w:t>
      </w:r>
      <w:r>
        <w:rPr>
          <w:b/>
          <w:color w:val="565656"/>
          <w:w w:val="95"/>
          <w:sz w:val="21"/>
        </w:rPr>
        <w:t>EQF</w:t>
      </w:r>
      <w:r w:rsidR="00D53E14">
        <w:rPr>
          <w:b/>
          <w:color w:val="565656"/>
          <w:w w:val="95"/>
          <w:sz w:val="21"/>
        </w:rPr>
        <w:t xml:space="preserve"> </w:t>
      </w:r>
      <w:r>
        <w:rPr>
          <w:b/>
          <w:color w:val="565656"/>
          <w:w w:val="95"/>
          <w:sz w:val="21"/>
        </w:rPr>
        <w:t>:</w:t>
      </w:r>
      <w:r w:rsidR="00D53E14">
        <w:rPr>
          <w:b/>
          <w:color w:val="565656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EQFlevel7</w:t>
      </w:r>
    </w:p>
    <w:p w:rsidR="00CC4D20" w:rsidRDefault="00273C01" w:rsidP="00CC4D20">
      <w:pPr>
        <w:spacing w:before="72"/>
        <w:ind w:left="680"/>
        <w:rPr>
          <w:color w:val="565656"/>
          <w:sz w:val="21"/>
        </w:rPr>
      </w:pPr>
      <w:r>
        <w:rPr>
          <w:b/>
          <w:color w:val="565656"/>
          <w:sz w:val="21"/>
        </w:rPr>
        <w:t>National</w:t>
      </w:r>
      <w:r w:rsidR="00D53E14">
        <w:rPr>
          <w:b/>
          <w:color w:val="565656"/>
          <w:sz w:val="21"/>
        </w:rPr>
        <w:t xml:space="preserve"> </w:t>
      </w:r>
      <w:proofErr w:type="spellStart"/>
      <w:proofErr w:type="gramStart"/>
      <w:r>
        <w:rPr>
          <w:b/>
          <w:color w:val="565656"/>
          <w:sz w:val="21"/>
        </w:rPr>
        <w:t>classi</w:t>
      </w:r>
      <w:r>
        <w:rPr>
          <w:rFonts w:ascii="Courier New" w:hAnsi="Courier New"/>
          <w:b/>
          <w:color w:val="565656"/>
          <w:sz w:val="21"/>
        </w:rPr>
        <w:t>ﬁ</w:t>
      </w:r>
      <w:r>
        <w:rPr>
          <w:b/>
          <w:color w:val="565656"/>
          <w:sz w:val="21"/>
        </w:rPr>
        <w:t>cation</w:t>
      </w:r>
      <w:proofErr w:type="spellEnd"/>
      <w:r w:rsidR="00D53E14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 w:rsidR="00D53E14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Master's</w:t>
      </w:r>
      <w:r w:rsidR="00D53E14">
        <w:rPr>
          <w:color w:val="565656"/>
          <w:sz w:val="21"/>
        </w:rPr>
        <w:t xml:space="preserve"> </w:t>
      </w:r>
      <w:r>
        <w:rPr>
          <w:color w:val="565656"/>
          <w:sz w:val="21"/>
        </w:rPr>
        <w:t>Degree–</w:t>
      </w:r>
      <w:r w:rsidR="00D53E14">
        <w:rPr>
          <w:color w:val="565656"/>
          <w:sz w:val="21"/>
        </w:rPr>
        <w:t xml:space="preserve"> </w:t>
      </w:r>
      <w:r>
        <w:rPr>
          <w:b/>
          <w:color w:val="565656"/>
          <w:sz w:val="21"/>
        </w:rPr>
        <w:t>Type</w:t>
      </w:r>
      <w:r w:rsidR="00D53E14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of</w:t>
      </w:r>
      <w:r w:rsidR="00D53E14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credits</w:t>
      </w:r>
      <w:r w:rsidR="00D53E14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D53E14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ECTS–</w:t>
      </w:r>
      <w:r>
        <w:rPr>
          <w:b/>
          <w:color w:val="565656"/>
          <w:sz w:val="21"/>
        </w:rPr>
        <w:t>Numberofcredits:</w:t>
      </w:r>
      <w:r>
        <w:rPr>
          <w:color w:val="565656"/>
          <w:sz w:val="21"/>
        </w:rPr>
        <w:t>180</w:t>
      </w:r>
    </w:p>
    <w:p w:rsidR="00B23FEA" w:rsidRPr="006A7F8F" w:rsidRDefault="00273C01" w:rsidP="003E254C">
      <w:pPr>
        <w:spacing w:before="72"/>
        <w:ind w:left="680" w:right="470"/>
        <w:jc w:val="both"/>
        <w:rPr>
          <w:color w:val="565656"/>
          <w:sz w:val="21"/>
          <w:szCs w:val="21"/>
        </w:rPr>
      </w:pPr>
      <w:r>
        <w:rPr>
          <w:b/>
          <w:color w:val="565656"/>
        </w:rPr>
        <w:t>Thesis:</w:t>
      </w:r>
      <w:r w:rsidR="00632AF1">
        <w:rPr>
          <w:b/>
          <w:color w:val="565656"/>
        </w:rPr>
        <w:t xml:space="preserve"> </w:t>
      </w:r>
      <w:r w:rsidRPr="006A7F8F">
        <w:rPr>
          <w:color w:val="565656"/>
          <w:sz w:val="21"/>
          <w:szCs w:val="21"/>
        </w:rPr>
        <w:t>International</w:t>
      </w:r>
      <w:r w:rsidR="00632AF1">
        <w:rPr>
          <w:color w:val="565656"/>
          <w:sz w:val="21"/>
          <w:szCs w:val="21"/>
        </w:rPr>
        <w:t xml:space="preserve"> </w:t>
      </w:r>
      <w:r w:rsidRPr="006A7F8F">
        <w:rPr>
          <w:color w:val="565656"/>
          <w:sz w:val="21"/>
          <w:szCs w:val="21"/>
        </w:rPr>
        <w:t>Business</w:t>
      </w:r>
      <w:r w:rsidR="00632AF1">
        <w:rPr>
          <w:color w:val="565656"/>
          <w:sz w:val="21"/>
          <w:szCs w:val="21"/>
        </w:rPr>
        <w:t xml:space="preserve"> </w:t>
      </w:r>
      <w:r w:rsidR="00B23FEA" w:rsidRPr="006A7F8F">
        <w:rPr>
          <w:color w:val="565656"/>
          <w:spacing w:val="1"/>
          <w:sz w:val="21"/>
          <w:szCs w:val="21"/>
        </w:rPr>
        <w:t>-</w:t>
      </w:r>
      <w:r w:rsidR="00632AF1">
        <w:rPr>
          <w:color w:val="565656"/>
          <w:spacing w:val="1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Fundamentals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of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Management</w:t>
      </w:r>
      <w:r w:rsidR="000B07FB" w:rsidRP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sz w:val="21"/>
          <w:szCs w:val="21"/>
        </w:rPr>
        <w:t>Managerial</w:t>
      </w:r>
      <w:r w:rsidR="00632AF1">
        <w:rPr>
          <w:color w:val="565656"/>
          <w:sz w:val="21"/>
          <w:szCs w:val="21"/>
        </w:rPr>
        <w:t xml:space="preserve"> </w:t>
      </w:r>
      <w:r w:rsidRPr="006A7F8F">
        <w:rPr>
          <w:color w:val="565656"/>
          <w:sz w:val="21"/>
          <w:szCs w:val="21"/>
        </w:rPr>
        <w:t>Economics</w:t>
      </w:r>
      <w:r w:rsidR="001E4E9B" w:rsidRPr="006A7F8F">
        <w:rPr>
          <w:color w:val="565656"/>
          <w:sz w:val="21"/>
          <w:szCs w:val="21"/>
        </w:rPr>
        <w:t xml:space="preserve"> |</w:t>
      </w:r>
      <w:r w:rsidRPr="006A7F8F">
        <w:rPr>
          <w:color w:val="565656"/>
          <w:w w:val="105"/>
          <w:sz w:val="21"/>
          <w:szCs w:val="21"/>
        </w:rPr>
        <w:t>Quantitative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Techniques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&amp;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Statistical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Methods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Marketing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Management</w:t>
      </w:r>
      <w:r w:rsidR="001E4E9B" w:rsidRP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w w:val="105"/>
          <w:sz w:val="21"/>
          <w:szCs w:val="21"/>
        </w:rPr>
        <w:t>International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Economics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&amp;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Business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Environment</w:t>
      </w:r>
      <w:r w:rsidR="00632AF1">
        <w:rPr>
          <w:color w:val="565656"/>
          <w:w w:val="105"/>
          <w:sz w:val="21"/>
          <w:szCs w:val="21"/>
        </w:rPr>
        <w:t xml:space="preserve"> </w:t>
      </w:r>
      <w:proofErr w:type="spellStart"/>
      <w:r w:rsidRPr="006A7F8F">
        <w:rPr>
          <w:color w:val="565656"/>
          <w:w w:val="105"/>
          <w:sz w:val="21"/>
          <w:szCs w:val="21"/>
        </w:rPr>
        <w:t>Exim</w:t>
      </w:r>
      <w:proofErr w:type="spellEnd"/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Policy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&amp;</w:t>
      </w:r>
      <w:r w:rsidR="00632AF1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Procedure</w:t>
      </w:r>
      <w:r w:rsidR="00CC4D20" w:rsidRPr="006A7F8F">
        <w:rPr>
          <w:color w:val="565656"/>
          <w:w w:val="105"/>
          <w:sz w:val="21"/>
          <w:szCs w:val="21"/>
        </w:rPr>
        <w:t xml:space="preserve"> |</w:t>
      </w:r>
      <w:r w:rsidRPr="006A7F8F">
        <w:rPr>
          <w:color w:val="565656"/>
          <w:w w:val="105"/>
          <w:sz w:val="21"/>
          <w:szCs w:val="21"/>
        </w:rPr>
        <w:t>Computer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Application</w:t>
      </w:r>
      <w:r w:rsidR="001E4E9B" w:rsidRP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w w:val="105"/>
          <w:sz w:val="21"/>
          <w:szCs w:val="21"/>
        </w:rPr>
        <w:t>Human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Resource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Management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&amp;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Organizational</w:t>
      </w:r>
      <w:r w:rsidR="0079532B">
        <w:rPr>
          <w:color w:val="565656"/>
          <w:w w:val="105"/>
          <w:sz w:val="21"/>
          <w:szCs w:val="21"/>
        </w:rPr>
        <w:t xml:space="preserve"> </w:t>
      </w:r>
      <w:proofErr w:type="spellStart"/>
      <w:r w:rsidRPr="006A7F8F">
        <w:rPr>
          <w:color w:val="565656"/>
          <w:w w:val="105"/>
          <w:sz w:val="21"/>
          <w:szCs w:val="21"/>
        </w:rPr>
        <w:t>Behaviour</w:t>
      </w:r>
      <w:proofErr w:type="spellEnd"/>
      <w:r w:rsidR="0079532B">
        <w:rPr>
          <w:color w:val="565656"/>
          <w:w w:val="105"/>
          <w:sz w:val="21"/>
          <w:szCs w:val="21"/>
        </w:rPr>
        <w:t xml:space="preserve"> </w:t>
      </w:r>
      <w:r w:rsidR="00B23FEA" w:rsidRPr="006A7F8F">
        <w:rPr>
          <w:color w:val="565656"/>
          <w:w w:val="105"/>
          <w:sz w:val="21"/>
          <w:szCs w:val="21"/>
        </w:rPr>
        <w:t>| International Marketing</w:t>
      </w:r>
      <w:r w:rsidR="006E27E9" w:rsidRPr="006A7F8F">
        <w:rPr>
          <w:color w:val="565656"/>
          <w:w w:val="105"/>
          <w:sz w:val="21"/>
          <w:szCs w:val="21"/>
        </w:rPr>
        <w:t xml:space="preserve"> |</w:t>
      </w:r>
      <w:r w:rsidRPr="006A7F8F">
        <w:rPr>
          <w:color w:val="565656"/>
          <w:w w:val="105"/>
          <w:sz w:val="21"/>
          <w:szCs w:val="21"/>
        </w:rPr>
        <w:t>Research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and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Consumer</w:t>
      </w:r>
      <w:r w:rsidR="0079532B">
        <w:rPr>
          <w:color w:val="565656"/>
          <w:w w:val="105"/>
          <w:sz w:val="21"/>
          <w:szCs w:val="21"/>
        </w:rPr>
        <w:t xml:space="preserve"> </w:t>
      </w:r>
      <w:proofErr w:type="spellStart"/>
      <w:r w:rsidRPr="006A7F8F">
        <w:rPr>
          <w:color w:val="565656"/>
          <w:w w:val="105"/>
          <w:sz w:val="21"/>
          <w:szCs w:val="21"/>
        </w:rPr>
        <w:t>Behaviou</w:t>
      </w:r>
      <w:r w:rsidR="00B23FEA" w:rsidRPr="006A7F8F">
        <w:rPr>
          <w:color w:val="565656"/>
          <w:w w:val="105"/>
          <w:sz w:val="21"/>
          <w:szCs w:val="21"/>
        </w:rPr>
        <w:t>r</w:t>
      </w:r>
      <w:proofErr w:type="spellEnd"/>
      <w:r w:rsidR="00B23FEA" w:rsidRPr="006A7F8F">
        <w:rPr>
          <w:color w:val="565656"/>
          <w:w w:val="105"/>
          <w:sz w:val="21"/>
          <w:szCs w:val="21"/>
        </w:rPr>
        <w:t xml:space="preserve"> | </w:t>
      </w:r>
      <w:r w:rsidR="0079532B" w:rsidRPr="00E24543">
        <w:rPr>
          <w:color w:val="565656"/>
          <w:spacing w:val="-59"/>
          <w:w w:val="105"/>
          <w:sz w:val="21"/>
          <w:szCs w:val="21"/>
        </w:rPr>
        <w:t>\\\</w:t>
      </w:r>
      <w:r w:rsidR="00E24543">
        <w:rPr>
          <w:color w:val="565656"/>
          <w:w w:val="105"/>
          <w:sz w:val="21"/>
          <w:szCs w:val="21"/>
        </w:rPr>
        <w:t xml:space="preserve">Data </w:t>
      </w:r>
      <w:r w:rsidRPr="006A7F8F">
        <w:rPr>
          <w:color w:val="565656"/>
          <w:w w:val="105"/>
          <w:sz w:val="21"/>
          <w:szCs w:val="21"/>
        </w:rPr>
        <w:t>Base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Management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>System</w:t>
      </w:r>
      <w:r w:rsidR="00B23FEA" w:rsidRP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w w:val="105"/>
          <w:sz w:val="21"/>
          <w:szCs w:val="21"/>
        </w:rPr>
        <w:t>New World Order Studies</w:t>
      </w:r>
      <w:r w:rsidR="00B23FEA" w:rsidRPr="006A7F8F">
        <w:rPr>
          <w:color w:val="565656"/>
          <w:spacing w:val="1"/>
          <w:w w:val="105"/>
          <w:sz w:val="21"/>
          <w:szCs w:val="21"/>
        </w:rPr>
        <w:t xml:space="preserve">| </w:t>
      </w:r>
      <w:r w:rsidRPr="006A7F8F">
        <w:rPr>
          <w:color w:val="565656"/>
          <w:w w:val="105"/>
          <w:sz w:val="21"/>
          <w:szCs w:val="21"/>
        </w:rPr>
        <w:t>International Financial Management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="00B23FEA" w:rsidRPr="006A7F8F">
        <w:rPr>
          <w:color w:val="565656"/>
          <w:spacing w:val="-59"/>
          <w:w w:val="105"/>
          <w:sz w:val="21"/>
          <w:szCs w:val="21"/>
        </w:rPr>
        <w:t>|</w:t>
      </w:r>
      <w:r w:rsidR="0079532B">
        <w:rPr>
          <w:color w:val="565656"/>
          <w:spacing w:val="-59"/>
          <w:w w:val="105"/>
          <w:sz w:val="21"/>
          <w:szCs w:val="21"/>
        </w:rPr>
        <w:t xml:space="preserve">    </w:t>
      </w:r>
      <w:r w:rsidR="00B23FEA" w:rsidRPr="006A7F8F">
        <w:rPr>
          <w:color w:val="565656"/>
          <w:w w:val="105"/>
          <w:sz w:val="21"/>
          <w:szCs w:val="21"/>
        </w:rPr>
        <w:t xml:space="preserve">Select </w:t>
      </w:r>
      <w:r w:rsidRPr="006A7F8F">
        <w:rPr>
          <w:color w:val="565656"/>
          <w:w w:val="105"/>
          <w:sz w:val="21"/>
          <w:szCs w:val="21"/>
        </w:rPr>
        <w:t>Market &amp; Thrust Product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Pr="006A7F8F">
        <w:rPr>
          <w:color w:val="565656"/>
          <w:w w:val="105"/>
          <w:sz w:val="21"/>
          <w:szCs w:val="21"/>
        </w:rPr>
        <w:t xml:space="preserve">Management </w:t>
      </w:r>
      <w:r w:rsidR="00B23FEA" w:rsidRPr="006A7F8F">
        <w:rPr>
          <w:color w:val="565656"/>
          <w:w w:val="105"/>
          <w:sz w:val="21"/>
          <w:szCs w:val="21"/>
        </w:rPr>
        <w:t xml:space="preserve">| </w:t>
      </w:r>
      <w:r w:rsidRPr="006A7F8F">
        <w:rPr>
          <w:color w:val="565656"/>
          <w:w w:val="105"/>
          <w:sz w:val="21"/>
          <w:szCs w:val="21"/>
        </w:rPr>
        <w:t xml:space="preserve">Information </w:t>
      </w:r>
      <w:proofErr w:type="spellStart"/>
      <w:r w:rsidRPr="006A7F8F">
        <w:rPr>
          <w:color w:val="565656"/>
          <w:w w:val="105"/>
          <w:sz w:val="21"/>
          <w:szCs w:val="21"/>
        </w:rPr>
        <w:t>SystemImport</w:t>
      </w:r>
      <w:proofErr w:type="spellEnd"/>
      <w:r w:rsidRPr="006A7F8F">
        <w:rPr>
          <w:color w:val="565656"/>
          <w:w w:val="105"/>
          <w:sz w:val="21"/>
          <w:szCs w:val="21"/>
        </w:rPr>
        <w:t xml:space="preserve"> </w:t>
      </w:r>
      <w:proofErr w:type="spellStart"/>
      <w:r w:rsidRPr="006A7F8F">
        <w:rPr>
          <w:color w:val="565656"/>
          <w:spacing w:val="11"/>
          <w:w w:val="105"/>
          <w:sz w:val="21"/>
          <w:szCs w:val="21"/>
        </w:rPr>
        <w:t>Management</w:t>
      </w:r>
      <w:r w:rsidRPr="006A7F8F">
        <w:rPr>
          <w:color w:val="565656"/>
          <w:w w:val="105"/>
          <w:sz w:val="21"/>
          <w:szCs w:val="21"/>
        </w:rPr>
        <w:t>Documentation</w:t>
      </w:r>
      <w:proofErr w:type="spellEnd"/>
      <w:r w:rsidR="00B23FEA" w:rsidRPr="006A7F8F">
        <w:rPr>
          <w:color w:val="565656"/>
          <w:w w:val="105"/>
          <w:sz w:val="21"/>
          <w:szCs w:val="21"/>
        </w:rPr>
        <w:t xml:space="preserve"> | </w:t>
      </w:r>
      <w:proofErr w:type="spellStart"/>
      <w:r w:rsidRPr="006A7F8F">
        <w:rPr>
          <w:color w:val="565656"/>
          <w:w w:val="105"/>
          <w:sz w:val="21"/>
          <w:szCs w:val="21"/>
        </w:rPr>
        <w:t>ComparativeInternationalManagement</w:t>
      </w:r>
      <w:proofErr w:type="spellEnd"/>
      <w:r w:rsidR="00B23FEA" w:rsidRP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w w:val="105"/>
          <w:sz w:val="21"/>
          <w:szCs w:val="21"/>
        </w:rPr>
        <w:t>IntroductiontoUnix&amp;C</w:t>
      </w:r>
      <w:r w:rsidR="006A7F8F">
        <w:rPr>
          <w:color w:val="565656"/>
          <w:w w:val="105"/>
          <w:sz w:val="21"/>
          <w:szCs w:val="21"/>
        </w:rPr>
        <w:t xml:space="preserve"> | </w:t>
      </w:r>
      <w:r w:rsidRPr="006A7F8F">
        <w:rPr>
          <w:color w:val="565656"/>
          <w:w w:val="105"/>
          <w:sz w:val="21"/>
          <w:szCs w:val="21"/>
        </w:rPr>
        <w:t>International Business Law</w:t>
      </w:r>
      <w:r w:rsidR="0079532B">
        <w:rPr>
          <w:color w:val="565656"/>
          <w:w w:val="105"/>
          <w:sz w:val="21"/>
          <w:szCs w:val="21"/>
        </w:rPr>
        <w:t xml:space="preserve"> </w:t>
      </w:r>
      <w:r w:rsidR="00B23FEA" w:rsidRPr="006A7F8F">
        <w:rPr>
          <w:color w:val="565656"/>
          <w:spacing w:val="1"/>
          <w:w w:val="105"/>
          <w:sz w:val="21"/>
          <w:szCs w:val="21"/>
        </w:rPr>
        <w:t>| O</w:t>
      </w:r>
      <w:r w:rsidRPr="006A7F8F">
        <w:rPr>
          <w:color w:val="565656"/>
          <w:sz w:val="21"/>
          <w:szCs w:val="21"/>
        </w:rPr>
        <w:t>verseas</w:t>
      </w:r>
      <w:r w:rsidR="0079532B">
        <w:rPr>
          <w:color w:val="565656"/>
          <w:sz w:val="21"/>
          <w:szCs w:val="21"/>
        </w:rPr>
        <w:t xml:space="preserve"> </w:t>
      </w:r>
      <w:r w:rsidRPr="006A7F8F">
        <w:rPr>
          <w:color w:val="565656"/>
          <w:sz w:val="21"/>
          <w:szCs w:val="21"/>
        </w:rPr>
        <w:t>Project</w:t>
      </w:r>
      <w:r w:rsidR="0079532B">
        <w:rPr>
          <w:color w:val="565656"/>
          <w:sz w:val="21"/>
          <w:szCs w:val="21"/>
        </w:rPr>
        <w:t xml:space="preserve"> </w:t>
      </w:r>
      <w:r w:rsidRPr="006A7F8F">
        <w:rPr>
          <w:color w:val="565656"/>
          <w:sz w:val="21"/>
          <w:szCs w:val="21"/>
        </w:rPr>
        <w:t>Management</w:t>
      </w:r>
      <w:r w:rsidR="0079532B">
        <w:rPr>
          <w:color w:val="565656"/>
          <w:sz w:val="21"/>
          <w:szCs w:val="21"/>
        </w:rPr>
        <w:t xml:space="preserve"> </w:t>
      </w:r>
      <w:r w:rsidR="00B23FEA" w:rsidRPr="006A7F8F">
        <w:rPr>
          <w:color w:val="565656"/>
          <w:sz w:val="21"/>
          <w:szCs w:val="21"/>
        </w:rPr>
        <w:t xml:space="preserve">| </w:t>
      </w:r>
      <w:r w:rsidR="000B07FB" w:rsidRPr="006A7F8F">
        <w:rPr>
          <w:color w:val="565656"/>
          <w:sz w:val="21"/>
          <w:szCs w:val="21"/>
        </w:rPr>
        <w:t xml:space="preserve">Corporate Planning and Strategic Management </w:t>
      </w:r>
      <w:r w:rsidR="00B23FEA" w:rsidRPr="006A7F8F">
        <w:rPr>
          <w:color w:val="565656"/>
          <w:sz w:val="21"/>
          <w:szCs w:val="21"/>
        </w:rPr>
        <w:t>.</w:t>
      </w:r>
    </w:p>
    <w:p w:rsidR="000B07FB" w:rsidRDefault="00602286" w:rsidP="003E254C">
      <w:pPr>
        <w:pStyle w:val="BodyText"/>
        <w:spacing w:line="360" w:lineRule="auto"/>
        <w:ind w:left="680" w:right="470"/>
        <w:jc w:val="both"/>
        <w:rPr>
          <w:color w:val="0B56A5"/>
        </w:rPr>
      </w:pPr>
      <w:r w:rsidRPr="00602286">
        <w:pict>
          <v:shape id="docshape25" o:spid="_x0000_s1059" style="position:absolute;left:0;text-align:left;margin-left:0;margin-top:773.85pt;width:595pt;height:67.15pt;z-index:15734784;mso-position-horizontal-relative:page;mso-position-vertical-relative:page" coordorigin=",15477" coordsize="11900,1343" path="m11900,15477r-335,l11565,16498r-11225,l340,15477r-340,l,16820r18,l11888,16820r12,l11900,15477xe" fillcolor="#82acd8" stroked="f">
            <v:path arrowok="t"/>
            <w10:wrap anchorx="page" anchory="page"/>
          </v:shape>
        </w:pict>
      </w:r>
      <w:bookmarkStart w:id="7" w:name="Post_Graduate_Diploma_In_Management"/>
      <w:bookmarkEnd w:id="7"/>
    </w:p>
    <w:p w:rsidR="007630B1" w:rsidRDefault="007630B1">
      <w:pPr>
        <w:pStyle w:val="Heading2"/>
        <w:spacing w:before="117"/>
        <w:rPr>
          <w:color w:val="0B56A5"/>
        </w:rPr>
      </w:pPr>
    </w:p>
    <w:p w:rsidR="007630B1" w:rsidRDefault="007630B1">
      <w:pPr>
        <w:pStyle w:val="Heading2"/>
        <w:spacing w:before="117"/>
        <w:rPr>
          <w:color w:val="0B56A5"/>
        </w:rPr>
      </w:pPr>
    </w:p>
    <w:p w:rsidR="006E27E9" w:rsidRDefault="00602286">
      <w:pPr>
        <w:pStyle w:val="Heading2"/>
        <w:spacing w:before="117"/>
        <w:rPr>
          <w:color w:val="0B56A5"/>
        </w:rPr>
      </w:pPr>
      <w:r w:rsidRPr="00602286">
        <w:rPr>
          <w:noProof/>
          <w:sz w:val="28"/>
        </w:rPr>
        <w:lastRenderedPageBreak/>
        <w:pict>
          <v:group id="Group 8" o:spid="_x0000_s1056" style="position:absolute;left:0;text-align:left;margin-left:-58.85pt;margin-top:0;width:654.85pt;height:814.95pt;z-index:487467008;mso-position-horizontal-relative:page;mso-position-vertical-relative:page" coordorigin="-1207" coordsize="13097,1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">
            <v:shape id="docshape23" o:spid="_x0000_s1058" style="position:absolute;left:-93;width:11983;height:1361;visibility:visible;mso-wrap-style:square;v-text-anchor:top" coordsize="11900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sMsQA&#10;AADaAAAADwAAAGRycy9kb3ducmV2LnhtbESPT2vCQBTE70K/w/IKXqRu9CCaukopiHrTKP1ze8m+&#10;JqHZt0t2jem37wqCx2FmfsMs171pREetry0rmIwTEMSF1TWXCs6nzcschA/IGhvLpOCPPKxXT4Ml&#10;ptpe+UhdFkoRIexTVFCF4FIpfVGRQT+2jjh6P7Y1GKJsS6lbvEa4aeQ0SWbSYM1xoUJH7xUVv9nF&#10;KOjrS/4x6rafeZb779PMOTx87ZUaPvdvryAC9eERvrd3WsECblfi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LrDLEAAAA2gAAAA8AAAAAAAAAAAAAAAAAmAIAAGRycy9k&#10;b3ducmV2LnhtbFBLBQYAAAAABAAEAPUAAACJAwAAAAA=&#10;" path="m11900,l,,,1361r340,l340,340r11225,l11565,1361r335,l11900,6r,-6xe" fillcolor="#82acd8" stroked="f">
              <v:path arrowok="t" o:connecttype="custom" o:connectlocs="11983,0;0,0;0,1361;342,1361;342,340;11646,340;11646,1361;11983,1361;11983,6;11983,0" o:connectangles="0,0,0,0,0,0,0,0,0,0"/>
            </v:shape>
            <v:shape id="docshape24" o:spid="_x0000_s1057" type="#_x0000_t202" style="position:absolute;left:-1207;top:16015;width:11900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6E27E9" w:rsidRDefault="006E27E9" w:rsidP="006E27E9">
                    <w:pPr>
                      <w:rPr>
                        <w:rFonts w:ascii="Tahoma"/>
                        <w:b/>
                        <w:sz w:val="28"/>
                      </w:rPr>
                    </w:pPr>
                  </w:p>
                  <w:p w:rsidR="006E27E9" w:rsidRDefault="006E27E9" w:rsidP="006E27E9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6E27E9" w:rsidRDefault="006E27E9" w:rsidP="006E27E9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6E27E9" w:rsidRDefault="006E27E9" w:rsidP="006E27E9">
                    <w:pPr>
                      <w:spacing w:before="8"/>
                      <w:rPr>
                        <w:rFonts w:ascii="Tahoma"/>
                        <w:b/>
                        <w:sz w:val="29"/>
                      </w:rPr>
                    </w:pPr>
                  </w:p>
                  <w:p w:rsidR="006E27E9" w:rsidRDefault="006E27E9" w:rsidP="006E27E9">
                    <w:pPr>
                      <w:ind w:left="680"/>
                      <w:rPr>
                        <w:sz w:val="21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D24B3C" w:rsidRDefault="00D24B3C">
      <w:pPr>
        <w:pStyle w:val="Heading2"/>
        <w:spacing w:before="117"/>
        <w:rPr>
          <w:color w:val="0B56A5"/>
        </w:rPr>
      </w:pPr>
    </w:p>
    <w:p w:rsidR="00921F94" w:rsidRDefault="00273C01">
      <w:pPr>
        <w:pStyle w:val="Heading2"/>
        <w:spacing w:before="117"/>
      </w:pPr>
      <w:r>
        <w:rPr>
          <w:color w:val="0B56A5"/>
        </w:rPr>
        <w:t>Post</w:t>
      </w:r>
      <w:r w:rsidR="0079532B">
        <w:rPr>
          <w:color w:val="0B56A5"/>
        </w:rPr>
        <w:t xml:space="preserve"> </w:t>
      </w:r>
      <w:r>
        <w:rPr>
          <w:color w:val="0B56A5"/>
        </w:rPr>
        <w:t>Graduate</w:t>
      </w:r>
      <w:r w:rsidR="0079532B">
        <w:rPr>
          <w:color w:val="0B56A5"/>
        </w:rPr>
        <w:t xml:space="preserve"> </w:t>
      </w:r>
      <w:r>
        <w:rPr>
          <w:color w:val="0B56A5"/>
        </w:rPr>
        <w:t>Diploma</w:t>
      </w:r>
      <w:r w:rsidR="0079532B">
        <w:rPr>
          <w:color w:val="0B56A5"/>
        </w:rPr>
        <w:t xml:space="preserve"> </w:t>
      </w:r>
      <w:proofErr w:type="gramStart"/>
      <w:r>
        <w:rPr>
          <w:color w:val="0B56A5"/>
        </w:rPr>
        <w:t>In</w:t>
      </w:r>
      <w:proofErr w:type="gramEnd"/>
      <w:r w:rsidR="0079532B">
        <w:rPr>
          <w:color w:val="0B56A5"/>
        </w:rPr>
        <w:t xml:space="preserve"> </w:t>
      </w:r>
      <w:r>
        <w:rPr>
          <w:color w:val="0B56A5"/>
        </w:rPr>
        <w:t>Management</w:t>
      </w:r>
    </w:p>
    <w:p w:rsidR="00921F94" w:rsidRDefault="00273C01">
      <w:pPr>
        <w:pStyle w:val="BodyText"/>
        <w:spacing w:before="17"/>
        <w:ind w:left="680"/>
      </w:pPr>
      <w:r>
        <w:rPr>
          <w:b/>
          <w:i/>
          <w:color w:val="565656"/>
          <w:spacing w:val="-1"/>
          <w:w w:val="105"/>
        </w:rPr>
        <w:t>IGNOU</w:t>
      </w:r>
      <w:r w:rsidR="00E504BC">
        <w:rPr>
          <w:b/>
          <w:i/>
          <w:color w:val="565656"/>
          <w:spacing w:val="-1"/>
          <w:w w:val="105"/>
        </w:rPr>
        <w:t xml:space="preserve"> </w:t>
      </w:r>
      <w:r>
        <w:rPr>
          <w:color w:val="565656"/>
          <w:spacing w:val="-1"/>
          <w:w w:val="105"/>
        </w:rPr>
        <w:t>[01/04/2006</w:t>
      </w:r>
      <w:r>
        <w:rPr>
          <w:color w:val="565656"/>
          <w:w w:val="105"/>
        </w:rPr>
        <w:t>–31/03/2007]</w:t>
      </w:r>
    </w:p>
    <w:p w:rsidR="00921F94" w:rsidRDefault="00273C01" w:rsidP="00217B6B">
      <w:pPr>
        <w:spacing w:before="152" w:line="312" w:lineRule="auto"/>
        <w:ind w:left="680" w:right="4700"/>
        <w:rPr>
          <w:sz w:val="21"/>
        </w:rPr>
      </w:pPr>
      <w:proofErr w:type="gramStart"/>
      <w:r>
        <w:rPr>
          <w:b/>
          <w:color w:val="565656"/>
          <w:sz w:val="21"/>
        </w:rPr>
        <w:t>Address</w:t>
      </w:r>
      <w:r w:rsidR="00E504BC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 w:rsidR="00E504BC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Delhi(India)</w:t>
      </w:r>
      <w:r w:rsidR="00E504BC">
        <w:rPr>
          <w:color w:val="565656"/>
          <w:sz w:val="21"/>
        </w:rPr>
        <w:t xml:space="preserve"> </w:t>
      </w:r>
      <w:hyperlink r:id="rId16" w:history="1">
        <w:r w:rsidR="00217B6B" w:rsidRPr="007E09DB">
          <w:rPr>
            <w:rStyle w:val="Hyperlink"/>
            <w:w w:val="105"/>
            <w:sz w:val="21"/>
            <w:u w:color="0B56A5"/>
          </w:rPr>
          <w:t>http://ignou.ac.in/</w:t>
        </w:r>
      </w:hyperlink>
    </w:p>
    <w:p w:rsidR="00921F94" w:rsidRPr="00217B6B" w:rsidRDefault="00273C01" w:rsidP="00217B6B">
      <w:pPr>
        <w:spacing w:line="295" w:lineRule="auto"/>
        <w:ind w:left="680" w:right="726"/>
        <w:rPr>
          <w:rFonts w:ascii="Calibri" w:hAnsi="Calibri"/>
          <w:i/>
          <w:color w:val="565656"/>
          <w:w w:val="110"/>
          <w:sz w:val="21"/>
        </w:rPr>
      </w:pPr>
      <w:r>
        <w:rPr>
          <w:b/>
          <w:color w:val="565656"/>
          <w:w w:val="105"/>
          <w:sz w:val="21"/>
        </w:rPr>
        <w:t>Field(s)</w:t>
      </w:r>
      <w:r w:rsidR="00E504BC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of</w:t>
      </w:r>
      <w:r w:rsidR="00E504BC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study</w:t>
      </w:r>
      <w:r w:rsidR="00E504BC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E504BC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Business</w:t>
      </w:r>
      <w:r w:rsidR="00E504B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administration</w:t>
      </w:r>
      <w:r w:rsidR="00E504B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</w:t>
      </w:r>
      <w:r w:rsidR="00E504B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law</w:t>
      </w:r>
      <w:r w:rsidR="00E504BC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:</w:t>
      </w:r>
      <w:r w:rsidR="00E504BC">
        <w:rPr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Management</w:t>
      </w:r>
      <w:r w:rsidR="00E504BC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E504BC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administration</w:t>
      </w:r>
      <w:r w:rsidR="004F71E8">
        <w:rPr>
          <w:rFonts w:ascii="Calibri" w:hAnsi="Calibri"/>
          <w:i/>
          <w:color w:val="565656"/>
          <w:w w:val="105"/>
          <w:sz w:val="21"/>
        </w:rPr>
        <w:t>,</w:t>
      </w:r>
      <w:r w:rsidR="00E504BC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Marketing</w:t>
      </w:r>
      <w:r w:rsidR="00E504BC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E504BC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10"/>
          <w:sz w:val="21"/>
        </w:rPr>
        <w:t>advertising</w:t>
      </w:r>
      <w:r w:rsidR="00E504BC">
        <w:rPr>
          <w:rFonts w:ascii="Calibri" w:hAnsi="Calibri"/>
          <w:i/>
          <w:color w:val="565656"/>
          <w:w w:val="110"/>
          <w:sz w:val="21"/>
        </w:rPr>
        <w:t xml:space="preserve"> </w:t>
      </w:r>
      <w:r w:rsidR="00217B6B">
        <w:rPr>
          <w:rFonts w:ascii="Calibri" w:hAnsi="Calibri"/>
          <w:i/>
          <w:color w:val="565656"/>
          <w:w w:val="110"/>
          <w:sz w:val="21"/>
        </w:rPr>
        <w:t>Business.</w:t>
      </w:r>
    </w:p>
    <w:p w:rsidR="00921F94" w:rsidRDefault="00273C01">
      <w:pPr>
        <w:spacing w:line="237" w:lineRule="exact"/>
        <w:ind w:left="680"/>
        <w:rPr>
          <w:sz w:val="21"/>
        </w:rPr>
      </w:pPr>
      <w:r>
        <w:rPr>
          <w:b/>
          <w:color w:val="565656"/>
          <w:spacing w:val="-1"/>
          <w:sz w:val="21"/>
        </w:rPr>
        <w:t>Final</w:t>
      </w:r>
      <w:r w:rsidR="004F3186">
        <w:rPr>
          <w:b/>
          <w:color w:val="565656"/>
          <w:spacing w:val="-1"/>
          <w:sz w:val="21"/>
        </w:rPr>
        <w:t xml:space="preserve"> </w:t>
      </w:r>
      <w:proofErr w:type="gramStart"/>
      <w:r>
        <w:rPr>
          <w:b/>
          <w:color w:val="565656"/>
          <w:spacing w:val="-1"/>
          <w:sz w:val="21"/>
        </w:rPr>
        <w:t>grade</w:t>
      </w:r>
      <w:r w:rsidR="004F3186"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pacing w:val="-1"/>
          <w:sz w:val="21"/>
        </w:rPr>
        <w:t>:</w:t>
      </w:r>
      <w:proofErr w:type="gramEnd"/>
      <w:r w:rsidR="004F3186">
        <w:rPr>
          <w:b/>
          <w:color w:val="565656"/>
          <w:spacing w:val="-1"/>
          <w:sz w:val="21"/>
        </w:rPr>
        <w:t xml:space="preserve"> </w:t>
      </w:r>
      <w:r>
        <w:rPr>
          <w:color w:val="565656"/>
          <w:spacing w:val="-1"/>
          <w:sz w:val="21"/>
        </w:rPr>
        <w:t>55.40%</w:t>
      </w:r>
      <w:r w:rsidR="004F3186">
        <w:rPr>
          <w:color w:val="565656"/>
          <w:spacing w:val="-1"/>
          <w:sz w:val="21"/>
        </w:rPr>
        <w:t xml:space="preserve"> </w:t>
      </w:r>
      <w:r>
        <w:rPr>
          <w:color w:val="565656"/>
          <w:spacing w:val="-1"/>
          <w:sz w:val="21"/>
        </w:rPr>
        <w:t>–</w:t>
      </w:r>
      <w:r w:rsidR="004F3186">
        <w:rPr>
          <w:color w:val="565656"/>
          <w:spacing w:val="-1"/>
          <w:sz w:val="21"/>
        </w:rPr>
        <w:t xml:space="preserve"> </w:t>
      </w:r>
      <w:r>
        <w:rPr>
          <w:b/>
          <w:color w:val="565656"/>
          <w:spacing w:val="-1"/>
          <w:sz w:val="21"/>
        </w:rPr>
        <w:t>Level</w:t>
      </w:r>
      <w:r w:rsidR="004F3186"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pacing w:val="-1"/>
          <w:sz w:val="21"/>
        </w:rPr>
        <w:t>in</w:t>
      </w:r>
      <w:r w:rsidR="004F3186"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pacing w:val="-1"/>
          <w:sz w:val="21"/>
        </w:rPr>
        <w:t>EQF</w:t>
      </w:r>
      <w:r w:rsidR="004F3186"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pacing w:val="-1"/>
          <w:sz w:val="21"/>
        </w:rPr>
        <w:t>:</w:t>
      </w:r>
      <w:r w:rsidR="004F3186">
        <w:rPr>
          <w:b/>
          <w:color w:val="565656"/>
          <w:spacing w:val="-1"/>
          <w:sz w:val="21"/>
        </w:rPr>
        <w:t xml:space="preserve"> </w:t>
      </w:r>
      <w:r>
        <w:rPr>
          <w:color w:val="565656"/>
          <w:spacing w:val="-1"/>
          <w:sz w:val="21"/>
        </w:rPr>
        <w:t>EQF</w:t>
      </w:r>
      <w:r w:rsidR="004F3186">
        <w:rPr>
          <w:color w:val="565656"/>
          <w:spacing w:val="-1"/>
          <w:sz w:val="21"/>
        </w:rPr>
        <w:t xml:space="preserve"> </w:t>
      </w:r>
      <w:r>
        <w:rPr>
          <w:color w:val="565656"/>
          <w:spacing w:val="-1"/>
          <w:sz w:val="21"/>
        </w:rPr>
        <w:t>level</w:t>
      </w:r>
      <w:r w:rsidR="004F3186">
        <w:rPr>
          <w:color w:val="565656"/>
          <w:spacing w:val="-1"/>
          <w:sz w:val="21"/>
        </w:rPr>
        <w:t xml:space="preserve"> </w:t>
      </w:r>
      <w:r>
        <w:rPr>
          <w:color w:val="565656"/>
          <w:sz w:val="21"/>
        </w:rPr>
        <w:t>7</w:t>
      </w:r>
    </w:p>
    <w:p w:rsidR="00921F94" w:rsidRDefault="00273C01" w:rsidP="00CC4D20">
      <w:pPr>
        <w:spacing w:before="73"/>
        <w:ind w:left="680"/>
        <w:rPr>
          <w:sz w:val="30"/>
        </w:rPr>
      </w:pPr>
      <w:r>
        <w:rPr>
          <w:b/>
          <w:color w:val="565656"/>
          <w:sz w:val="21"/>
        </w:rPr>
        <w:t>National</w:t>
      </w:r>
      <w:r w:rsidR="004F3186">
        <w:rPr>
          <w:b/>
          <w:color w:val="565656"/>
          <w:sz w:val="21"/>
        </w:rPr>
        <w:t xml:space="preserve"> </w:t>
      </w:r>
      <w:proofErr w:type="spellStart"/>
      <w:proofErr w:type="gramStart"/>
      <w:r>
        <w:rPr>
          <w:b/>
          <w:color w:val="565656"/>
          <w:sz w:val="21"/>
        </w:rPr>
        <w:t>classi</w:t>
      </w:r>
      <w:r>
        <w:rPr>
          <w:rFonts w:ascii="Courier New" w:hAnsi="Courier New"/>
          <w:b/>
          <w:color w:val="565656"/>
          <w:sz w:val="21"/>
        </w:rPr>
        <w:t>ﬁ</w:t>
      </w:r>
      <w:r>
        <w:rPr>
          <w:b/>
          <w:color w:val="565656"/>
          <w:sz w:val="21"/>
        </w:rPr>
        <w:t>cation</w:t>
      </w:r>
      <w:proofErr w:type="spellEnd"/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>
        <w:rPr>
          <w:color w:val="565656"/>
          <w:sz w:val="21"/>
        </w:rPr>
        <w:t>Post</w:t>
      </w:r>
      <w:proofErr w:type="gramEnd"/>
      <w:r w:rsidR="004F3186">
        <w:rPr>
          <w:color w:val="565656"/>
          <w:sz w:val="21"/>
        </w:rPr>
        <w:t xml:space="preserve"> </w:t>
      </w:r>
      <w:r>
        <w:rPr>
          <w:color w:val="565656"/>
          <w:sz w:val="21"/>
        </w:rPr>
        <w:t>Graduate</w:t>
      </w:r>
      <w:r w:rsidR="004F3186">
        <w:rPr>
          <w:color w:val="565656"/>
          <w:sz w:val="21"/>
        </w:rPr>
        <w:t xml:space="preserve"> </w:t>
      </w:r>
      <w:r>
        <w:rPr>
          <w:color w:val="565656"/>
          <w:sz w:val="21"/>
        </w:rPr>
        <w:t>Diploma</w:t>
      </w:r>
      <w:r w:rsidR="004F3186">
        <w:rPr>
          <w:color w:val="565656"/>
          <w:sz w:val="21"/>
        </w:rPr>
        <w:t xml:space="preserve"> </w:t>
      </w:r>
      <w:r>
        <w:rPr>
          <w:color w:val="565656"/>
          <w:sz w:val="21"/>
        </w:rPr>
        <w:t>–</w:t>
      </w:r>
      <w:r w:rsidR="004F3186">
        <w:rPr>
          <w:color w:val="565656"/>
          <w:sz w:val="21"/>
        </w:rPr>
        <w:t xml:space="preserve"> </w:t>
      </w:r>
      <w:r>
        <w:rPr>
          <w:b/>
          <w:color w:val="565656"/>
          <w:sz w:val="21"/>
        </w:rPr>
        <w:t>Type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of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credits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4F3186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ECTS</w:t>
      </w:r>
      <w:r w:rsidR="004F3186">
        <w:rPr>
          <w:color w:val="565656"/>
          <w:sz w:val="21"/>
        </w:rPr>
        <w:t xml:space="preserve"> </w:t>
      </w:r>
      <w:r>
        <w:rPr>
          <w:color w:val="565656"/>
          <w:sz w:val="21"/>
        </w:rPr>
        <w:t>–</w:t>
      </w:r>
      <w:r w:rsidR="004F3186">
        <w:rPr>
          <w:color w:val="565656"/>
          <w:sz w:val="21"/>
        </w:rPr>
        <w:t xml:space="preserve"> </w:t>
      </w:r>
      <w:r>
        <w:rPr>
          <w:b/>
          <w:color w:val="565656"/>
          <w:sz w:val="21"/>
        </w:rPr>
        <w:t>Number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of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credits</w:t>
      </w:r>
      <w:r w:rsidR="004F3186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4F3186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180</w:t>
      </w:r>
    </w:p>
    <w:p w:rsidR="00B23FEA" w:rsidRDefault="00B23FEA">
      <w:pPr>
        <w:pStyle w:val="BodyText"/>
        <w:spacing w:before="5"/>
        <w:rPr>
          <w:sz w:val="30"/>
        </w:rPr>
      </w:pPr>
    </w:p>
    <w:p w:rsidR="00921F94" w:rsidRDefault="00273C01">
      <w:pPr>
        <w:pStyle w:val="Heading2"/>
      </w:pPr>
      <w:bookmarkStart w:id="8" w:name="Bachelors_of_Commerce"/>
      <w:bookmarkEnd w:id="8"/>
      <w:r>
        <w:rPr>
          <w:color w:val="0B56A5"/>
        </w:rPr>
        <w:t>Bachelors</w:t>
      </w:r>
      <w:r w:rsidR="003E254C">
        <w:rPr>
          <w:color w:val="0B56A5"/>
        </w:rPr>
        <w:t xml:space="preserve"> </w:t>
      </w:r>
      <w:r>
        <w:rPr>
          <w:color w:val="0B56A5"/>
        </w:rPr>
        <w:t>of</w:t>
      </w:r>
      <w:r w:rsidR="003E254C">
        <w:rPr>
          <w:color w:val="0B56A5"/>
        </w:rPr>
        <w:t xml:space="preserve"> </w:t>
      </w:r>
      <w:r>
        <w:rPr>
          <w:color w:val="0B56A5"/>
        </w:rPr>
        <w:t>Commerce</w:t>
      </w:r>
    </w:p>
    <w:p w:rsidR="00921F94" w:rsidRDefault="00273C01">
      <w:pPr>
        <w:spacing w:before="17"/>
        <w:ind w:left="680"/>
        <w:rPr>
          <w:sz w:val="21"/>
        </w:rPr>
      </w:pPr>
      <w:proofErr w:type="spellStart"/>
      <w:r>
        <w:rPr>
          <w:b/>
          <w:i/>
          <w:color w:val="565656"/>
          <w:sz w:val="21"/>
        </w:rPr>
        <w:t>Vikram</w:t>
      </w:r>
      <w:proofErr w:type="spellEnd"/>
      <w:r w:rsidR="00EA1857">
        <w:rPr>
          <w:b/>
          <w:i/>
          <w:color w:val="565656"/>
          <w:sz w:val="21"/>
        </w:rPr>
        <w:t xml:space="preserve"> </w:t>
      </w:r>
      <w:proofErr w:type="gramStart"/>
      <w:r>
        <w:rPr>
          <w:b/>
          <w:i/>
          <w:color w:val="565656"/>
          <w:sz w:val="21"/>
        </w:rPr>
        <w:t>University</w:t>
      </w:r>
      <w:r w:rsidR="003E254C">
        <w:rPr>
          <w:b/>
          <w:i/>
          <w:color w:val="565656"/>
          <w:sz w:val="21"/>
        </w:rPr>
        <w:t xml:space="preserve"> </w:t>
      </w:r>
      <w:r w:rsidR="00EA1857">
        <w:rPr>
          <w:b/>
          <w:i/>
          <w:color w:val="565656"/>
          <w:sz w:val="21"/>
        </w:rPr>
        <w:t xml:space="preserve"> </w:t>
      </w:r>
      <w:r>
        <w:rPr>
          <w:color w:val="565656"/>
          <w:sz w:val="21"/>
        </w:rPr>
        <w:t>[</w:t>
      </w:r>
      <w:proofErr w:type="gramEnd"/>
      <w:r>
        <w:rPr>
          <w:color w:val="565656"/>
          <w:sz w:val="21"/>
        </w:rPr>
        <w:t>01/04/1997–31/03/2000]</w:t>
      </w:r>
    </w:p>
    <w:p w:rsidR="00921F94" w:rsidRDefault="00273C01" w:rsidP="00217B6B">
      <w:pPr>
        <w:pStyle w:val="BodyText"/>
        <w:spacing w:before="152" w:line="312" w:lineRule="auto"/>
        <w:ind w:left="680" w:right="3530"/>
      </w:pPr>
      <w:proofErr w:type="gramStart"/>
      <w:r>
        <w:rPr>
          <w:b/>
          <w:color w:val="565656"/>
        </w:rPr>
        <w:t>Address</w:t>
      </w:r>
      <w:r w:rsidR="00EA1857">
        <w:rPr>
          <w:b/>
          <w:color w:val="565656"/>
        </w:rPr>
        <w:t xml:space="preserve"> </w:t>
      </w:r>
      <w:r>
        <w:rPr>
          <w:b/>
          <w:color w:val="565656"/>
        </w:rPr>
        <w:t>:</w:t>
      </w:r>
      <w:proofErr w:type="gramEnd"/>
      <w:r w:rsidR="00EA1857">
        <w:rPr>
          <w:b/>
          <w:color w:val="565656"/>
        </w:rPr>
        <w:t xml:space="preserve"> </w:t>
      </w:r>
      <w:r>
        <w:rPr>
          <w:color w:val="565656"/>
        </w:rPr>
        <w:t>University</w:t>
      </w:r>
      <w:r w:rsidR="00EA1857">
        <w:rPr>
          <w:color w:val="565656"/>
        </w:rPr>
        <w:t xml:space="preserve"> </w:t>
      </w:r>
      <w:r>
        <w:rPr>
          <w:color w:val="565656"/>
        </w:rPr>
        <w:t>Campus,</w:t>
      </w:r>
      <w:r w:rsidR="00EA1857">
        <w:rPr>
          <w:color w:val="565656"/>
        </w:rPr>
        <w:t xml:space="preserve"> </w:t>
      </w:r>
      <w:r>
        <w:rPr>
          <w:color w:val="565656"/>
        </w:rPr>
        <w:t>456001</w:t>
      </w:r>
      <w:r w:rsidR="00EA1857">
        <w:rPr>
          <w:color w:val="565656"/>
        </w:rPr>
        <w:t xml:space="preserve"> </w:t>
      </w:r>
      <w:r>
        <w:rPr>
          <w:color w:val="565656"/>
        </w:rPr>
        <w:t>Ujjain</w:t>
      </w:r>
      <w:r w:rsidR="00EA1857">
        <w:rPr>
          <w:color w:val="565656"/>
        </w:rPr>
        <w:t xml:space="preserve"> </w:t>
      </w:r>
      <w:r>
        <w:rPr>
          <w:color w:val="565656"/>
        </w:rPr>
        <w:t>(India)</w:t>
      </w:r>
      <w:r w:rsidR="00EA1857">
        <w:rPr>
          <w:color w:val="565656"/>
        </w:rPr>
        <w:t xml:space="preserve"> </w:t>
      </w:r>
      <w:hyperlink r:id="rId17" w:history="1">
        <w:r w:rsidR="00217B6B" w:rsidRPr="007E09DB">
          <w:rPr>
            <w:rStyle w:val="Hyperlink"/>
            <w:w w:val="105"/>
            <w:u w:color="0B56A5"/>
          </w:rPr>
          <w:t>www.vikramuniv.ac.in/</w:t>
        </w:r>
      </w:hyperlink>
    </w:p>
    <w:p w:rsidR="00921F94" w:rsidRDefault="00273C01">
      <w:pPr>
        <w:spacing w:line="295" w:lineRule="auto"/>
        <w:ind w:left="680" w:right="726"/>
        <w:rPr>
          <w:rFonts w:ascii="Calibri" w:hAnsi="Calibri"/>
          <w:i/>
          <w:sz w:val="21"/>
        </w:rPr>
      </w:pPr>
      <w:r>
        <w:rPr>
          <w:b/>
          <w:color w:val="565656"/>
          <w:w w:val="105"/>
          <w:sz w:val="21"/>
        </w:rPr>
        <w:t>Field(s)</w:t>
      </w:r>
      <w:r w:rsidR="00EA1857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of</w:t>
      </w:r>
      <w:r w:rsidR="00EA1857">
        <w:rPr>
          <w:b/>
          <w:color w:val="565656"/>
          <w:w w:val="105"/>
          <w:sz w:val="21"/>
        </w:rPr>
        <w:t xml:space="preserve"> </w:t>
      </w:r>
      <w:proofErr w:type="gramStart"/>
      <w:r>
        <w:rPr>
          <w:b/>
          <w:color w:val="565656"/>
          <w:w w:val="105"/>
          <w:sz w:val="21"/>
        </w:rPr>
        <w:t>study</w:t>
      </w:r>
      <w:r w:rsidR="00EA1857">
        <w:rPr>
          <w:b/>
          <w:color w:val="56565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:</w:t>
      </w:r>
      <w:proofErr w:type="gramEnd"/>
      <w:r w:rsidR="00EA1857">
        <w:rPr>
          <w:b/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Business,</w:t>
      </w:r>
      <w:r w:rsidR="00EA1857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administration</w:t>
      </w:r>
      <w:r w:rsidR="00EA1857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and</w:t>
      </w:r>
      <w:r w:rsidR="00EA1857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law</w:t>
      </w:r>
      <w:r w:rsidR="00EA1857">
        <w:rPr>
          <w:color w:val="56565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:</w:t>
      </w:r>
      <w:r w:rsidR="00EA1857">
        <w:rPr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Management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administration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Accounting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and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05"/>
          <w:sz w:val="21"/>
        </w:rPr>
        <w:t>taxation</w:t>
      </w:r>
      <w:r w:rsidR="00EA1857">
        <w:rPr>
          <w:rFonts w:ascii="Calibri" w:hAnsi="Calibri"/>
          <w:i/>
          <w:color w:val="565656"/>
          <w:w w:val="105"/>
          <w:sz w:val="21"/>
        </w:rPr>
        <w:t xml:space="preserve"> </w:t>
      </w:r>
      <w:r>
        <w:rPr>
          <w:rFonts w:ascii="Calibri" w:hAnsi="Calibri"/>
          <w:i/>
          <w:color w:val="565656"/>
          <w:w w:val="110"/>
          <w:sz w:val="21"/>
        </w:rPr>
        <w:t>Business,</w:t>
      </w:r>
      <w:r w:rsidR="00EA1857">
        <w:rPr>
          <w:rFonts w:ascii="Calibri" w:hAnsi="Calibri"/>
          <w:i/>
          <w:color w:val="565656"/>
          <w:w w:val="110"/>
          <w:sz w:val="21"/>
        </w:rPr>
        <w:t xml:space="preserve"> </w:t>
      </w:r>
      <w:r>
        <w:rPr>
          <w:rFonts w:ascii="Calibri" w:hAnsi="Calibri"/>
          <w:i/>
          <w:color w:val="565656"/>
          <w:w w:val="110"/>
          <w:sz w:val="21"/>
        </w:rPr>
        <w:t>administration and law not elsewhere classi</w:t>
      </w:r>
      <w:r>
        <w:rPr>
          <w:rFonts w:ascii="Courier New" w:hAnsi="Courier New"/>
          <w:i/>
          <w:color w:val="565656"/>
          <w:w w:val="110"/>
          <w:sz w:val="21"/>
        </w:rPr>
        <w:t>ﬁ</w:t>
      </w:r>
      <w:r>
        <w:rPr>
          <w:rFonts w:ascii="Calibri" w:hAnsi="Calibri"/>
          <w:i/>
          <w:color w:val="565656"/>
          <w:w w:val="110"/>
          <w:sz w:val="21"/>
        </w:rPr>
        <w:t>ed</w:t>
      </w:r>
    </w:p>
    <w:p w:rsidR="00921F94" w:rsidRDefault="00273C01">
      <w:pPr>
        <w:spacing w:line="237" w:lineRule="exact"/>
        <w:ind w:left="680"/>
        <w:rPr>
          <w:sz w:val="21"/>
        </w:rPr>
      </w:pPr>
      <w:r>
        <w:rPr>
          <w:b/>
          <w:color w:val="565656"/>
          <w:w w:val="95"/>
          <w:sz w:val="21"/>
        </w:rPr>
        <w:t>Level in</w:t>
      </w:r>
      <w:r w:rsidR="00EA1857">
        <w:rPr>
          <w:b/>
          <w:color w:val="565656"/>
          <w:w w:val="95"/>
          <w:sz w:val="21"/>
        </w:rPr>
        <w:t xml:space="preserve"> </w:t>
      </w:r>
      <w:proofErr w:type="gramStart"/>
      <w:r>
        <w:rPr>
          <w:b/>
          <w:color w:val="565656"/>
          <w:w w:val="95"/>
          <w:sz w:val="21"/>
        </w:rPr>
        <w:t>EQF</w:t>
      </w:r>
      <w:r w:rsidR="00EA1857">
        <w:rPr>
          <w:b/>
          <w:color w:val="565656"/>
          <w:w w:val="95"/>
          <w:sz w:val="21"/>
        </w:rPr>
        <w:t xml:space="preserve"> </w:t>
      </w:r>
      <w:r>
        <w:rPr>
          <w:b/>
          <w:color w:val="565656"/>
          <w:w w:val="95"/>
          <w:sz w:val="21"/>
        </w:rPr>
        <w:t>:</w:t>
      </w:r>
      <w:proofErr w:type="gramEnd"/>
      <w:r w:rsidR="00EA1857">
        <w:rPr>
          <w:b/>
          <w:color w:val="565656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EQF</w:t>
      </w:r>
      <w:r w:rsidR="00EA1857">
        <w:rPr>
          <w:color w:val="565656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level</w:t>
      </w:r>
      <w:r w:rsidR="00EA1857">
        <w:rPr>
          <w:color w:val="565656"/>
          <w:w w:val="95"/>
          <w:sz w:val="21"/>
        </w:rPr>
        <w:t xml:space="preserve"> </w:t>
      </w:r>
      <w:r>
        <w:rPr>
          <w:color w:val="565656"/>
          <w:w w:val="95"/>
          <w:sz w:val="21"/>
        </w:rPr>
        <w:t>6</w:t>
      </w:r>
    </w:p>
    <w:p w:rsidR="00B23FEA" w:rsidRDefault="00273C01" w:rsidP="00CC4D20">
      <w:pPr>
        <w:spacing w:before="73"/>
        <w:ind w:left="680"/>
        <w:rPr>
          <w:sz w:val="28"/>
        </w:rPr>
      </w:pPr>
      <w:r>
        <w:rPr>
          <w:b/>
          <w:color w:val="565656"/>
          <w:sz w:val="21"/>
        </w:rPr>
        <w:t>National</w:t>
      </w:r>
      <w:r w:rsidR="00EA1857">
        <w:rPr>
          <w:b/>
          <w:color w:val="565656"/>
          <w:sz w:val="21"/>
        </w:rPr>
        <w:t xml:space="preserve"> </w:t>
      </w:r>
      <w:proofErr w:type="spellStart"/>
      <w:proofErr w:type="gramStart"/>
      <w:r>
        <w:rPr>
          <w:b/>
          <w:color w:val="565656"/>
          <w:sz w:val="21"/>
        </w:rPr>
        <w:t>classi</w:t>
      </w:r>
      <w:r>
        <w:rPr>
          <w:rFonts w:ascii="Courier New" w:hAnsi="Courier New"/>
          <w:b/>
          <w:color w:val="565656"/>
          <w:sz w:val="21"/>
        </w:rPr>
        <w:t>ﬁ</w:t>
      </w:r>
      <w:r>
        <w:rPr>
          <w:b/>
          <w:color w:val="565656"/>
          <w:sz w:val="21"/>
        </w:rPr>
        <w:t>cation</w:t>
      </w:r>
      <w:proofErr w:type="spellEnd"/>
      <w:r w:rsidR="00EA185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 w:rsidR="00EA1857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Bachelor's</w:t>
      </w:r>
      <w:r w:rsidR="00EA1857">
        <w:rPr>
          <w:color w:val="565656"/>
          <w:sz w:val="21"/>
        </w:rPr>
        <w:t xml:space="preserve"> </w:t>
      </w:r>
      <w:r>
        <w:rPr>
          <w:color w:val="565656"/>
          <w:sz w:val="21"/>
        </w:rPr>
        <w:t>Degree</w:t>
      </w:r>
      <w:r w:rsidR="00EA1857">
        <w:rPr>
          <w:color w:val="565656"/>
          <w:sz w:val="21"/>
        </w:rPr>
        <w:t xml:space="preserve"> </w:t>
      </w:r>
      <w:r>
        <w:rPr>
          <w:color w:val="565656"/>
          <w:sz w:val="21"/>
        </w:rPr>
        <w:t>–</w:t>
      </w:r>
      <w:r w:rsidR="00EA1857">
        <w:rPr>
          <w:color w:val="565656"/>
          <w:sz w:val="21"/>
        </w:rPr>
        <w:t xml:space="preserve"> </w:t>
      </w:r>
      <w:r>
        <w:rPr>
          <w:b/>
          <w:color w:val="565656"/>
          <w:sz w:val="21"/>
        </w:rPr>
        <w:t>Type</w:t>
      </w:r>
      <w:r w:rsidR="00EA185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of</w:t>
      </w:r>
      <w:r w:rsidR="00EA185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credits</w:t>
      </w:r>
      <w:r w:rsidR="00EA185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EA1857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ECTS</w:t>
      </w:r>
      <w:r w:rsidR="00EA1857">
        <w:rPr>
          <w:color w:val="565656"/>
          <w:sz w:val="21"/>
        </w:rPr>
        <w:t xml:space="preserve"> </w:t>
      </w:r>
      <w:r>
        <w:rPr>
          <w:color w:val="565656"/>
          <w:sz w:val="21"/>
        </w:rPr>
        <w:t>–</w:t>
      </w:r>
      <w:r w:rsidR="00EA1857">
        <w:rPr>
          <w:color w:val="565656"/>
          <w:sz w:val="21"/>
        </w:rPr>
        <w:t xml:space="preserve"> </w:t>
      </w:r>
      <w:r>
        <w:rPr>
          <w:b/>
          <w:color w:val="565656"/>
          <w:sz w:val="21"/>
        </w:rPr>
        <w:t>Number</w:t>
      </w:r>
      <w:r w:rsidR="0010096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of</w:t>
      </w:r>
      <w:r w:rsidR="0010096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credits</w:t>
      </w:r>
      <w:r w:rsidR="00EA1857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r w:rsidR="00EA1857">
        <w:rPr>
          <w:b/>
          <w:color w:val="565656"/>
          <w:sz w:val="21"/>
        </w:rPr>
        <w:t xml:space="preserve"> </w:t>
      </w:r>
      <w:r>
        <w:rPr>
          <w:color w:val="565656"/>
          <w:sz w:val="21"/>
        </w:rPr>
        <w:t>120</w:t>
      </w:r>
    </w:p>
    <w:p w:rsidR="00B23FEA" w:rsidRDefault="00B23FEA">
      <w:pPr>
        <w:pStyle w:val="BodyText"/>
        <w:spacing w:before="4"/>
        <w:rPr>
          <w:sz w:val="28"/>
        </w:rPr>
      </w:pPr>
    </w:p>
    <w:p w:rsidR="00921F94" w:rsidRDefault="00273C01">
      <w:pPr>
        <w:pStyle w:val="Heading1"/>
        <w:tabs>
          <w:tab w:val="left" w:pos="11225"/>
        </w:tabs>
        <w:rPr>
          <w:u w:val="none"/>
        </w:rPr>
      </w:pPr>
      <w:bookmarkStart w:id="9" w:name="ORGANISATIONAL_SKILLS"/>
      <w:bookmarkEnd w:id="9"/>
      <w:r>
        <w:rPr>
          <w:color w:val="0B56A5"/>
          <w:w w:val="90"/>
          <w:u w:color="979797"/>
        </w:rPr>
        <w:t>ORGANISATIONAL</w:t>
      </w:r>
      <w:r w:rsidR="00EA1857">
        <w:rPr>
          <w:color w:val="0B56A5"/>
          <w:w w:val="90"/>
          <w:u w:color="979797"/>
        </w:rPr>
        <w:t xml:space="preserve"> </w:t>
      </w:r>
      <w:r>
        <w:rPr>
          <w:color w:val="0B56A5"/>
          <w:w w:val="90"/>
          <w:u w:color="979797"/>
        </w:rPr>
        <w:t>SKILLS</w:t>
      </w:r>
      <w:r>
        <w:rPr>
          <w:color w:val="0B56A5"/>
          <w:u w:color="979797"/>
        </w:rPr>
        <w:tab/>
      </w:r>
    </w:p>
    <w:p w:rsidR="00921F94" w:rsidRDefault="00273C01" w:rsidP="00EA1857">
      <w:pPr>
        <w:spacing w:before="217"/>
        <w:ind w:left="680"/>
        <w:rPr>
          <w:rFonts w:ascii="Tahoma"/>
          <w:b/>
          <w:sz w:val="21"/>
        </w:rPr>
      </w:pPr>
      <w:bookmarkStart w:id="10" w:name="Marketing_Specialist"/>
      <w:bookmarkEnd w:id="10"/>
      <w:r>
        <w:rPr>
          <w:rFonts w:ascii="Tahoma"/>
          <w:b/>
          <w:color w:val="6B6B6B"/>
          <w:spacing w:val="-1"/>
          <w:sz w:val="21"/>
        </w:rPr>
        <w:t>Marketing</w:t>
      </w:r>
      <w:r w:rsidR="00EA1857">
        <w:rPr>
          <w:rFonts w:ascii="Tahoma"/>
          <w:b/>
          <w:color w:val="6B6B6B"/>
          <w:spacing w:val="-1"/>
          <w:sz w:val="21"/>
        </w:rPr>
        <w:t xml:space="preserve"> </w:t>
      </w:r>
      <w:r>
        <w:rPr>
          <w:rFonts w:ascii="Tahoma"/>
          <w:b/>
          <w:color w:val="6B6B6B"/>
          <w:spacing w:val="-1"/>
          <w:sz w:val="21"/>
        </w:rPr>
        <w:t>Specialist</w:t>
      </w:r>
    </w:p>
    <w:p w:rsidR="00921F94" w:rsidRPr="00924A44" w:rsidRDefault="00273C01" w:rsidP="00924A44">
      <w:pPr>
        <w:pStyle w:val="ListParagraph"/>
        <w:widowControl/>
        <w:numPr>
          <w:ilvl w:val="0"/>
          <w:numId w:val="4"/>
        </w:numPr>
        <w:autoSpaceDE/>
        <w:autoSpaceDN/>
        <w:spacing w:before="4" w:beforeAutospacing="1" w:after="100" w:afterAutospacing="1"/>
        <w:rPr>
          <w:rFonts w:ascii="Tahoma"/>
          <w:b/>
          <w:sz w:val="34"/>
        </w:rPr>
      </w:pPr>
      <w:bookmarkStart w:id="11" w:name="Marketing_Specialist_|_Content_&amp;_Digital"/>
      <w:bookmarkEnd w:id="11"/>
      <w:r w:rsidRPr="00924A44">
        <w:rPr>
          <w:rFonts w:ascii="Tahoma"/>
          <w:b/>
          <w:color w:val="0B56A5"/>
          <w:sz w:val="24"/>
        </w:rPr>
        <w:t xml:space="preserve">Marketing Specialist | Content &amp; Digital Marketing | Lead Generation | CRM </w:t>
      </w:r>
      <w:r w:rsidR="00223A35" w:rsidRPr="00924A44">
        <w:rPr>
          <w:rFonts w:ascii="Tahoma"/>
          <w:b/>
          <w:color w:val="0B56A5"/>
          <w:sz w:val="24"/>
        </w:rPr>
        <w:t>|</w:t>
      </w:r>
      <w:r w:rsidRPr="00924A44">
        <w:rPr>
          <w:rFonts w:ascii="Tahoma"/>
          <w:b/>
          <w:color w:val="0B56A5"/>
          <w:sz w:val="24"/>
        </w:rPr>
        <w:t>Email</w:t>
      </w:r>
      <w:r w:rsidR="00EA1857" w:rsidRPr="00924A44">
        <w:rPr>
          <w:rFonts w:ascii="Tahoma"/>
          <w:b/>
          <w:color w:val="0B56A5"/>
          <w:sz w:val="24"/>
        </w:rPr>
        <w:t xml:space="preserve"> </w:t>
      </w:r>
      <w:proofErr w:type="spellStart"/>
      <w:r w:rsidRPr="00924A44">
        <w:rPr>
          <w:rFonts w:ascii="Tahoma"/>
          <w:b/>
          <w:color w:val="0B56A5"/>
          <w:sz w:val="24"/>
        </w:rPr>
        <w:t>Marketing|Integrated</w:t>
      </w:r>
      <w:proofErr w:type="spellEnd"/>
      <w:r w:rsidR="00EA1857" w:rsidRPr="00924A44">
        <w:rPr>
          <w:rFonts w:ascii="Tahoma"/>
          <w:b/>
          <w:color w:val="0B56A5"/>
          <w:sz w:val="24"/>
        </w:rPr>
        <w:t xml:space="preserve"> </w:t>
      </w:r>
      <w:proofErr w:type="spellStart"/>
      <w:r w:rsidRPr="00924A44">
        <w:rPr>
          <w:rFonts w:ascii="Tahoma"/>
          <w:b/>
          <w:color w:val="0B56A5"/>
          <w:sz w:val="24"/>
        </w:rPr>
        <w:t>Communications|Campaign</w:t>
      </w:r>
      <w:proofErr w:type="spellEnd"/>
      <w:r w:rsidR="00EA1857" w:rsidRPr="00924A44">
        <w:rPr>
          <w:rFonts w:ascii="Tahoma"/>
          <w:b/>
          <w:color w:val="0B56A5"/>
          <w:sz w:val="24"/>
        </w:rPr>
        <w:t xml:space="preserve"> </w:t>
      </w:r>
      <w:proofErr w:type="spellStart"/>
      <w:r w:rsidRPr="00924A44">
        <w:rPr>
          <w:rFonts w:ascii="Tahoma"/>
          <w:b/>
          <w:color w:val="0B56A5"/>
          <w:sz w:val="24"/>
        </w:rPr>
        <w:t>Management|Strategy</w:t>
      </w:r>
      <w:proofErr w:type="spellEnd"/>
      <w:r w:rsidR="00EA1857" w:rsidRPr="00924A44">
        <w:rPr>
          <w:rFonts w:ascii="Tahoma"/>
          <w:b/>
          <w:color w:val="0B56A5"/>
          <w:sz w:val="24"/>
        </w:rPr>
        <w:t xml:space="preserve"> </w:t>
      </w:r>
      <w:r w:rsidRPr="00924A44">
        <w:rPr>
          <w:rFonts w:ascii="Tahoma"/>
          <w:b/>
          <w:color w:val="0B56A5"/>
          <w:sz w:val="24"/>
        </w:rPr>
        <w:t>Development</w:t>
      </w:r>
      <w:r w:rsidR="00EA1857" w:rsidRPr="00924A44">
        <w:rPr>
          <w:rFonts w:ascii="Tahoma"/>
          <w:b/>
          <w:color w:val="0B56A5"/>
          <w:sz w:val="24"/>
        </w:rPr>
        <w:t xml:space="preserve">      </w:t>
      </w:r>
      <w:r w:rsidRPr="00924A44">
        <w:rPr>
          <w:rFonts w:ascii="Tahoma"/>
          <w:b/>
          <w:color w:val="0B56A5"/>
          <w:sz w:val="24"/>
        </w:rPr>
        <w:t>&amp;</w:t>
      </w:r>
      <w:r w:rsidR="00EA1857" w:rsidRPr="00924A44">
        <w:rPr>
          <w:rFonts w:ascii="Tahoma"/>
          <w:b/>
          <w:color w:val="0B56A5"/>
          <w:sz w:val="24"/>
        </w:rPr>
        <w:t xml:space="preserve"> </w:t>
      </w:r>
      <w:r w:rsidRPr="00924A44">
        <w:rPr>
          <w:rFonts w:ascii="Tahoma"/>
          <w:b/>
          <w:color w:val="0B56A5"/>
          <w:sz w:val="24"/>
        </w:rPr>
        <w:t>Executio</w:t>
      </w:r>
      <w:r w:rsidR="007E23A2" w:rsidRPr="00924A44">
        <w:rPr>
          <w:rFonts w:ascii="Tahoma"/>
          <w:b/>
          <w:color w:val="0B56A5"/>
          <w:sz w:val="24"/>
        </w:rPr>
        <w:t>n |Creating and keeping dea</w:t>
      </w:r>
      <w:r w:rsidR="00F610E6" w:rsidRPr="00924A44">
        <w:rPr>
          <w:rFonts w:ascii="Tahoma"/>
          <w:b/>
          <w:color w:val="0B56A5"/>
          <w:sz w:val="24"/>
        </w:rPr>
        <w:t>d</w:t>
      </w:r>
      <w:r w:rsidR="007E23A2" w:rsidRPr="00924A44">
        <w:rPr>
          <w:rFonts w:ascii="Tahoma"/>
          <w:b/>
          <w:color w:val="0B56A5"/>
          <w:sz w:val="24"/>
        </w:rPr>
        <w:t>lines | Goal setting and meeting goals</w:t>
      </w:r>
      <w:r w:rsidR="003524F9" w:rsidRPr="00924A44">
        <w:rPr>
          <w:rFonts w:ascii="Tahoma"/>
          <w:b/>
          <w:color w:val="0B56A5"/>
          <w:sz w:val="24"/>
        </w:rPr>
        <w:t xml:space="preserve"> |Tender participations</w:t>
      </w:r>
      <w:r w:rsidR="007E23A2" w:rsidRPr="00924A44">
        <w:rPr>
          <w:rFonts w:ascii="Tahoma"/>
          <w:b/>
          <w:color w:val="0B56A5"/>
          <w:sz w:val="24"/>
        </w:rPr>
        <w:t>.</w:t>
      </w:r>
    </w:p>
    <w:p w:rsidR="00921F94" w:rsidRDefault="00273C01">
      <w:pPr>
        <w:pStyle w:val="Heading1"/>
        <w:tabs>
          <w:tab w:val="left" w:pos="11225"/>
        </w:tabs>
        <w:rPr>
          <w:u w:val="none"/>
        </w:rPr>
      </w:pPr>
      <w:bookmarkStart w:id="12" w:name="MANAGEMENT_AND_LEADERSHIP_SKILLS"/>
      <w:bookmarkEnd w:id="12"/>
      <w:r>
        <w:rPr>
          <w:color w:val="0B56A5"/>
          <w:w w:val="95"/>
          <w:u w:color="979797"/>
        </w:rPr>
        <w:t>MANAGEMENT</w:t>
      </w:r>
      <w:r w:rsidR="00720579">
        <w:rPr>
          <w:color w:val="0B56A5"/>
          <w:w w:val="95"/>
          <w:u w:color="979797"/>
        </w:rPr>
        <w:t xml:space="preserve"> </w:t>
      </w:r>
      <w:r>
        <w:rPr>
          <w:color w:val="0B56A5"/>
          <w:w w:val="95"/>
          <w:u w:color="979797"/>
        </w:rPr>
        <w:t>AND</w:t>
      </w:r>
      <w:r w:rsidR="00720579">
        <w:rPr>
          <w:color w:val="0B56A5"/>
          <w:w w:val="95"/>
          <w:u w:color="979797"/>
        </w:rPr>
        <w:t xml:space="preserve"> </w:t>
      </w:r>
      <w:r>
        <w:rPr>
          <w:color w:val="0B56A5"/>
          <w:w w:val="95"/>
          <w:u w:color="979797"/>
        </w:rPr>
        <w:t>LEADERSHIP</w:t>
      </w:r>
      <w:r w:rsidR="00720579">
        <w:rPr>
          <w:color w:val="0B56A5"/>
          <w:w w:val="95"/>
          <w:u w:color="979797"/>
        </w:rPr>
        <w:t xml:space="preserve"> </w:t>
      </w:r>
      <w:r>
        <w:rPr>
          <w:color w:val="0B56A5"/>
          <w:w w:val="95"/>
          <w:u w:color="979797"/>
        </w:rPr>
        <w:t>SKILLS</w:t>
      </w:r>
      <w:r>
        <w:rPr>
          <w:color w:val="0B56A5"/>
          <w:u w:color="979797"/>
        </w:rPr>
        <w:tab/>
      </w:r>
    </w:p>
    <w:p w:rsidR="00921F94" w:rsidRDefault="00273C01" w:rsidP="00924A44">
      <w:pPr>
        <w:pStyle w:val="Heading2"/>
        <w:numPr>
          <w:ilvl w:val="0"/>
          <w:numId w:val="3"/>
        </w:numPr>
        <w:spacing w:before="112"/>
        <w:ind w:right="1318"/>
      </w:pPr>
      <w:bookmarkStart w:id="13" w:name="Management_&amp;_Leadership_Skills"/>
      <w:bookmarkStart w:id="14" w:name="Analytical_Decision_Making_|_Communicati"/>
      <w:bookmarkEnd w:id="13"/>
      <w:bookmarkEnd w:id="14"/>
      <w:r>
        <w:rPr>
          <w:color w:val="0B56A5"/>
        </w:rPr>
        <w:t>Analytical</w:t>
      </w:r>
      <w:r w:rsidR="00720579">
        <w:rPr>
          <w:color w:val="0B56A5"/>
        </w:rPr>
        <w:t xml:space="preserve"> </w:t>
      </w:r>
      <w:r>
        <w:rPr>
          <w:color w:val="0B56A5"/>
        </w:rPr>
        <w:t>Decision</w:t>
      </w:r>
      <w:r w:rsidR="00720579">
        <w:rPr>
          <w:color w:val="0B56A5"/>
        </w:rPr>
        <w:t xml:space="preserve"> </w:t>
      </w:r>
      <w:r>
        <w:rPr>
          <w:color w:val="0B56A5"/>
        </w:rPr>
        <w:t>Making</w:t>
      </w:r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r>
        <w:rPr>
          <w:color w:val="0B56A5"/>
        </w:rPr>
        <w:t>Communication</w:t>
      </w:r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r>
        <w:rPr>
          <w:color w:val="0B56A5"/>
        </w:rPr>
        <w:t>Teamwork</w:t>
      </w:r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r>
        <w:rPr>
          <w:color w:val="0B56A5"/>
        </w:rPr>
        <w:t>Adaptability</w:t>
      </w:r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r>
        <w:rPr>
          <w:color w:val="0B56A5"/>
        </w:rPr>
        <w:t>Creative</w:t>
      </w:r>
      <w:r w:rsidR="00720579">
        <w:rPr>
          <w:color w:val="0B56A5"/>
        </w:rPr>
        <w:t xml:space="preserve"> </w:t>
      </w:r>
      <w:r>
        <w:rPr>
          <w:color w:val="0B56A5"/>
        </w:rPr>
        <w:t>Problem-</w:t>
      </w:r>
      <w:proofErr w:type="spellStart"/>
      <w:r>
        <w:rPr>
          <w:color w:val="0B56A5"/>
        </w:rPr>
        <w:t>Soving</w:t>
      </w:r>
      <w:proofErr w:type="spellEnd"/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r>
        <w:rPr>
          <w:color w:val="0B56A5"/>
        </w:rPr>
        <w:t>Trustworthiness</w:t>
      </w:r>
      <w:r w:rsidR="00720579">
        <w:rPr>
          <w:color w:val="0B56A5"/>
        </w:rPr>
        <w:t xml:space="preserve"> </w:t>
      </w:r>
      <w:r>
        <w:rPr>
          <w:color w:val="0B56A5"/>
        </w:rPr>
        <w:t>|</w:t>
      </w:r>
      <w:r w:rsidR="00720579">
        <w:rPr>
          <w:color w:val="0B56A5"/>
        </w:rPr>
        <w:t xml:space="preserve"> </w:t>
      </w:r>
      <w:proofErr w:type="spellStart"/>
      <w:proofErr w:type="gramStart"/>
      <w:r>
        <w:rPr>
          <w:color w:val="0B56A5"/>
        </w:rPr>
        <w:t>TechSavviness</w:t>
      </w:r>
      <w:proofErr w:type="spellEnd"/>
      <w:r w:rsidR="003524F9">
        <w:rPr>
          <w:color w:val="0B56A5"/>
        </w:rPr>
        <w:t xml:space="preserve"> </w:t>
      </w:r>
      <w:r w:rsidR="00720579">
        <w:rPr>
          <w:color w:val="0B56A5"/>
        </w:rPr>
        <w:t xml:space="preserve"> </w:t>
      </w:r>
      <w:r w:rsidR="003524F9">
        <w:rPr>
          <w:color w:val="0B56A5"/>
        </w:rPr>
        <w:t>|</w:t>
      </w:r>
      <w:proofErr w:type="gramEnd"/>
      <w:r w:rsidR="00720579">
        <w:rPr>
          <w:color w:val="0B56A5"/>
        </w:rPr>
        <w:t xml:space="preserve"> </w:t>
      </w:r>
      <w:r w:rsidR="003524F9">
        <w:rPr>
          <w:color w:val="0B56A5"/>
        </w:rPr>
        <w:t xml:space="preserve"> Business Relation building.</w:t>
      </w:r>
    </w:p>
    <w:p w:rsidR="007E23A2" w:rsidRDefault="007E23A2"/>
    <w:p w:rsidR="00ED6AA8" w:rsidRDefault="00ED6AA8" w:rsidP="00ED6AA8">
      <w:pPr>
        <w:tabs>
          <w:tab w:val="left" w:pos="11225"/>
        </w:tabs>
        <w:spacing w:before="285"/>
        <w:ind w:left="680"/>
        <w:rPr>
          <w:rFonts w:ascii="Tahoma"/>
          <w:b/>
          <w:sz w:val="24"/>
        </w:rPr>
      </w:pPr>
      <w:r>
        <w:rPr>
          <w:rFonts w:ascii="Tahoma"/>
          <w:b/>
          <w:color w:val="0B56A5"/>
          <w:w w:val="95"/>
          <w:sz w:val="24"/>
          <w:u w:val="single" w:color="979797"/>
        </w:rPr>
        <w:t>LANGUAGE</w:t>
      </w:r>
      <w:r w:rsidR="00720579">
        <w:rPr>
          <w:rFonts w:ascii="Tahoma"/>
          <w:b/>
          <w:color w:val="0B56A5"/>
          <w:w w:val="95"/>
          <w:sz w:val="24"/>
          <w:u w:val="single" w:color="979797"/>
        </w:rPr>
        <w:t xml:space="preserve"> </w:t>
      </w:r>
      <w:r>
        <w:rPr>
          <w:rFonts w:ascii="Tahoma"/>
          <w:b/>
          <w:color w:val="0B56A5"/>
          <w:w w:val="95"/>
          <w:sz w:val="24"/>
          <w:u w:val="single" w:color="979797"/>
        </w:rPr>
        <w:t>SKILLS</w:t>
      </w:r>
      <w:r>
        <w:rPr>
          <w:rFonts w:ascii="Tahoma"/>
          <w:b/>
          <w:color w:val="0B56A5"/>
          <w:sz w:val="24"/>
          <w:u w:val="single" w:color="979797"/>
        </w:rPr>
        <w:tab/>
      </w:r>
    </w:p>
    <w:p w:rsidR="00A51CC8" w:rsidRDefault="00A51CC8" w:rsidP="00A51CC8">
      <w:pPr>
        <w:widowControl/>
        <w:adjustRightInd w:val="0"/>
        <w:spacing w:line="360" w:lineRule="auto"/>
        <w:rPr>
          <w:color w:val="565656"/>
          <w:w w:val="105"/>
          <w:sz w:val="21"/>
        </w:rPr>
      </w:pPr>
    </w:p>
    <w:p w:rsidR="000B07FB" w:rsidRDefault="00720579" w:rsidP="00720579">
      <w:pPr>
        <w:widowControl/>
        <w:adjustRightInd w:val="0"/>
        <w:spacing w:line="360" w:lineRule="auto"/>
        <w:ind w:firstLine="680"/>
        <w:rPr>
          <w:rFonts w:ascii="OpenSans-Bold" w:eastAsiaTheme="minorHAnsi" w:hAnsi="OpenSans-Bold" w:cs="OpenSans-Bold"/>
          <w:b/>
          <w:bCs/>
          <w:color w:val="0C56A6"/>
          <w:sz w:val="21"/>
          <w:szCs w:val="21"/>
        </w:rPr>
      </w:pPr>
      <w:r>
        <w:rPr>
          <w:color w:val="565656"/>
          <w:w w:val="105"/>
          <w:sz w:val="21"/>
        </w:rPr>
        <w:t>M</w:t>
      </w:r>
      <w:r w:rsidR="00ED6AA8">
        <w:rPr>
          <w:color w:val="565656"/>
          <w:w w:val="105"/>
          <w:sz w:val="21"/>
        </w:rPr>
        <w:t>other</w:t>
      </w:r>
      <w:r>
        <w:rPr>
          <w:color w:val="565656"/>
          <w:w w:val="105"/>
          <w:sz w:val="21"/>
        </w:rPr>
        <w:t xml:space="preserve"> </w:t>
      </w:r>
      <w:proofErr w:type="gramStart"/>
      <w:r w:rsidR="00ED6AA8">
        <w:rPr>
          <w:color w:val="565656"/>
          <w:w w:val="105"/>
          <w:sz w:val="21"/>
        </w:rPr>
        <w:t>tongue</w:t>
      </w:r>
      <w:r w:rsidR="001524B8">
        <w:rPr>
          <w:rFonts w:ascii="OpenSans-Regular" w:eastAsiaTheme="minorHAnsi" w:hAnsi="OpenSans-Regular" w:cs="OpenSans-Regular"/>
          <w:color w:val="565656"/>
          <w:sz w:val="21"/>
          <w:szCs w:val="21"/>
        </w:rPr>
        <w:t xml:space="preserve"> :</w:t>
      </w:r>
      <w:proofErr w:type="gramEnd"/>
      <w:r>
        <w:rPr>
          <w:rFonts w:ascii="OpenSans-Regular" w:eastAsiaTheme="minorHAnsi" w:hAnsi="OpenSans-Regular" w:cs="OpenSans-Regular"/>
          <w:color w:val="565656"/>
          <w:sz w:val="21"/>
          <w:szCs w:val="21"/>
        </w:rPr>
        <w:t xml:space="preserve"> </w:t>
      </w:r>
      <w:r w:rsidR="001524B8">
        <w:rPr>
          <w:rFonts w:ascii="OpenSans-Bold" w:eastAsiaTheme="minorHAnsi" w:hAnsi="OpenSans-Bold" w:cs="OpenSans-Bold"/>
          <w:b/>
          <w:bCs/>
          <w:color w:val="565656"/>
          <w:sz w:val="21"/>
          <w:szCs w:val="21"/>
        </w:rPr>
        <w:t>Hindi</w:t>
      </w:r>
      <w:r>
        <w:rPr>
          <w:rFonts w:ascii="OpenSans-Bold" w:eastAsiaTheme="minorHAnsi" w:hAnsi="OpenSans-Bold" w:cs="OpenSans-Bold"/>
          <w:b/>
          <w:bCs/>
          <w:color w:val="565656"/>
          <w:sz w:val="21"/>
          <w:szCs w:val="21"/>
        </w:rPr>
        <w:t xml:space="preserve"> , </w:t>
      </w:r>
      <w:r w:rsidR="000B07FB">
        <w:rPr>
          <w:rFonts w:ascii="OpenSans-Regular" w:eastAsiaTheme="minorHAnsi" w:hAnsi="OpenSans-Regular" w:cs="OpenSans-Regular"/>
          <w:color w:val="565656"/>
          <w:sz w:val="21"/>
          <w:szCs w:val="21"/>
        </w:rPr>
        <w:t xml:space="preserve">Other language </w:t>
      </w:r>
      <w:r w:rsidR="00ED6AA8">
        <w:rPr>
          <w:color w:val="565656"/>
          <w:w w:val="105"/>
          <w:sz w:val="21"/>
        </w:rPr>
        <w:t>:</w:t>
      </w:r>
      <w:r>
        <w:rPr>
          <w:color w:val="565656"/>
          <w:w w:val="105"/>
          <w:sz w:val="21"/>
        </w:rPr>
        <w:t xml:space="preserve"> </w:t>
      </w:r>
      <w:r w:rsidR="001524B8">
        <w:rPr>
          <w:rFonts w:ascii="OpenSans-Bold" w:eastAsiaTheme="minorHAnsi" w:hAnsi="OpenSans-Bold" w:cs="OpenSans-Bold"/>
          <w:b/>
          <w:bCs/>
          <w:color w:val="0C56A6"/>
          <w:sz w:val="21"/>
          <w:szCs w:val="21"/>
        </w:rPr>
        <w:t>English</w:t>
      </w:r>
    </w:p>
    <w:p w:rsidR="00921F94" w:rsidRDefault="00921F94">
      <w:pPr>
        <w:pStyle w:val="BodyText"/>
        <w:rPr>
          <w:rFonts w:ascii="Tahoma"/>
          <w:b/>
          <w:sz w:val="20"/>
        </w:rPr>
      </w:pPr>
    </w:p>
    <w:p w:rsidR="00921F94" w:rsidRDefault="00921F94">
      <w:pPr>
        <w:pStyle w:val="BodyText"/>
        <w:rPr>
          <w:rFonts w:ascii="Tahoma"/>
          <w:b/>
          <w:sz w:val="20"/>
        </w:rPr>
      </w:pPr>
    </w:p>
    <w:p w:rsidR="00921F94" w:rsidRDefault="00921F94">
      <w:pPr>
        <w:pStyle w:val="BodyText"/>
        <w:rPr>
          <w:rFonts w:ascii="Tahoma"/>
          <w:b/>
          <w:sz w:val="20"/>
        </w:rPr>
      </w:pPr>
    </w:p>
    <w:p w:rsidR="00921F94" w:rsidRDefault="00602286">
      <w:pPr>
        <w:pStyle w:val="BodyText"/>
        <w:spacing w:before="1"/>
        <w:rPr>
          <w:rFonts w:ascii="Tahoma"/>
          <w:b/>
          <w:sz w:val="18"/>
        </w:rPr>
      </w:pPr>
      <w:r>
        <w:rPr>
          <w:rFonts w:ascii="Tahoma"/>
          <w:b/>
          <w:noProof/>
          <w:sz w:val="18"/>
        </w:rPr>
        <w:pict>
          <v:shape id="Freeform 10" o:spid="_x0000_s1055" style="position:absolute;margin-left:-3.15pt;margin-top:775.7pt;width:599.15pt;height:67.15pt;z-index:4874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" path="m11900,r-335,l11565,1021r-11225,l340,,,,,1343r18,l11888,1343r12,l11900,xe" fillcolor="#82acd8" stroked="f">
            <v:path arrowok="t" o:connecttype="custom" o:connectlocs="7609399,9827895;7395185,9827895;7395185,10476230;217411,10476230;217411,9827895;0,9827895;0,10680700;11510,10680700;7601726,10680700;7609399,10680700;7609399,9827895" o:connectangles="0,0,0,0,0,0,0,0,0,0,0"/>
            <w10:wrap anchorx="page" anchory="page"/>
          </v:shape>
        </w:pict>
      </w:r>
    </w:p>
    <w:sectPr w:rsidR="00921F94" w:rsidSect="007834D3">
      <w:pgSz w:w="11900" w:h="1682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EAB"/>
    <w:multiLevelType w:val="hybridMultilevel"/>
    <w:tmpl w:val="8BD4C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82A1E"/>
    <w:multiLevelType w:val="hybridMultilevel"/>
    <w:tmpl w:val="7F288680"/>
    <w:lvl w:ilvl="0" w:tplc="1FD82568">
      <w:numFmt w:val="bullet"/>
      <w:lvlText w:val="◦"/>
      <w:lvlJc w:val="left"/>
      <w:pPr>
        <w:ind w:left="1280" w:hanging="1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65656"/>
        <w:w w:val="166"/>
        <w:sz w:val="21"/>
        <w:szCs w:val="21"/>
        <w:lang w:val="en-US" w:eastAsia="en-US" w:bidi="ar-SA"/>
      </w:rPr>
    </w:lvl>
    <w:lvl w:ilvl="1" w:tplc="4B542DE0">
      <w:numFmt w:val="bullet"/>
      <w:lvlText w:val="•"/>
      <w:lvlJc w:val="left"/>
      <w:pPr>
        <w:ind w:left="2342" w:hanging="191"/>
      </w:pPr>
      <w:rPr>
        <w:rFonts w:hint="default"/>
        <w:lang w:val="en-US" w:eastAsia="en-US" w:bidi="ar-SA"/>
      </w:rPr>
    </w:lvl>
    <w:lvl w:ilvl="2" w:tplc="3B78C84A">
      <w:numFmt w:val="bullet"/>
      <w:lvlText w:val="•"/>
      <w:lvlJc w:val="left"/>
      <w:pPr>
        <w:ind w:left="3404" w:hanging="191"/>
      </w:pPr>
      <w:rPr>
        <w:rFonts w:hint="default"/>
        <w:lang w:val="en-US" w:eastAsia="en-US" w:bidi="ar-SA"/>
      </w:rPr>
    </w:lvl>
    <w:lvl w:ilvl="3" w:tplc="4440E020">
      <w:numFmt w:val="bullet"/>
      <w:lvlText w:val="•"/>
      <w:lvlJc w:val="left"/>
      <w:pPr>
        <w:ind w:left="4466" w:hanging="191"/>
      </w:pPr>
      <w:rPr>
        <w:rFonts w:hint="default"/>
        <w:lang w:val="en-US" w:eastAsia="en-US" w:bidi="ar-SA"/>
      </w:rPr>
    </w:lvl>
    <w:lvl w:ilvl="4" w:tplc="A754EA86">
      <w:numFmt w:val="bullet"/>
      <w:lvlText w:val="•"/>
      <w:lvlJc w:val="left"/>
      <w:pPr>
        <w:ind w:left="5528" w:hanging="191"/>
      </w:pPr>
      <w:rPr>
        <w:rFonts w:hint="default"/>
        <w:lang w:val="en-US" w:eastAsia="en-US" w:bidi="ar-SA"/>
      </w:rPr>
    </w:lvl>
    <w:lvl w:ilvl="5" w:tplc="AD88E35E">
      <w:numFmt w:val="bullet"/>
      <w:lvlText w:val="•"/>
      <w:lvlJc w:val="left"/>
      <w:pPr>
        <w:ind w:left="6590" w:hanging="191"/>
      </w:pPr>
      <w:rPr>
        <w:rFonts w:hint="default"/>
        <w:lang w:val="en-US" w:eastAsia="en-US" w:bidi="ar-SA"/>
      </w:rPr>
    </w:lvl>
    <w:lvl w:ilvl="6" w:tplc="0A7CB446">
      <w:numFmt w:val="bullet"/>
      <w:lvlText w:val="•"/>
      <w:lvlJc w:val="left"/>
      <w:pPr>
        <w:ind w:left="7652" w:hanging="191"/>
      </w:pPr>
      <w:rPr>
        <w:rFonts w:hint="default"/>
        <w:lang w:val="en-US" w:eastAsia="en-US" w:bidi="ar-SA"/>
      </w:rPr>
    </w:lvl>
    <w:lvl w:ilvl="7" w:tplc="8B9A3F38">
      <w:numFmt w:val="bullet"/>
      <w:lvlText w:val="•"/>
      <w:lvlJc w:val="left"/>
      <w:pPr>
        <w:ind w:left="8714" w:hanging="191"/>
      </w:pPr>
      <w:rPr>
        <w:rFonts w:hint="default"/>
        <w:lang w:val="en-US" w:eastAsia="en-US" w:bidi="ar-SA"/>
      </w:rPr>
    </w:lvl>
    <w:lvl w:ilvl="8" w:tplc="A14688E2">
      <w:numFmt w:val="bullet"/>
      <w:lvlText w:val="•"/>
      <w:lvlJc w:val="left"/>
      <w:pPr>
        <w:ind w:left="9776" w:hanging="191"/>
      </w:pPr>
      <w:rPr>
        <w:rFonts w:hint="default"/>
        <w:lang w:val="en-US" w:eastAsia="en-US" w:bidi="ar-SA"/>
      </w:rPr>
    </w:lvl>
  </w:abstractNum>
  <w:abstractNum w:abstractNumId="2">
    <w:nsid w:val="3D2E4BBF"/>
    <w:multiLevelType w:val="multilevel"/>
    <w:tmpl w:val="454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6158A"/>
    <w:multiLevelType w:val="hybridMultilevel"/>
    <w:tmpl w:val="F7FAFEE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1F94"/>
    <w:rsid w:val="00000923"/>
    <w:rsid w:val="00015608"/>
    <w:rsid w:val="000A5F9C"/>
    <w:rsid w:val="000B07FB"/>
    <w:rsid w:val="000B4BBE"/>
    <w:rsid w:val="00100967"/>
    <w:rsid w:val="001524B8"/>
    <w:rsid w:val="001D57C6"/>
    <w:rsid w:val="001D6004"/>
    <w:rsid w:val="001E4E9B"/>
    <w:rsid w:val="00217B6B"/>
    <w:rsid w:val="00223606"/>
    <w:rsid w:val="00223A35"/>
    <w:rsid w:val="0023165E"/>
    <w:rsid w:val="002507DE"/>
    <w:rsid w:val="00255792"/>
    <w:rsid w:val="00273C01"/>
    <w:rsid w:val="00286007"/>
    <w:rsid w:val="002E0EC5"/>
    <w:rsid w:val="003524F9"/>
    <w:rsid w:val="003E254C"/>
    <w:rsid w:val="00404A2D"/>
    <w:rsid w:val="00443C7E"/>
    <w:rsid w:val="00485C99"/>
    <w:rsid w:val="004E0B97"/>
    <w:rsid w:val="004F3186"/>
    <w:rsid w:val="004F71E8"/>
    <w:rsid w:val="00507118"/>
    <w:rsid w:val="00510799"/>
    <w:rsid w:val="005344F7"/>
    <w:rsid w:val="0054790A"/>
    <w:rsid w:val="00594D21"/>
    <w:rsid w:val="005A3DF7"/>
    <w:rsid w:val="00602286"/>
    <w:rsid w:val="00632AF1"/>
    <w:rsid w:val="006812D5"/>
    <w:rsid w:val="006A7F8F"/>
    <w:rsid w:val="006E27E9"/>
    <w:rsid w:val="00720579"/>
    <w:rsid w:val="007630B1"/>
    <w:rsid w:val="007834D3"/>
    <w:rsid w:val="0079532B"/>
    <w:rsid w:val="007E23A2"/>
    <w:rsid w:val="007F7328"/>
    <w:rsid w:val="00804D23"/>
    <w:rsid w:val="0089371B"/>
    <w:rsid w:val="0089388B"/>
    <w:rsid w:val="00921F94"/>
    <w:rsid w:val="00924A44"/>
    <w:rsid w:val="009F137F"/>
    <w:rsid w:val="00A51CC8"/>
    <w:rsid w:val="00AF3A53"/>
    <w:rsid w:val="00B23FEA"/>
    <w:rsid w:val="00C34748"/>
    <w:rsid w:val="00C74918"/>
    <w:rsid w:val="00C85A24"/>
    <w:rsid w:val="00CC4D20"/>
    <w:rsid w:val="00D24B3C"/>
    <w:rsid w:val="00D53E14"/>
    <w:rsid w:val="00DD2073"/>
    <w:rsid w:val="00DF3D2D"/>
    <w:rsid w:val="00E24543"/>
    <w:rsid w:val="00E504BC"/>
    <w:rsid w:val="00EA1857"/>
    <w:rsid w:val="00ED6AA8"/>
    <w:rsid w:val="00F610E6"/>
    <w:rsid w:val="00F924CC"/>
    <w:rsid w:val="00FD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34D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834D3"/>
    <w:pPr>
      <w:ind w:left="680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7834D3"/>
    <w:pPr>
      <w:ind w:left="68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34D3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7834D3"/>
    <w:pPr>
      <w:spacing w:before="1"/>
      <w:ind w:left="1280" w:hanging="191"/>
    </w:pPr>
  </w:style>
  <w:style w:type="paragraph" w:customStyle="1" w:styleId="TableParagraph">
    <w:name w:val="Table Paragraph"/>
    <w:basedOn w:val="Normal"/>
    <w:uiPriority w:val="1"/>
    <w:qFormat/>
    <w:rsid w:val="007834D3"/>
  </w:style>
  <w:style w:type="paragraph" w:styleId="BalloonText">
    <w:name w:val="Balloon Text"/>
    <w:basedOn w:val="Normal"/>
    <w:link w:val="BalloonTextChar"/>
    <w:uiPriority w:val="99"/>
    <w:semiHidden/>
    <w:unhideWhenUsed/>
    <w:rsid w:val="00273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01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1280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3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01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nendrasinghshaktawat@gmail.com" TargetMode="External"/><Relationship Id="rId13" Type="http://schemas.openxmlformats.org/officeDocument/2006/relationships/hyperlink" Target="http://www.deesan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ngroup.in" TargetMode="External"/><Relationship Id="rId17" Type="http://schemas.openxmlformats.org/officeDocument/2006/relationships/hyperlink" Target="http://www.vikramuniv.ac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ignou.ac.i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dauniv.ac.in" TargetMode="External"/><Relationship Id="rId10" Type="http://schemas.openxmlformats.org/officeDocument/2006/relationships/hyperlink" Target="https://www.linkedin.com/in/gyanendra-singh-shaktawat-a9a8b5a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vippysoya.com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admin</dc:creator>
  <cp:lastModifiedBy>hp</cp:lastModifiedBy>
  <cp:revision>69</cp:revision>
  <cp:lastPrinted>2021-05-28T09:34:00Z</cp:lastPrinted>
  <dcterms:created xsi:type="dcterms:W3CDTF">2021-05-04T12:47:00Z</dcterms:created>
  <dcterms:modified xsi:type="dcterms:W3CDTF">2023-05-25T06:21:00Z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