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W w:w="121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7917"/>
      </w:tblGrid>
      <w:tr w:rsidR="0091147D" w14:paraId="7D5AD132" w14:textId="7C7E7D5E" w:rsidTr="00EF3AAB">
        <w:trPr>
          <w:cantSplit/>
          <w:trHeight w:val="16156"/>
        </w:trPr>
        <w:tc>
          <w:tcPr>
            <w:tcW w:w="4226" w:type="dxa"/>
            <w:shd w:val="clear" w:color="auto" w:fill="FDF3E9"/>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2778"/>
            </w:tblGrid>
            <w:tr w:rsidR="00F8038F" w:rsidRPr="00624AEA" w14:paraId="6F46FE31" w14:textId="77777777" w:rsidTr="0028350A">
              <w:trPr>
                <w:trHeight w:val="2848"/>
              </w:trPr>
              <w:tc>
                <w:tcPr>
                  <w:tcW w:w="4405" w:type="dxa"/>
                  <w:gridSpan w:val="2"/>
                  <w:shd w:val="clear" w:color="auto" w:fill="FDF3E9"/>
                </w:tcPr>
                <w:p w14:paraId="63A29550" w14:textId="56857790" w:rsidR="00F8038F" w:rsidRPr="00624AEA" w:rsidRDefault="00961DF7" w:rsidP="00EA2942">
                  <w:pPr>
                    <w:rPr>
                      <w:rFonts w:cstheme="minorHAnsi"/>
                      <w:noProof/>
                      <w:sz w:val="20"/>
                      <w:szCs w:val="20"/>
                    </w:rPr>
                  </w:pPr>
                  <w:r w:rsidRPr="00624AEA">
                    <w:rPr>
                      <w:rFonts w:cstheme="minorHAnsi"/>
                      <w:noProof/>
                    </w:rPr>
                    <w:drawing>
                      <wp:anchor distT="0" distB="0" distL="114300" distR="114300" simplePos="0" relativeHeight="251659264" behindDoc="0" locked="0" layoutInCell="1" allowOverlap="1" wp14:anchorId="5DD9BB60" wp14:editId="6540C949">
                        <wp:simplePos x="0" y="0"/>
                        <wp:positionH relativeFrom="margin">
                          <wp:posOffset>395605</wp:posOffset>
                        </wp:positionH>
                        <wp:positionV relativeFrom="paragraph">
                          <wp:posOffset>99695</wp:posOffset>
                        </wp:positionV>
                        <wp:extent cx="1575179" cy="1575179"/>
                        <wp:effectExtent l="76200" t="38100" r="82550" b="1206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662" b="14662"/>
                                <a:stretch/>
                              </pic:blipFill>
                              <pic:spPr bwMode="auto">
                                <a:xfrm>
                                  <a:off x="0" y="0"/>
                                  <a:ext cx="1575179" cy="1575179"/>
                                </a:xfrm>
                                <a:prstGeom prst="flowChartConnector">
                                  <a:avLst/>
                                </a:prstGeom>
                                <a:noFill/>
                                <a:ln w="9525" cap="flat" cmpd="sng" algn="ctr">
                                  <a:solidFill>
                                    <a:srgbClr val="366E3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8038F" w:rsidRPr="00624AEA" w14:paraId="41067B36" w14:textId="77777777" w:rsidTr="004D1971">
              <w:trPr>
                <w:trHeight w:val="702"/>
              </w:trPr>
              <w:tc>
                <w:tcPr>
                  <w:tcW w:w="4405" w:type="dxa"/>
                  <w:gridSpan w:val="2"/>
                  <w:shd w:val="clear" w:color="auto" w:fill="FDF5ED"/>
                </w:tcPr>
                <w:p w14:paraId="11929FBB" w14:textId="0F0FCFB4" w:rsidR="00F8038F" w:rsidRPr="00624AEA" w:rsidRDefault="00BC2B41" w:rsidP="00762C07">
                  <w:pPr>
                    <w:spacing w:line="192" w:lineRule="auto"/>
                    <w:rPr>
                      <w:rFonts w:cstheme="minorHAnsi"/>
                      <w:noProof/>
                      <w:color w:val="11274D"/>
                      <w:sz w:val="56"/>
                      <w:szCs w:val="56"/>
                    </w:rPr>
                  </w:pPr>
                  <w:r w:rsidRPr="00624AEA">
                    <w:rPr>
                      <w:rFonts w:cstheme="minorHAnsi"/>
                      <w:color w:val="11274D"/>
                      <w:sz w:val="56"/>
                      <w:szCs w:val="56"/>
                    </w:rPr>
                    <w:t xml:space="preserve"> </w:t>
                  </w:r>
                  <w:r w:rsidR="00624AEA">
                    <w:rPr>
                      <w:rFonts w:cstheme="minorHAnsi"/>
                      <w:color w:val="11274D"/>
                      <w:sz w:val="56"/>
                      <w:szCs w:val="56"/>
                    </w:rPr>
                    <w:t xml:space="preserve">    </w:t>
                  </w:r>
                  <w:r w:rsidR="00961DF7" w:rsidRPr="006F6042">
                    <w:rPr>
                      <w:rFonts w:cstheme="minorHAnsi"/>
                      <w:color w:val="000000" w:themeColor="text1"/>
                      <w:sz w:val="56"/>
                      <w:szCs w:val="56"/>
                    </w:rPr>
                    <w:t xml:space="preserve">SAHIL </w:t>
                  </w:r>
                  <w:r w:rsidR="00961DF7" w:rsidRPr="006F6042">
                    <w:rPr>
                      <w:rFonts w:cstheme="minorHAnsi"/>
                      <w:noProof/>
                      <w:color w:val="000000" w:themeColor="text1"/>
                      <w:sz w:val="56"/>
                      <w:szCs w:val="56"/>
                    </w:rPr>
                    <w:t>VIJH</w:t>
                  </w:r>
                </w:p>
              </w:tc>
            </w:tr>
            <w:tr w:rsidR="00F8038F" w:rsidRPr="00624AEA" w14:paraId="43E65C15" w14:textId="77777777" w:rsidTr="004D1971">
              <w:trPr>
                <w:trHeight w:val="555"/>
              </w:trPr>
              <w:tc>
                <w:tcPr>
                  <w:tcW w:w="4405" w:type="dxa"/>
                  <w:gridSpan w:val="2"/>
                  <w:shd w:val="clear" w:color="auto" w:fill="FDF5ED"/>
                </w:tcPr>
                <w:p w14:paraId="4B46F111" w14:textId="05FF7BD1" w:rsidR="00F8038F" w:rsidRPr="004D1971" w:rsidRDefault="00961DF7" w:rsidP="00F90D6A">
                  <w:pPr>
                    <w:jc w:val="center"/>
                    <w:rPr>
                      <w:rFonts w:cstheme="minorHAnsi"/>
                      <w:color w:val="366E3F"/>
                      <w:sz w:val="28"/>
                      <w:szCs w:val="28"/>
                    </w:rPr>
                  </w:pPr>
                  <w:r w:rsidRPr="004D1971">
                    <w:rPr>
                      <w:rFonts w:cstheme="minorHAnsi"/>
                      <w:color w:val="366E3F"/>
                      <w:sz w:val="28"/>
                      <w:szCs w:val="28"/>
                    </w:rPr>
                    <w:t>S</w:t>
                  </w:r>
                  <w:r w:rsidR="004D1971" w:rsidRPr="004D1971">
                    <w:rPr>
                      <w:rFonts w:cstheme="minorHAnsi"/>
                      <w:color w:val="366E3F"/>
                      <w:sz w:val="28"/>
                      <w:szCs w:val="28"/>
                    </w:rPr>
                    <w:t>ales Supervisor</w:t>
                  </w:r>
                </w:p>
                <w:p w14:paraId="67C67794" w14:textId="2F72DCEE" w:rsidR="00BC2B41" w:rsidRPr="00624AEA" w:rsidRDefault="00BC2B41" w:rsidP="00BC2B41">
                  <w:pPr>
                    <w:rPr>
                      <w:rFonts w:cstheme="minorHAnsi"/>
                    </w:rPr>
                  </w:pPr>
                </w:p>
              </w:tc>
            </w:tr>
            <w:tr w:rsidR="00F8038F" w:rsidRPr="00624AEA" w14:paraId="35F7A89B" w14:textId="77777777" w:rsidTr="004D1971">
              <w:trPr>
                <w:trHeight w:val="417"/>
              </w:trPr>
              <w:tc>
                <w:tcPr>
                  <w:tcW w:w="4405" w:type="dxa"/>
                  <w:gridSpan w:val="2"/>
                  <w:shd w:val="clear" w:color="auto" w:fill="FDF5ED"/>
                </w:tcPr>
                <w:p w14:paraId="608DAB76" w14:textId="45626FBD" w:rsidR="00F90D6A" w:rsidRPr="00624AEA" w:rsidRDefault="00BC2B41" w:rsidP="00C25433">
                  <w:pPr>
                    <w:rPr>
                      <w:rFonts w:cstheme="minorHAnsi"/>
                      <w:color w:val="A45C00"/>
                      <w:sz w:val="28"/>
                      <w:szCs w:val="28"/>
                    </w:rPr>
                  </w:pPr>
                  <w:r w:rsidRPr="006F6042">
                    <w:rPr>
                      <w:rFonts w:cstheme="minorHAnsi"/>
                      <w:b/>
                      <w:bCs/>
                      <w:color w:val="000000" w:themeColor="text1"/>
                    </w:rPr>
                    <w:t>PROFESSIONAL SUMMARY</w:t>
                  </w:r>
                </w:p>
              </w:tc>
            </w:tr>
            <w:tr w:rsidR="00F8038F" w:rsidRPr="00624AEA" w14:paraId="3CCBACA5" w14:textId="77777777" w:rsidTr="009B7413">
              <w:trPr>
                <w:trHeight w:val="4923"/>
              </w:trPr>
              <w:tc>
                <w:tcPr>
                  <w:tcW w:w="4405" w:type="dxa"/>
                  <w:gridSpan w:val="2"/>
                  <w:shd w:val="clear" w:color="auto" w:fill="FDF5ED"/>
                </w:tcPr>
                <w:p w14:paraId="606FD1AC" w14:textId="3EC8CADF" w:rsidR="00F8038F" w:rsidRPr="00624AEA" w:rsidRDefault="009B7413" w:rsidP="009B7413">
                  <w:pPr>
                    <w:spacing w:line="360" w:lineRule="auto"/>
                    <w:rPr>
                      <w:rFonts w:cstheme="minorHAnsi"/>
                      <w:color w:val="515050"/>
                      <w:sz w:val="20"/>
                      <w:szCs w:val="20"/>
                    </w:rPr>
                  </w:pPr>
                  <w:r w:rsidRPr="009B7413">
                    <w:rPr>
                      <w:rFonts w:cstheme="minorHAnsi"/>
                      <w:color w:val="515050"/>
                      <w:sz w:val="20"/>
                      <w:szCs w:val="20"/>
                    </w:rPr>
                    <w:t>Results-driven with extensive experience in sales, customer service, and team management. Proficient in creating effective sales plans, nurturing customer relationships, and providing team training. Skilled in innovative strategies for sales growth and customer satisfaction. Dynamic and organized, excelling in sales strategy development, team motivation, and revenue generation. Proven track record of exceeding sales targets, launching new products, and fostering customer loyalty. Highly organized, detail-oriented, and adept at working independently in fast-paced environments.</w:t>
                  </w:r>
                </w:p>
              </w:tc>
            </w:tr>
            <w:tr w:rsidR="00F8038F" w:rsidRPr="00624AEA" w14:paraId="5E030DAB" w14:textId="77777777" w:rsidTr="009B7413">
              <w:trPr>
                <w:trHeight w:val="219"/>
              </w:trPr>
              <w:tc>
                <w:tcPr>
                  <w:tcW w:w="4405" w:type="dxa"/>
                  <w:gridSpan w:val="2"/>
                  <w:shd w:val="clear" w:color="auto" w:fill="FDF5ED"/>
                </w:tcPr>
                <w:p w14:paraId="58841413" w14:textId="554235D0" w:rsidR="00BC2B41" w:rsidRPr="00624AEA" w:rsidRDefault="00BC2B41" w:rsidP="00EA2942">
                  <w:pPr>
                    <w:rPr>
                      <w:rFonts w:cstheme="minorHAnsi"/>
                      <w:color w:val="515050"/>
                      <w:sz w:val="20"/>
                      <w:szCs w:val="20"/>
                    </w:rPr>
                  </w:pPr>
                  <w:r w:rsidRPr="006F6042">
                    <w:rPr>
                      <w:rFonts w:cstheme="minorHAnsi"/>
                      <w:b/>
                      <w:bCs/>
                      <w:color w:val="000000" w:themeColor="text1"/>
                    </w:rPr>
                    <w:t>CONTACT</w:t>
                  </w:r>
                </w:p>
              </w:tc>
            </w:tr>
            <w:tr w:rsidR="00F8038F" w:rsidRPr="00624AEA" w14:paraId="34D25B5C" w14:textId="48B1E0FD" w:rsidTr="004D1971">
              <w:trPr>
                <w:trHeight w:val="431"/>
              </w:trPr>
              <w:tc>
                <w:tcPr>
                  <w:tcW w:w="1498" w:type="dxa"/>
                  <w:shd w:val="clear" w:color="auto" w:fill="FDF5ED"/>
                  <w:vAlign w:val="center"/>
                </w:tcPr>
                <w:p w14:paraId="743F2098" w14:textId="18E56C06" w:rsidR="00F8038F" w:rsidRPr="00624AEA" w:rsidRDefault="00E7302D" w:rsidP="00F8038F">
                  <w:pPr>
                    <w:rPr>
                      <w:rFonts w:cstheme="minorHAnsi"/>
                      <w:color w:val="515050"/>
                      <w:sz w:val="20"/>
                      <w:szCs w:val="20"/>
                    </w:rPr>
                  </w:pPr>
                  <w:r w:rsidRPr="00624AEA">
                    <w:rPr>
                      <w:rFonts w:cstheme="minorHAnsi"/>
                      <w:noProof/>
                    </w:rPr>
                    <w:drawing>
                      <wp:anchor distT="0" distB="0" distL="114300" distR="114300" simplePos="0" relativeHeight="251661312" behindDoc="0" locked="0" layoutInCell="1" allowOverlap="1" wp14:anchorId="479592CC" wp14:editId="1147AEEB">
                        <wp:simplePos x="0" y="0"/>
                        <wp:positionH relativeFrom="column">
                          <wp:posOffset>17780</wp:posOffset>
                        </wp:positionH>
                        <wp:positionV relativeFrom="paragraph">
                          <wp:posOffset>-24130</wp:posOffset>
                        </wp:positionV>
                        <wp:extent cx="154940" cy="154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5494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07" w:type="dxa"/>
                  <w:shd w:val="clear" w:color="auto" w:fill="FDF5ED"/>
                  <w:vAlign w:val="center"/>
                </w:tcPr>
                <w:p w14:paraId="6B111762" w14:textId="04C89FBB" w:rsidR="00F8038F" w:rsidRPr="00624AEA" w:rsidRDefault="00F8038F" w:rsidP="00F8038F">
                  <w:pPr>
                    <w:rPr>
                      <w:rFonts w:cstheme="minorHAnsi"/>
                      <w:color w:val="515050"/>
                      <w:sz w:val="20"/>
                      <w:szCs w:val="20"/>
                    </w:rPr>
                  </w:pPr>
                  <w:r w:rsidRPr="00624AEA">
                    <w:rPr>
                      <w:rFonts w:cstheme="minorHAnsi"/>
                      <w:color w:val="515050"/>
                      <w:sz w:val="20"/>
                      <w:szCs w:val="20"/>
                    </w:rPr>
                    <w:t>(</w:t>
                  </w:r>
                  <w:r w:rsidR="00C85B6B" w:rsidRPr="00624AEA">
                    <w:rPr>
                      <w:rFonts w:cstheme="minorHAnsi"/>
                      <w:color w:val="515050"/>
                      <w:sz w:val="20"/>
                      <w:szCs w:val="20"/>
                    </w:rPr>
                    <w:t>+971</w:t>
                  </w:r>
                  <w:r w:rsidRPr="00624AEA">
                    <w:rPr>
                      <w:rFonts w:cstheme="minorHAnsi"/>
                      <w:color w:val="515050"/>
                      <w:sz w:val="20"/>
                      <w:szCs w:val="20"/>
                    </w:rPr>
                    <w:t xml:space="preserve">) </w:t>
                  </w:r>
                  <w:r w:rsidR="00C85B6B" w:rsidRPr="00624AEA">
                    <w:rPr>
                      <w:rFonts w:cstheme="minorHAnsi"/>
                      <w:color w:val="515050"/>
                      <w:sz w:val="20"/>
                      <w:szCs w:val="20"/>
                    </w:rPr>
                    <w:t>5</w:t>
                  </w:r>
                  <w:r w:rsidR="00D74A71">
                    <w:rPr>
                      <w:rFonts w:cstheme="minorHAnsi"/>
                      <w:color w:val="515050"/>
                      <w:sz w:val="20"/>
                      <w:szCs w:val="20"/>
                    </w:rPr>
                    <w:t>43077367</w:t>
                  </w:r>
                </w:p>
              </w:tc>
            </w:tr>
            <w:tr w:rsidR="00F8038F" w:rsidRPr="00624AEA" w14:paraId="10C218B6" w14:textId="77777777" w:rsidTr="00EF3AAB">
              <w:trPr>
                <w:trHeight w:val="370"/>
              </w:trPr>
              <w:tc>
                <w:tcPr>
                  <w:tcW w:w="1498" w:type="dxa"/>
                  <w:shd w:val="clear" w:color="auto" w:fill="FDF5ED"/>
                  <w:vAlign w:val="center"/>
                </w:tcPr>
                <w:p w14:paraId="06185103" w14:textId="346DCE50" w:rsidR="00F8038F" w:rsidRPr="00624AEA" w:rsidRDefault="00E7302D" w:rsidP="00F8038F">
                  <w:pPr>
                    <w:rPr>
                      <w:rFonts w:cstheme="minorHAnsi"/>
                      <w:color w:val="515050"/>
                      <w:sz w:val="20"/>
                      <w:szCs w:val="20"/>
                    </w:rPr>
                  </w:pPr>
                  <w:r w:rsidRPr="00624AEA">
                    <w:rPr>
                      <w:rFonts w:cstheme="minorHAnsi"/>
                      <w:noProof/>
                    </w:rPr>
                    <w:drawing>
                      <wp:anchor distT="0" distB="0" distL="114300" distR="114300" simplePos="0" relativeHeight="251665408" behindDoc="0" locked="0" layoutInCell="1" allowOverlap="1" wp14:anchorId="79C0B1C2" wp14:editId="01BED6EB">
                        <wp:simplePos x="0" y="0"/>
                        <wp:positionH relativeFrom="column">
                          <wp:posOffset>25400</wp:posOffset>
                        </wp:positionH>
                        <wp:positionV relativeFrom="paragraph">
                          <wp:posOffset>24765</wp:posOffset>
                        </wp:positionV>
                        <wp:extent cx="132080" cy="17716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32080" cy="177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07" w:type="dxa"/>
                  <w:shd w:val="clear" w:color="auto" w:fill="FDF5ED"/>
                  <w:vAlign w:val="center"/>
                </w:tcPr>
                <w:p w14:paraId="6DE8A300" w14:textId="36CD96E5" w:rsidR="00F8038F" w:rsidRPr="00624AEA" w:rsidRDefault="00C85B6B" w:rsidP="00F8038F">
                  <w:pPr>
                    <w:rPr>
                      <w:rFonts w:cstheme="minorHAnsi"/>
                      <w:color w:val="515050"/>
                      <w:sz w:val="20"/>
                      <w:szCs w:val="20"/>
                    </w:rPr>
                  </w:pPr>
                  <w:r w:rsidRPr="00624AEA">
                    <w:rPr>
                      <w:rFonts w:cstheme="minorHAnsi"/>
                      <w:color w:val="515050"/>
                      <w:sz w:val="20"/>
                      <w:szCs w:val="20"/>
                    </w:rPr>
                    <w:t>Al Nahda, Sharjah, UAE</w:t>
                  </w:r>
                </w:p>
              </w:tc>
            </w:tr>
            <w:tr w:rsidR="00F8038F" w:rsidRPr="00624AEA" w14:paraId="1DAF37B9" w14:textId="77777777" w:rsidTr="00EF3AAB">
              <w:trPr>
                <w:trHeight w:val="419"/>
              </w:trPr>
              <w:tc>
                <w:tcPr>
                  <w:tcW w:w="1498" w:type="dxa"/>
                  <w:shd w:val="clear" w:color="auto" w:fill="FDF5ED"/>
                  <w:vAlign w:val="center"/>
                </w:tcPr>
                <w:p w14:paraId="550257AD" w14:textId="01A0E113" w:rsidR="00F8038F" w:rsidRPr="00624AEA" w:rsidRDefault="007B640C" w:rsidP="00F8038F">
                  <w:pPr>
                    <w:rPr>
                      <w:rFonts w:cstheme="minorHAnsi"/>
                      <w:color w:val="515050"/>
                      <w:sz w:val="20"/>
                      <w:szCs w:val="20"/>
                    </w:rPr>
                  </w:pPr>
                  <w:r w:rsidRPr="00624AEA">
                    <w:rPr>
                      <w:rFonts w:cstheme="minorHAnsi"/>
                      <w:noProof/>
                    </w:rPr>
                    <w:drawing>
                      <wp:inline distT="0" distB="0" distL="0" distR="0" wp14:anchorId="7CA879D6" wp14:editId="1FA46B8E">
                        <wp:extent cx="144145" cy="11493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44145" cy="114935"/>
                                </a:xfrm>
                                <a:prstGeom prst="rect">
                                  <a:avLst/>
                                </a:prstGeom>
                                <a:noFill/>
                                <a:ln>
                                  <a:noFill/>
                                </a:ln>
                              </pic:spPr>
                            </pic:pic>
                          </a:graphicData>
                        </a:graphic>
                      </wp:inline>
                    </w:drawing>
                  </w:r>
                </w:p>
              </w:tc>
              <w:tc>
                <w:tcPr>
                  <w:tcW w:w="2907" w:type="dxa"/>
                  <w:shd w:val="clear" w:color="auto" w:fill="FDF5ED"/>
                  <w:vAlign w:val="center"/>
                </w:tcPr>
                <w:p w14:paraId="55EA6EF3" w14:textId="406B1DBD" w:rsidR="00F8038F" w:rsidRPr="00624AEA" w:rsidRDefault="00C85B6B" w:rsidP="00F8038F">
                  <w:pPr>
                    <w:rPr>
                      <w:rFonts w:cstheme="minorHAnsi"/>
                      <w:color w:val="515050"/>
                      <w:sz w:val="20"/>
                      <w:szCs w:val="20"/>
                    </w:rPr>
                  </w:pPr>
                  <w:r w:rsidRPr="00624AEA">
                    <w:rPr>
                      <w:rFonts w:cstheme="minorHAnsi"/>
                      <w:color w:val="515050"/>
                      <w:sz w:val="20"/>
                      <w:szCs w:val="20"/>
                    </w:rPr>
                    <w:t>Vijhsahil23</w:t>
                  </w:r>
                  <w:r w:rsidR="00F8038F" w:rsidRPr="00624AEA">
                    <w:rPr>
                      <w:rFonts w:cstheme="minorHAnsi"/>
                      <w:color w:val="515050"/>
                      <w:sz w:val="20"/>
                      <w:szCs w:val="20"/>
                    </w:rPr>
                    <w:t>@</w:t>
                  </w:r>
                  <w:r w:rsidRPr="00624AEA">
                    <w:rPr>
                      <w:rFonts w:cstheme="minorHAnsi"/>
                      <w:color w:val="515050"/>
                      <w:sz w:val="20"/>
                      <w:szCs w:val="20"/>
                    </w:rPr>
                    <w:t>hot</w:t>
                  </w:r>
                  <w:r w:rsidR="00F8038F" w:rsidRPr="00624AEA">
                    <w:rPr>
                      <w:rFonts w:cstheme="minorHAnsi"/>
                      <w:color w:val="515050"/>
                      <w:sz w:val="20"/>
                      <w:szCs w:val="20"/>
                    </w:rPr>
                    <w:t>gmail.com</w:t>
                  </w:r>
                  <w:r w:rsidR="007B640C" w:rsidRPr="00624AEA">
                    <w:rPr>
                      <w:rFonts w:cstheme="minorHAnsi"/>
                      <w:color w:val="515050"/>
                      <w:sz w:val="20"/>
                      <w:szCs w:val="20"/>
                    </w:rPr>
                    <w:t xml:space="preserve">       </w:t>
                  </w:r>
                </w:p>
              </w:tc>
            </w:tr>
            <w:tr w:rsidR="00F90D6A" w:rsidRPr="00624AEA" w14:paraId="6043CAFE" w14:textId="77777777" w:rsidTr="009B7413">
              <w:trPr>
                <w:trHeight w:val="225"/>
              </w:trPr>
              <w:tc>
                <w:tcPr>
                  <w:tcW w:w="4405" w:type="dxa"/>
                  <w:gridSpan w:val="2"/>
                  <w:shd w:val="clear" w:color="auto" w:fill="FDF5ED"/>
                  <w:vAlign w:val="center"/>
                </w:tcPr>
                <w:p w14:paraId="04AC479B" w14:textId="61BAF255" w:rsidR="00F90D6A" w:rsidRPr="00624AEA" w:rsidRDefault="00F90D6A" w:rsidP="00F8038F">
                  <w:pPr>
                    <w:rPr>
                      <w:rFonts w:cstheme="minorHAnsi"/>
                      <w:color w:val="515050"/>
                      <w:sz w:val="20"/>
                      <w:szCs w:val="20"/>
                    </w:rPr>
                  </w:pPr>
                  <w:r w:rsidRPr="006F6042">
                    <w:rPr>
                      <w:rFonts w:cstheme="minorHAnsi"/>
                      <w:b/>
                      <w:bCs/>
                      <w:color w:val="000000" w:themeColor="text1"/>
                    </w:rPr>
                    <w:t>SKILLS</w:t>
                  </w:r>
                </w:p>
              </w:tc>
            </w:tr>
            <w:tr w:rsidR="00C25433" w:rsidRPr="00624AEA" w14:paraId="12712581" w14:textId="77777777" w:rsidTr="009B7413">
              <w:trPr>
                <w:trHeight w:val="1377"/>
              </w:trPr>
              <w:tc>
                <w:tcPr>
                  <w:tcW w:w="4405" w:type="dxa"/>
                  <w:gridSpan w:val="2"/>
                  <w:shd w:val="clear" w:color="auto" w:fill="FDF5ED"/>
                  <w:vAlign w:val="center"/>
                </w:tcPr>
                <w:p w14:paraId="7B7B2A1B" w14:textId="63A04B6E" w:rsidR="00C25433" w:rsidRPr="00624AEA" w:rsidRDefault="00EF3AAB" w:rsidP="00B31E94">
                  <w:pPr>
                    <w:pStyle w:val="ListParagraph"/>
                    <w:numPr>
                      <w:ilvl w:val="0"/>
                      <w:numId w:val="6"/>
                    </w:numPr>
                    <w:spacing w:line="276" w:lineRule="auto"/>
                    <w:rPr>
                      <w:rFonts w:cstheme="minorHAnsi"/>
                      <w:color w:val="515050"/>
                      <w:sz w:val="20"/>
                      <w:szCs w:val="20"/>
                    </w:rPr>
                  </w:pPr>
                  <w:r>
                    <w:rPr>
                      <w:rFonts w:cstheme="minorHAnsi"/>
                      <w:color w:val="515050"/>
                      <w:sz w:val="20"/>
                      <w:szCs w:val="20"/>
                    </w:rPr>
                    <w:t xml:space="preserve">Merchandising Co-ordination </w:t>
                  </w:r>
                </w:p>
                <w:p w14:paraId="02C4AD0D" w14:textId="5318073A" w:rsidR="00C25433" w:rsidRPr="00624AEA" w:rsidRDefault="00EF3AAB" w:rsidP="00B31E94">
                  <w:pPr>
                    <w:pStyle w:val="ListParagraph"/>
                    <w:numPr>
                      <w:ilvl w:val="0"/>
                      <w:numId w:val="6"/>
                    </w:numPr>
                    <w:spacing w:line="276" w:lineRule="auto"/>
                    <w:rPr>
                      <w:rFonts w:cstheme="minorHAnsi"/>
                      <w:color w:val="515050"/>
                      <w:sz w:val="20"/>
                      <w:szCs w:val="20"/>
                    </w:rPr>
                  </w:pPr>
                  <w:r>
                    <w:rPr>
                      <w:rFonts w:cstheme="minorHAnsi"/>
                      <w:color w:val="515050"/>
                      <w:sz w:val="20"/>
                      <w:szCs w:val="20"/>
                    </w:rPr>
                    <w:t>Sale</w:t>
                  </w:r>
                  <w:r w:rsidR="008956D9">
                    <w:rPr>
                      <w:rFonts w:cstheme="minorHAnsi"/>
                      <w:color w:val="515050"/>
                      <w:sz w:val="20"/>
                      <w:szCs w:val="20"/>
                    </w:rPr>
                    <w:t>s</w:t>
                  </w:r>
                  <w:r>
                    <w:rPr>
                      <w:rFonts w:cstheme="minorHAnsi"/>
                      <w:color w:val="515050"/>
                      <w:sz w:val="20"/>
                      <w:szCs w:val="20"/>
                    </w:rPr>
                    <w:t xml:space="preserve"> </w:t>
                  </w:r>
                  <w:r w:rsidR="008956D9">
                    <w:rPr>
                      <w:rFonts w:cstheme="minorHAnsi"/>
                      <w:color w:val="515050"/>
                      <w:sz w:val="20"/>
                      <w:szCs w:val="20"/>
                    </w:rPr>
                    <w:t>Strategy Optimization</w:t>
                  </w:r>
                </w:p>
                <w:p w14:paraId="46BCF8B7" w14:textId="77777777" w:rsidR="00C25433" w:rsidRPr="00624AEA" w:rsidRDefault="00C25433" w:rsidP="00B31E94">
                  <w:pPr>
                    <w:pStyle w:val="ListParagraph"/>
                    <w:numPr>
                      <w:ilvl w:val="0"/>
                      <w:numId w:val="6"/>
                    </w:numPr>
                    <w:spacing w:line="276" w:lineRule="auto"/>
                    <w:rPr>
                      <w:rFonts w:cstheme="minorHAnsi"/>
                      <w:color w:val="515050"/>
                      <w:sz w:val="20"/>
                      <w:szCs w:val="20"/>
                    </w:rPr>
                  </w:pPr>
                  <w:r w:rsidRPr="00624AEA">
                    <w:rPr>
                      <w:rFonts w:cstheme="minorHAnsi"/>
                      <w:color w:val="515050"/>
                      <w:sz w:val="20"/>
                      <w:szCs w:val="20"/>
                    </w:rPr>
                    <w:t>Data Analysis</w:t>
                  </w:r>
                </w:p>
                <w:p w14:paraId="0002CF6D" w14:textId="12A2162B" w:rsidR="00C25433" w:rsidRPr="00624AEA" w:rsidRDefault="008956D9" w:rsidP="00B31E94">
                  <w:pPr>
                    <w:pStyle w:val="ListParagraph"/>
                    <w:numPr>
                      <w:ilvl w:val="0"/>
                      <w:numId w:val="6"/>
                    </w:numPr>
                    <w:spacing w:line="276" w:lineRule="auto"/>
                    <w:rPr>
                      <w:rFonts w:cstheme="minorHAnsi"/>
                      <w:color w:val="515050"/>
                      <w:sz w:val="20"/>
                      <w:szCs w:val="20"/>
                    </w:rPr>
                  </w:pPr>
                  <w:r>
                    <w:rPr>
                      <w:rFonts w:cstheme="minorHAnsi"/>
                      <w:color w:val="515050"/>
                      <w:sz w:val="20"/>
                      <w:szCs w:val="20"/>
                    </w:rPr>
                    <w:t xml:space="preserve">Sales Expertise </w:t>
                  </w:r>
                </w:p>
                <w:p w14:paraId="17437877" w14:textId="0F087887" w:rsidR="00EF3AAB" w:rsidRPr="00EF3AAB" w:rsidRDefault="008956D9" w:rsidP="00EF3AAB">
                  <w:pPr>
                    <w:pStyle w:val="ListParagraph"/>
                    <w:numPr>
                      <w:ilvl w:val="0"/>
                      <w:numId w:val="6"/>
                    </w:numPr>
                    <w:spacing w:line="276" w:lineRule="auto"/>
                    <w:rPr>
                      <w:rFonts w:cstheme="minorHAnsi"/>
                      <w:color w:val="515050"/>
                      <w:sz w:val="20"/>
                      <w:szCs w:val="20"/>
                    </w:rPr>
                  </w:pPr>
                  <w:r>
                    <w:rPr>
                      <w:rFonts w:cstheme="minorHAnsi"/>
                      <w:color w:val="515050"/>
                      <w:sz w:val="20"/>
                      <w:szCs w:val="20"/>
                    </w:rPr>
                    <w:t>Microsoft Office</w:t>
                  </w:r>
                </w:p>
              </w:tc>
            </w:tr>
            <w:tr w:rsidR="00C25433" w:rsidRPr="00624AEA" w14:paraId="7EECD5B8" w14:textId="77777777" w:rsidTr="009B7413">
              <w:trPr>
                <w:trHeight w:val="207"/>
              </w:trPr>
              <w:tc>
                <w:tcPr>
                  <w:tcW w:w="4405" w:type="dxa"/>
                  <w:gridSpan w:val="2"/>
                  <w:shd w:val="clear" w:color="auto" w:fill="FDF5ED"/>
                  <w:vAlign w:val="center"/>
                </w:tcPr>
                <w:p w14:paraId="47E6DE59" w14:textId="04AA25B8" w:rsidR="00C25433" w:rsidRPr="00624AEA" w:rsidRDefault="00C25433" w:rsidP="00F8038F">
                  <w:pPr>
                    <w:rPr>
                      <w:rFonts w:cstheme="minorHAnsi"/>
                      <w:color w:val="515050"/>
                      <w:sz w:val="20"/>
                      <w:szCs w:val="20"/>
                    </w:rPr>
                  </w:pPr>
                  <w:r w:rsidRPr="006F6042">
                    <w:rPr>
                      <w:rFonts w:cstheme="minorHAnsi"/>
                      <w:b/>
                      <w:bCs/>
                      <w:color w:val="000000" w:themeColor="text1"/>
                    </w:rPr>
                    <w:t>LANGUAGES</w:t>
                  </w:r>
                </w:p>
              </w:tc>
            </w:tr>
            <w:tr w:rsidR="001F5945" w:rsidRPr="00624AEA" w14:paraId="06D603D3" w14:textId="77777777" w:rsidTr="004D1971">
              <w:trPr>
                <w:trHeight w:val="857"/>
              </w:trPr>
              <w:tc>
                <w:tcPr>
                  <w:tcW w:w="4405" w:type="dxa"/>
                  <w:gridSpan w:val="2"/>
                  <w:shd w:val="clear" w:color="auto" w:fill="FDF5ED"/>
                  <w:vAlign w:val="center"/>
                </w:tcPr>
                <w:p w14:paraId="104CAD3D" w14:textId="67EEB47B" w:rsidR="001F5945" w:rsidRPr="00624AEA" w:rsidRDefault="001F5945" w:rsidP="001F5945">
                  <w:pPr>
                    <w:pStyle w:val="ListParagraph"/>
                    <w:numPr>
                      <w:ilvl w:val="0"/>
                      <w:numId w:val="7"/>
                    </w:numPr>
                    <w:spacing w:line="276" w:lineRule="auto"/>
                    <w:rPr>
                      <w:rFonts w:cstheme="minorHAnsi"/>
                      <w:color w:val="515050"/>
                      <w:sz w:val="20"/>
                      <w:szCs w:val="20"/>
                    </w:rPr>
                  </w:pPr>
                  <w:r w:rsidRPr="00624AEA">
                    <w:rPr>
                      <w:rFonts w:cstheme="minorHAnsi"/>
                      <w:color w:val="515050"/>
                      <w:sz w:val="20"/>
                      <w:szCs w:val="20"/>
                    </w:rPr>
                    <w:t xml:space="preserve">English  </w:t>
                  </w:r>
                  <w:r w:rsidR="006133D0">
                    <w:rPr>
                      <w:rFonts w:cstheme="minorHAnsi"/>
                      <w:color w:val="515050"/>
                      <w:sz w:val="20"/>
                      <w:szCs w:val="20"/>
                    </w:rPr>
                    <w:t xml:space="preserve"> </w:t>
                  </w:r>
                  <w:r w:rsidRPr="006F6042">
                    <w:rPr>
                      <w:rFonts w:cstheme="minorHAnsi"/>
                      <w:color w:val="366E3F"/>
                      <w:sz w:val="20"/>
                      <w:szCs w:val="20"/>
                    </w:rPr>
                    <w:t xml:space="preserve">------------------  </w:t>
                  </w:r>
                  <w:r w:rsidRPr="00624AEA">
                    <w:rPr>
                      <w:rFonts w:cstheme="minorHAnsi"/>
                      <w:color w:val="515050"/>
                      <w:sz w:val="20"/>
                      <w:szCs w:val="20"/>
                    </w:rPr>
                    <w:t>Fluent</w:t>
                  </w:r>
                </w:p>
                <w:p w14:paraId="38F2D9AB" w14:textId="5FAE9492" w:rsidR="001F5945" w:rsidRPr="00624AEA" w:rsidRDefault="001F5945" w:rsidP="001F5945">
                  <w:pPr>
                    <w:pStyle w:val="ListParagraph"/>
                    <w:numPr>
                      <w:ilvl w:val="0"/>
                      <w:numId w:val="7"/>
                    </w:numPr>
                    <w:spacing w:line="276" w:lineRule="auto"/>
                    <w:rPr>
                      <w:rFonts w:cstheme="minorHAnsi"/>
                      <w:color w:val="515050"/>
                      <w:sz w:val="20"/>
                      <w:szCs w:val="20"/>
                    </w:rPr>
                  </w:pPr>
                  <w:r w:rsidRPr="00624AEA">
                    <w:rPr>
                      <w:rFonts w:cstheme="minorHAnsi"/>
                      <w:color w:val="515050"/>
                      <w:sz w:val="20"/>
                      <w:szCs w:val="20"/>
                    </w:rPr>
                    <w:t xml:space="preserve">Hindi      </w:t>
                  </w:r>
                  <w:r w:rsidRPr="006F6042">
                    <w:rPr>
                      <w:rFonts w:cstheme="minorHAnsi"/>
                      <w:color w:val="366E3F"/>
                      <w:sz w:val="20"/>
                      <w:szCs w:val="20"/>
                    </w:rPr>
                    <w:t>-----------------</w:t>
                  </w:r>
                  <w:r w:rsidR="008F5B57" w:rsidRPr="006F6042">
                    <w:rPr>
                      <w:rFonts w:cstheme="minorHAnsi"/>
                      <w:color w:val="366E3F"/>
                      <w:sz w:val="20"/>
                      <w:szCs w:val="20"/>
                    </w:rPr>
                    <w:t>-</w:t>
                  </w:r>
                  <w:r w:rsidRPr="006F6042">
                    <w:rPr>
                      <w:rFonts w:cstheme="minorHAnsi"/>
                      <w:color w:val="366E3F"/>
                      <w:sz w:val="20"/>
                      <w:szCs w:val="20"/>
                    </w:rPr>
                    <w:t xml:space="preserve"> </w:t>
                  </w:r>
                  <w:r w:rsidR="00864F88" w:rsidRPr="006F6042">
                    <w:rPr>
                      <w:rFonts w:cstheme="minorHAnsi"/>
                      <w:color w:val="366E3F"/>
                      <w:sz w:val="20"/>
                      <w:szCs w:val="20"/>
                    </w:rPr>
                    <w:t xml:space="preserve"> </w:t>
                  </w:r>
                  <w:r w:rsidRPr="00624AEA">
                    <w:rPr>
                      <w:rFonts w:cstheme="minorHAnsi"/>
                      <w:color w:val="515050"/>
                      <w:sz w:val="20"/>
                      <w:szCs w:val="20"/>
                    </w:rPr>
                    <w:t>Fluent</w:t>
                  </w:r>
                </w:p>
                <w:p w14:paraId="6FF4365A" w14:textId="1591040F" w:rsidR="001F5945" w:rsidRPr="00624AEA" w:rsidRDefault="001F5945" w:rsidP="001F5945">
                  <w:pPr>
                    <w:pStyle w:val="ListParagraph"/>
                    <w:numPr>
                      <w:ilvl w:val="0"/>
                      <w:numId w:val="7"/>
                    </w:numPr>
                    <w:spacing w:line="276" w:lineRule="auto"/>
                    <w:rPr>
                      <w:rFonts w:cstheme="minorHAnsi"/>
                      <w:color w:val="515050"/>
                      <w:sz w:val="20"/>
                      <w:szCs w:val="20"/>
                    </w:rPr>
                  </w:pPr>
                  <w:r w:rsidRPr="00624AEA">
                    <w:rPr>
                      <w:rFonts w:cstheme="minorHAnsi"/>
                      <w:color w:val="515050"/>
                      <w:sz w:val="20"/>
                      <w:szCs w:val="20"/>
                    </w:rPr>
                    <w:t xml:space="preserve">Punjabi  </w:t>
                  </w:r>
                  <w:r w:rsidR="00113CD0" w:rsidRPr="006F6042">
                    <w:rPr>
                      <w:rFonts w:cstheme="minorHAnsi"/>
                      <w:color w:val="366E3F"/>
                      <w:sz w:val="20"/>
                      <w:szCs w:val="20"/>
                    </w:rPr>
                    <w:t>-</w:t>
                  </w:r>
                  <w:r w:rsidRPr="006F6042">
                    <w:rPr>
                      <w:rFonts w:cstheme="minorHAnsi"/>
                      <w:color w:val="366E3F"/>
                      <w:sz w:val="20"/>
                      <w:szCs w:val="20"/>
                    </w:rPr>
                    <w:t>------------</w:t>
                  </w:r>
                  <w:r w:rsidR="006133D0" w:rsidRPr="006F6042">
                    <w:rPr>
                      <w:rFonts w:cstheme="minorHAnsi"/>
                      <w:color w:val="366E3F"/>
                      <w:sz w:val="20"/>
                      <w:szCs w:val="20"/>
                    </w:rPr>
                    <w:t>-----</w:t>
                  </w:r>
                  <w:r w:rsidRPr="006F6042">
                    <w:rPr>
                      <w:rFonts w:cstheme="minorHAnsi"/>
                      <w:color w:val="366E3F"/>
                      <w:sz w:val="20"/>
                      <w:szCs w:val="20"/>
                    </w:rPr>
                    <w:t xml:space="preserve"> </w:t>
                  </w:r>
                  <w:r w:rsidR="006133D0" w:rsidRPr="006F6042">
                    <w:rPr>
                      <w:rFonts w:cstheme="minorHAnsi"/>
                      <w:color w:val="366E3F"/>
                      <w:sz w:val="20"/>
                      <w:szCs w:val="20"/>
                    </w:rPr>
                    <w:t xml:space="preserve"> </w:t>
                  </w:r>
                  <w:r w:rsidRPr="00624AEA">
                    <w:rPr>
                      <w:rFonts w:cstheme="minorHAnsi"/>
                      <w:color w:val="515050"/>
                      <w:sz w:val="20"/>
                      <w:szCs w:val="20"/>
                    </w:rPr>
                    <w:t>Advanced</w:t>
                  </w:r>
                </w:p>
              </w:tc>
            </w:tr>
            <w:tr w:rsidR="00A8380B" w:rsidRPr="00624AEA" w14:paraId="117EF005" w14:textId="77777777" w:rsidTr="009B7413">
              <w:trPr>
                <w:trHeight w:val="209"/>
              </w:trPr>
              <w:tc>
                <w:tcPr>
                  <w:tcW w:w="4405" w:type="dxa"/>
                  <w:gridSpan w:val="2"/>
                  <w:shd w:val="clear" w:color="auto" w:fill="FDF5ED"/>
                  <w:vAlign w:val="center"/>
                </w:tcPr>
                <w:p w14:paraId="35A4E200" w14:textId="1D0696AC" w:rsidR="00A8380B" w:rsidRPr="00A8380B" w:rsidRDefault="00A8380B" w:rsidP="00A8380B">
                  <w:pPr>
                    <w:spacing w:line="276" w:lineRule="auto"/>
                    <w:rPr>
                      <w:rFonts w:cstheme="minorHAnsi"/>
                      <w:color w:val="515050"/>
                      <w:sz w:val="20"/>
                      <w:szCs w:val="20"/>
                    </w:rPr>
                  </w:pPr>
                  <w:r w:rsidRPr="006F6042">
                    <w:rPr>
                      <w:rFonts w:cstheme="minorHAnsi"/>
                      <w:b/>
                      <w:bCs/>
                      <w:color w:val="000000" w:themeColor="text1"/>
                    </w:rPr>
                    <w:t>CERTIFICATION</w:t>
                  </w:r>
                </w:p>
              </w:tc>
            </w:tr>
            <w:tr w:rsidR="00A8380B" w:rsidRPr="00624AEA" w14:paraId="312F2B36" w14:textId="77777777" w:rsidTr="00EF3AAB">
              <w:trPr>
                <w:trHeight w:val="375"/>
              </w:trPr>
              <w:tc>
                <w:tcPr>
                  <w:tcW w:w="4405" w:type="dxa"/>
                  <w:gridSpan w:val="2"/>
                  <w:shd w:val="clear" w:color="auto" w:fill="FDF5ED"/>
                  <w:vAlign w:val="center"/>
                </w:tcPr>
                <w:p w14:paraId="43BFD3DA" w14:textId="28245253" w:rsidR="00A8380B" w:rsidRPr="00A8380B" w:rsidRDefault="00A8380B" w:rsidP="00A8380B">
                  <w:pPr>
                    <w:pStyle w:val="ListParagraph"/>
                    <w:numPr>
                      <w:ilvl w:val="0"/>
                      <w:numId w:val="7"/>
                    </w:numPr>
                    <w:spacing w:line="276" w:lineRule="auto"/>
                    <w:rPr>
                      <w:rFonts w:cstheme="minorHAnsi"/>
                      <w:color w:val="515050"/>
                      <w:sz w:val="20"/>
                      <w:szCs w:val="20"/>
                    </w:rPr>
                  </w:pPr>
                  <w:r>
                    <w:rPr>
                      <w:rFonts w:cstheme="minorHAnsi"/>
                      <w:color w:val="515050"/>
                      <w:sz w:val="20"/>
                      <w:szCs w:val="20"/>
                    </w:rPr>
                    <w:t>Swimming Certificat</w:t>
                  </w:r>
                  <w:r w:rsidR="006133D0">
                    <w:rPr>
                      <w:rFonts w:cstheme="minorHAnsi"/>
                      <w:color w:val="515050"/>
                      <w:sz w:val="20"/>
                      <w:szCs w:val="20"/>
                    </w:rPr>
                    <w:t>e</w:t>
                  </w:r>
                  <w:r>
                    <w:rPr>
                      <w:rFonts w:cstheme="minorHAnsi"/>
                      <w:color w:val="515050"/>
                      <w:sz w:val="20"/>
                      <w:szCs w:val="20"/>
                    </w:rPr>
                    <w:t xml:space="preserve"> </w:t>
                  </w:r>
                </w:p>
              </w:tc>
            </w:tr>
            <w:tr w:rsidR="004A355A" w:rsidRPr="00624AEA" w14:paraId="36792E5D" w14:textId="77777777" w:rsidTr="004D1971">
              <w:trPr>
                <w:trHeight w:val="417"/>
              </w:trPr>
              <w:tc>
                <w:tcPr>
                  <w:tcW w:w="4405" w:type="dxa"/>
                  <w:gridSpan w:val="2"/>
                  <w:shd w:val="clear" w:color="auto" w:fill="FDF5ED"/>
                  <w:vAlign w:val="center"/>
                </w:tcPr>
                <w:p w14:paraId="146309BC" w14:textId="6D316C27" w:rsidR="004A355A" w:rsidRPr="00B31E94" w:rsidRDefault="004A355A" w:rsidP="00B31E94">
                  <w:pPr>
                    <w:spacing w:line="276" w:lineRule="auto"/>
                    <w:rPr>
                      <w:rFonts w:cstheme="minorHAnsi"/>
                      <w:color w:val="515050"/>
                      <w:sz w:val="20"/>
                      <w:szCs w:val="20"/>
                    </w:rPr>
                  </w:pPr>
                  <w:r w:rsidRPr="006F6042">
                    <w:rPr>
                      <w:rFonts w:cstheme="minorHAnsi"/>
                      <w:b/>
                      <w:bCs/>
                      <w:color w:val="000000" w:themeColor="text1"/>
                    </w:rPr>
                    <w:t>A</w:t>
                  </w:r>
                  <w:r w:rsidR="00B31E94" w:rsidRPr="006F6042">
                    <w:rPr>
                      <w:rFonts w:cstheme="minorHAnsi"/>
                      <w:b/>
                      <w:bCs/>
                      <w:color w:val="000000" w:themeColor="text1"/>
                    </w:rPr>
                    <w:t>DITIONAL INFORMATION</w:t>
                  </w:r>
                </w:p>
              </w:tc>
            </w:tr>
            <w:tr w:rsidR="00B31E94" w:rsidRPr="00624AEA" w14:paraId="67BA6998" w14:textId="77777777" w:rsidTr="00EF3AAB">
              <w:trPr>
                <w:trHeight w:val="737"/>
              </w:trPr>
              <w:tc>
                <w:tcPr>
                  <w:tcW w:w="4405" w:type="dxa"/>
                  <w:gridSpan w:val="2"/>
                  <w:shd w:val="clear" w:color="auto" w:fill="FDF5ED"/>
                  <w:vAlign w:val="center"/>
                </w:tcPr>
                <w:p w14:paraId="28F8A90C" w14:textId="390921FF" w:rsidR="00B31E94" w:rsidRDefault="00B31E94" w:rsidP="00B31E94">
                  <w:pPr>
                    <w:spacing w:line="276" w:lineRule="auto"/>
                    <w:rPr>
                      <w:rFonts w:cstheme="minorHAnsi"/>
                      <w:color w:val="515050"/>
                      <w:sz w:val="20"/>
                      <w:szCs w:val="20"/>
                    </w:rPr>
                  </w:pPr>
                  <w:r>
                    <w:rPr>
                      <w:rFonts w:cstheme="minorHAnsi"/>
                      <w:color w:val="515050"/>
                      <w:sz w:val="20"/>
                      <w:szCs w:val="20"/>
                    </w:rPr>
                    <w:t xml:space="preserve">Nationality - Indian </w:t>
                  </w:r>
                </w:p>
                <w:p w14:paraId="5C23E2A3" w14:textId="76D6B5D9" w:rsidR="00B31E94" w:rsidRPr="00B31E94" w:rsidRDefault="00B31E94" w:rsidP="00B31E94">
                  <w:pPr>
                    <w:spacing w:line="276" w:lineRule="auto"/>
                    <w:rPr>
                      <w:rFonts w:cstheme="minorHAnsi"/>
                      <w:color w:val="515050"/>
                      <w:sz w:val="20"/>
                      <w:szCs w:val="20"/>
                    </w:rPr>
                  </w:pPr>
                  <w:r>
                    <w:rPr>
                      <w:rFonts w:cstheme="minorHAnsi"/>
                      <w:color w:val="515050"/>
                      <w:sz w:val="20"/>
                      <w:szCs w:val="20"/>
                    </w:rPr>
                    <w:t xml:space="preserve">Passport No. </w:t>
                  </w:r>
                  <w:r w:rsidRPr="00B31E94">
                    <w:rPr>
                      <w:rFonts w:cstheme="minorHAnsi"/>
                      <w:color w:val="515050"/>
                      <w:sz w:val="20"/>
                      <w:szCs w:val="20"/>
                    </w:rPr>
                    <w:t>S6386667</w:t>
                  </w:r>
                </w:p>
              </w:tc>
            </w:tr>
          </w:tbl>
          <w:p w14:paraId="04599FF9" w14:textId="0FC12553" w:rsidR="0091147D" w:rsidRPr="00624AEA" w:rsidRDefault="0091147D" w:rsidP="00F90D6A">
            <w:pPr>
              <w:rPr>
                <w:rFonts w:cstheme="minorHAnsi"/>
                <w:noProof/>
                <w:sz w:val="10"/>
                <w:szCs w:val="10"/>
              </w:rPr>
            </w:pPr>
          </w:p>
        </w:tc>
        <w:tc>
          <w:tcPr>
            <w:tcW w:w="7917" w:type="dxa"/>
          </w:tcPr>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2282"/>
            </w:tblGrid>
            <w:tr w:rsidR="00BD6ACD" w14:paraId="00696196" w14:textId="77777777" w:rsidTr="0028350A">
              <w:trPr>
                <w:trHeight w:val="427"/>
              </w:trPr>
              <w:tc>
                <w:tcPr>
                  <w:tcW w:w="7295" w:type="dxa"/>
                  <w:gridSpan w:val="2"/>
                  <w:shd w:val="clear" w:color="auto" w:fill="F4B083" w:themeFill="accent2" w:themeFillTint="99"/>
                </w:tcPr>
                <w:p w14:paraId="7A754873" w14:textId="56C9E9DA" w:rsidR="00BD6ACD" w:rsidRPr="00624AEA" w:rsidRDefault="00BD6ACD" w:rsidP="009C629D">
                  <w:pPr>
                    <w:jc w:val="center"/>
                    <w:rPr>
                      <w:rFonts w:cstheme="minorHAnsi"/>
                      <w:b/>
                      <w:bCs/>
                      <w:noProof/>
                      <w:color w:val="F88E2C"/>
                    </w:rPr>
                  </w:pPr>
                  <w:r w:rsidRPr="006F6042">
                    <w:rPr>
                      <w:rFonts w:cstheme="minorHAnsi"/>
                      <w:b/>
                      <w:bCs/>
                      <w:color w:val="000000" w:themeColor="text1"/>
                    </w:rPr>
                    <w:t>PROFESSIONAL EXPERIENCE</w:t>
                  </w:r>
                </w:p>
              </w:tc>
            </w:tr>
            <w:tr w:rsidR="001D535E" w14:paraId="029BBDC0" w14:textId="28842288" w:rsidTr="0028350A">
              <w:trPr>
                <w:trHeight w:val="479"/>
              </w:trPr>
              <w:tc>
                <w:tcPr>
                  <w:tcW w:w="5013" w:type="dxa"/>
                  <w:shd w:val="clear" w:color="auto" w:fill="FDF5ED"/>
                </w:tcPr>
                <w:p w14:paraId="5EF5B94A" w14:textId="32A92EB9" w:rsidR="001D535E" w:rsidRPr="00A81DFC" w:rsidRDefault="006133D0" w:rsidP="00BD6ACD">
                  <w:pPr>
                    <w:spacing w:line="276" w:lineRule="auto"/>
                    <w:rPr>
                      <w:rFonts w:cstheme="minorHAnsi"/>
                      <w:color w:val="366E3F"/>
                      <w:sz w:val="20"/>
                      <w:szCs w:val="20"/>
                    </w:rPr>
                  </w:pPr>
                  <w:r w:rsidRPr="00A81DFC">
                    <w:rPr>
                      <w:rFonts w:cstheme="minorHAnsi"/>
                      <w:color w:val="366E3F"/>
                      <w:sz w:val="20"/>
                      <w:szCs w:val="20"/>
                    </w:rPr>
                    <w:t xml:space="preserve">SENIOR </w:t>
                  </w:r>
                  <w:r w:rsidR="000C5B5C" w:rsidRPr="00A81DFC">
                    <w:rPr>
                      <w:rFonts w:cstheme="minorHAnsi"/>
                      <w:color w:val="366E3F"/>
                      <w:sz w:val="20"/>
                      <w:szCs w:val="20"/>
                    </w:rPr>
                    <w:t>BRANCH MANAGER</w:t>
                  </w:r>
                </w:p>
                <w:p w14:paraId="13D2372F" w14:textId="0124D168" w:rsidR="001D535E" w:rsidRPr="00624AEA" w:rsidRDefault="000C5B5C" w:rsidP="00BD6ACD">
                  <w:pPr>
                    <w:spacing w:line="360" w:lineRule="auto"/>
                    <w:rPr>
                      <w:rFonts w:cstheme="minorHAnsi"/>
                      <w:b/>
                      <w:bCs/>
                      <w:color w:val="515050"/>
                      <w:sz w:val="20"/>
                      <w:szCs w:val="20"/>
                    </w:rPr>
                  </w:pPr>
                  <w:proofErr w:type="spellStart"/>
                  <w:r w:rsidRPr="00624AEA">
                    <w:rPr>
                      <w:rFonts w:cstheme="minorHAnsi"/>
                      <w:color w:val="515050"/>
                      <w:sz w:val="20"/>
                      <w:szCs w:val="20"/>
                    </w:rPr>
                    <w:t>Swoo</w:t>
                  </w:r>
                  <w:proofErr w:type="spellEnd"/>
                  <w:r w:rsidRPr="00624AEA">
                    <w:rPr>
                      <w:rFonts w:cstheme="minorHAnsi"/>
                      <w:color w:val="515050"/>
                      <w:sz w:val="20"/>
                      <w:szCs w:val="20"/>
                    </w:rPr>
                    <w:t xml:space="preserve"> Brothers</w:t>
                  </w:r>
                  <w:r w:rsidR="001D535E" w:rsidRPr="00624AEA">
                    <w:rPr>
                      <w:rFonts w:cstheme="minorHAnsi"/>
                      <w:color w:val="515050"/>
                      <w:sz w:val="20"/>
                      <w:szCs w:val="20"/>
                    </w:rPr>
                    <w:t xml:space="preserve">, </w:t>
                  </w:r>
                  <w:r w:rsidRPr="00624AEA">
                    <w:rPr>
                      <w:rFonts w:cstheme="minorHAnsi"/>
                      <w:color w:val="515050"/>
                      <w:sz w:val="20"/>
                      <w:szCs w:val="20"/>
                    </w:rPr>
                    <w:t>Dubai</w:t>
                  </w:r>
                  <w:r w:rsidR="001D535E" w:rsidRPr="00624AEA">
                    <w:rPr>
                      <w:rFonts w:cstheme="minorHAnsi"/>
                      <w:color w:val="515050"/>
                      <w:sz w:val="20"/>
                      <w:szCs w:val="20"/>
                    </w:rPr>
                    <w:t xml:space="preserve">, </w:t>
                  </w:r>
                  <w:r w:rsidRPr="00624AEA">
                    <w:rPr>
                      <w:rFonts w:cstheme="minorHAnsi"/>
                      <w:color w:val="515050"/>
                      <w:sz w:val="20"/>
                      <w:szCs w:val="20"/>
                    </w:rPr>
                    <w:t>UAE</w:t>
                  </w:r>
                  <w:r w:rsidR="00F35BDC">
                    <w:rPr>
                      <w:rFonts w:cstheme="minorHAnsi"/>
                      <w:color w:val="515050"/>
                      <w:sz w:val="20"/>
                      <w:szCs w:val="20"/>
                    </w:rPr>
                    <w:t>.</w:t>
                  </w:r>
                </w:p>
              </w:tc>
              <w:tc>
                <w:tcPr>
                  <w:tcW w:w="2282" w:type="dxa"/>
                  <w:shd w:val="clear" w:color="auto" w:fill="FDF5ED"/>
                  <w:vAlign w:val="center"/>
                </w:tcPr>
                <w:p w14:paraId="702D7EFD" w14:textId="32692208" w:rsidR="001D535E" w:rsidRPr="00624AEA" w:rsidRDefault="00EA5995" w:rsidP="005F22CD">
                  <w:pPr>
                    <w:jc w:val="center"/>
                    <w:rPr>
                      <w:rFonts w:cstheme="minorHAnsi"/>
                      <w:b/>
                      <w:bCs/>
                      <w:color w:val="515050"/>
                      <w:sz w:val="20"/>
                      <w:szCs w:val="20"/>
                    </w:rPr>
                  </w:pPr>
                  <w:r>
                    <w:rPr>
                      <w:rFonts w:cstheme="minorHAnsi"/>
                      <w:color w:val="515050"/>
                      <w:sz w:val="20"/>
                      <w:szCs w:val="20"/>
                    </w:rPr>
                    <w:t xml:space="preserve">       </w:t>
                  </w:r>
                  <w:r w:rsidR="0069719F" w:rsidRPr="00624AEA">
                    <w:rPr>
                      <w:rFonts w:cstheme="minorHAnsi"/>
                      <w:color w:val="515050"/>
                      <w:sz w:val="20"/>
                      <w:szCs w:val="20"/>
                    </w:rPr>
                    <w:t>Feb</w:t>
                  </w:r>
                  <w:r w:rsidR="001D535E" w:rsidRPr="00624AEA">
                    <w:rPr>
                      <w:rFonts w:cstheme="minorHAnsi"/>
                      <w:color w:val="515050"/>
                      <w:sz w:val="20"/>
                      <w:szCs w:val="20"/>
                    </w:rPr>
                    <w:t xml:space="preserve"> 20</w:t>
                  </w:r>
                  <w:r w:rsidR="0069719F" w:rsidRPr="00624AEA">
                    <w:rPr>
                      <w:rFonts w:cstheme="minorHAnsi"/>
                      <w:color w:val="515050"/>
                      <w:sz w:val="20"/>
                      <w:szCs w:val="20"/>
                    </w:rPr>
                    <w:t>24</w:t>
                  </w:r>
                  <w:r w:rsidR="001D535E" w:rsidRPr="00624AEA">
                    <w:rPr>
                      <w:rFonts w:cstheme="minorHAnsi"/>
                      <w:color w:val="515050"/>
                      <w:sz w:val="20"/>
                      <w:szCs w:val="20"/>
                    </w:rPr>
                    <w:t xml:space="preserve"> – Present</w:t>
                  </w:r>
                </w:p>
              </w:tc>
            </w:tr>
            <w:tr w:rsidR="00BD6ACD" w14:paraId="236FE7BC" w14:textId="77777777" w:rsidTr="009C629D">
              <w:trPr>
                <w:trHeight w:val="2619"/>
              </w:trPr>
              <w:tc>
                <w:tcPr>
                  <w:tcW w:w="7295" w:type="dxa"/>
                  <w:gridSpan w:val="2"/>
                </w:tcPr>
                <w:p w14:paraId="699C416E" w14:textId="394EF2BF" w:rsidR="00BD6ACD" w:rsidRPr="00624AEA" w:rsidRDefault="000C5B5C" w:rsidP="00A478FF">
                  <w:pPr>
                    <w:pStyle w:val="ListParagraph"/>
                    <w:numPr>
                      <w:ilvl w:val="0"/>
                      <w:numId w:val="8"/>
                    </w:numPr>
                    <w:contextualSpacing w:val="0"/>
                    <w:rPr>
                      <w:rFonts w:cstheme="minorHAnsi"/>
                      <w:color w:val="515050"/>
                      <w:sz w:val="20"/>
                      <w:szCs w:val="20"/>
                    </w:rPr>
                  </w:pPr>
                  <w:r w:rsidRPr="00991C5D">
                    <w:rPr>
                      <w:rFonts w:cstheme="minorHAnsi"/>
                      <w:color w:val="000000" w:themeColor="text1"/>
                      <w:sz w:val="20"/>
                      <w:szCs w:val="20"/>
                    </w:rPr>
                    <w:t>Operational Management</w:t>
                  </w:r>
                  <w:r w:rsidRPr="00624AEA">
                    <w:rPr>
                      <w:rFonts w:cstheme="minorHAnsi"/>
                      <w:color w:val="515050"/>
                      <w:sz w:val="20"/>
                      <w:szCs w:val="20"/>
                    </w:rPr>
                    <w:t>: Oversee day-to-day operations of the garment store branch, ensuring smooth functioning and adherence to company standards.</w:t>
                  </w:r>
                </w:p>
                <w:p w14:paraId="1D4E7B7E" w14:textId="77777777" w:rsidR="0034587A" w:rsidRDefault="00624AEA" w:rsidP="00A478FF">
                  <w:pPr>
                    <w:pStyle w:val="ListParagraph"/>
                    <w:numPr>
                      <w:ilvl w:val="0"/>
                      <w:numId w:val="8"/>
                    </w:numPr>
                    <w:contextualSpacing w:val="0"/>
                    <w:rPr>
                      <w:rFonts w:cstheme="minorHAnsi"/>
                      <w:color w:val="515050"/>
                      <w:sz w:val="20"/>
                      <w:szCs w:val="20"/>
                    </w:rPr>
                  </w:pPr>
                  <w:r w:rsidRPr="00991C5D">
                    <w:rPr>
                      <w:rFonts w:cstheme="minorHAnsi"/>
                      <w:color w:val="000000" w:themeColor="text1"/>
                      <w:sz w:val="20"/>
                      <w:szCs w:val="20"/>
                    </w:rPr>
                    <w:t>Sales and Customer Service</w:t>
                  </w:r>
                  <w:r w:rsidRPr="00624AEA">
                    <w:rPr>
                      <w:rFonts w:cstheme="minorHAnsi"/>
                      <w:color w:val="515050"/>
                      <w:sz w:val="20"/>
                      <w:szCs w:val="20"/>
                    </w:rPr>
                    <w:t>: Drive sales targets through effective team management, training, and customer-centric strategies.</w:t>
                  </w:r>
                </w:p>
                <w:p w14:paraId="0CE5E1B3" w14:textId="77777777" w:rsidR="00991C5D" w:rsidRDefault="00991C5D" w:rsidP="00A478FF">
                  <w:pPr>
                    <w:pStyle w:val="ListParagraph"/>
                    <w:numPr>
                      <w:ilvl w:val="0"/>
                      <w:numId w:val="8"/>
                    </w:numPr>
                    <w:contextualSpacing w:val="0"/>
                    <w:rPr>
                      <w:rFonts w:cstheme="minorHAnsi"/>
                      <w:color w:val="515050"/>
                      <w:sz w:val="20"/>
                      <w:szCs w:val="20"/>
                    </w:rPr>
                  </w:pPr>
                  <w:r w:rsidRPr="00991C5D">
                    <w:rPr>
                      <w:rFonts w:cstheme="minorHAnsi"/>
                      <w:color w:val="000000" w:themeColor="text1"/>
                      <w:sz w:val="20"/>
                      <w:szCs w:val="20"/>
                    </w:rPr>
                    <w:t>Inventory Management</w:t>
                  </w:r>
                  <w:r w:rsidRPr="00991C5D">
                    <w:rPr>
                      <w:rFonts w:cstheme="minorHAnsi"/>
                      <w:color w:val="515050"/>
                      <w:sz w:val="20"/>
                      <w:szCs w:val="20"/>
                    </w:rPr>
                    <w:t>: Maintain optimal inventory levels, conduct regular stock checks, and coordinate with suppliers to meet demand.</w:t>
                  </w:r>
                </w:p>
                <w:p w14:paraId="4A99FF7E" w14:textId="77777777" w:rsidR="00991C5D" w:rsidRDefault="00991C5D" w:rsidP="00A478FF">
                  <w:pPr>
                    <w:pStyle w:val="ListParagraph"/>
                    <w:numPr>
                      <w:ilvl w:val="0"/>
                      <w:numId w:val="8"/>
                    </w:numPr>
                    <w:contextualSpacing w:val="0"/>
                    <w:rPr>
                      <w:rFonts w:cstheme="minorHAnsi"/>
                      <w:color w:val="515050"/>
                      <w:sz w:val="20"/>
                      <w:szCs w:val="20"/>
                    </w:rPr>
                  </w:pPr>
                  <w:r w:rsidRPr="00991C5D">
                    <w:rPr>
                      <w:rFonts w:cstheme="minorHAnsi"/>
                      <w:color w:val="000000" w:themeColor="text1"/>
                      <w:sz w:val="20"/>
                      <w:szCs w:val="20"/>
                    </w:rPr>
                    <w:t>Compliance and Safety</w:t>
                  </w:r>
                  <w:r w:rsidRPr="00991C5D">
                    <w:rPr>
                      <w:rFonts w:cstheme="minorHAnsi"/>
                      <w:color w:val="515050"/>
                      <w:sz w:val="20"/>
                      <w:szCs w:val="20"/>
                    </w:rPr>
                    <w:t>: Ensure compliance with all legal and safety regulations, maintaining a safe and secure environment for both staff and customers.</w:t>
                  </w:r>
                </w:p>
                <w:p w14:paraId="0FE01AC6" w14:textId="57FB898F" w:rsidR="00991C5D" w:rsidRPr="00624AEA" w:rsidRDefault="00991C5D" w:rsidP="00A478FF">
                  <w:pPr>
                    <w:pStyle w:val="ListParagraph"/>
                    <w:numPr>
                      <w:ilvl w:val="0"/>
                      <w:numId w:val="8"/>
                    </w:numPr>
                    <w:contextualSpacing w:val="0"/>
                    <w:rPr>
                      <w:rFonts w:cstheme="minorHAnsi"/>
                      <w:color w:val="515050"/>
                      <w:sz w:val="20"/>
                      <w:szCs w:val="20"/>
                    </w:rPr>
                  </w:pPr>
                  <w:r w:rsidRPr="00991C5D">
                    <w:rPr>
                      <w:rFonts w:cstheme="minorHAnsi"/>
                      <w:color w:val="000000" w:themeColor="text1"/>
                      <w:sz w:val="20"/>
                      <w:szCs w:val="20"/>
                    </w:rPr>
                    <w:t xml:space="preserve">Reporting and Communication: </w:t>
                  </w:r>
                  <w:r w:rsidRPr="00991C5D">
                    <w:rPr>
                      <w:rFonts w:cstheme="minorHAnsi"/>
                      <w:color w:val="515050"/>
                      <w:sz w:val="20"/>
                      <w:szCs w:val="20"/>
                    </w:rPr>
                    <w:t>Provide regular reports to higher management on branch performance, challenges, and opportunities. Foster open communication channels within the team.</w:t>
                  </w:r>
                </w:p>
              </w:tc>
            </w:tr>
            <w:tr w:rsidR="001D535E" w14:paraId="4D631468" w14:textId="59C9B14A" w:rsidTr="0028350A">
              <w:trPr>
                <w:trHeight w:val="90"/>
              </w:trPr>
              <w:tc>
                <w:tcPr>
                  <w:tcW w:w="5013" w:type="dxa"/>
                  <w:shd w:val="clear" w:color="auto" w:fill="FDF5ED"/>
                </w:tcPr>
                <w:p w14:paraId="3282EF0F" w14:textId="53CADCFA" w:rsidR="001D535E" w:rsidRPr="004D1971" w:rsidRDefault="00A81DFC" w:rsidP="00BD6ACD">
                  <w:pPr>
                    <w:spacing w:line="276" w:lineRule="auto"/>
                    <w:rPr>
                      <w:rFonts w:cstheme="minorHAnsi"/>
                      <w:color w:val="366E3F"/>
                      <w:sz w:val="20"/>
                      <w:szCs w:val="20"/>
                    </w:rPr>
                  </w:pPr>
                  <w:r w:rsidRPr="00A81DFC">
                    <w:rPr>
                      <w:rFonts w:cstheme="minorHAnsi"/>
                      <w:color w:val="366E3F"/>
                      <w:sz w:val="20"/>
                      <w:szCs w:val="20"/>
                    </w:rPr>
                    <w:t>SALES SUPERVISOR</w:t>
                  </w:r>
                </w:p>
                <w:p w14:paraId="6419D090" w14:textId="5ECE338D" w:rsidR="001D535E" w:rsidRPr="00624AEA" w:rsidRDefault="00A81DFC" w:rsidP="00BD6ACD">
                  <w:pPr>
                    <w:spacing w:line="360" w:lineRule="auto"/>
                    <w:rPr>
                      <w:rFonts w:cstheme="minorHAnsi"/>
                      <w:noProof/>
                      <w:color w:val="515050"/>
                      <w:sz w:val="20"/>
                      <w:szCs w:val="20"/>
                    </w:rPr>
                  </w:pPr>
                  <w:r>
                    <w:rPr>
                      <w:rFonts w:cstheme="minorHAnsi"/>
                      <w:color w:val="515050"/>
                      <w:sz w:val="20"/>
                      <w:szCs w:val="20"/>
                    </w:rPr>
                    <w:t>Croma</w:t>
                  </w:r>
                  <w:r w:rsidR="0069719F" w:rsidRPr="00624AEA">
                    <w:rPr>
                      <w:rFonts w:cstheme="minorHAnsi"/>
                      <w:color w:val="515050"/>
                      <w:sz w:val="20"/>
                      <w:szCs w:val="20"/>
                    </w:rPr>
                    <w:t>, New Delhi, Delhi, India</w:t>
                  </w:r>
                  <w:r w:rsidR="00F35BDC">
                    <w:rPr>
                      <w:rFonts w:cstheme="minorHAnsi"/>
                      <w:color w:val="515050"/>
                      <w:sz w:val="20"/>
                      <w:szCs w:val="20"/>
                    </w:rPr>
                    <w:t>.</w:t>
                  </w:r>
                  <w:r w:rsidR="001D535E" w:rsidRPr="00624AEA">
                    <w:rPr>
                      <w:rFonts w:cstheme="minorHAnsi"/>
                      <w:color w:val="515050"/>
                      <w:sz w:val="20"/>
                      <w:szCs w:val="20"/>
                    </w:rPr>
                    <w:t xml:space="preserve"> </w:t>
                  </w:r>
                </w:p>
              </w:tc>
              <w:tc>
                <w:tcPr>
                  <w:tcW w:w="2282" w:type="dxa"/>
                  <w:shd w:val="clear" w:color="auto" w:fill="FDF5ED"/>
                  <w:vAlign w:val="center"/>
                </w:tcPr>
                <w:p w14:paraId="29A349F0" w14:textId="384A4AF4" w:rsidR="001D535E" w:rsidRPr="00624AEA" w:rsidRDefault="00EA5995" w:rsidP="005F22CD">
                  <w:pPr>
                    <w:jc w:val="center"/>
                    <w:rPr>
                      <w:rFonts w:cstheme="minorHAnsi"/>
                      <w:noProof/>
                      <w:color w:val="515050"/>
                      <w:sz w:val="20"/>
                      <w:szCs w:val="20"/>
                    </w:rPr>
                  </w:pPr>
                  <w:r>
                    <w:rPr>
                      <w:rFonts w:cstheme="minorHAnsi"/>
                      <w:color w:val="515050"/>
                      <w:sz w:val="20"/>
                      <w:szCs w:val="20"/>
                    </w:rPr>
                    <w:t xml:space="preserve">     </w:t>
                  </w:r>
                  <w:r w:rsidR="004B4509">
                    <w:rPr>
                      <w:rFonts w:cstheme="minorHAnsi"/>
                      <w:color w:val="515050"/>
                      <w:sz w:val="20"/>
                      <w:szCs w:val="20"/>
                    </w:rPr>
                    <w:t>Nov</w:t>
                  </w:r>
                  <w:r w:rsidR="001D535E" w:rsidRPr="00624AEA">
                    <w:rPr>
                      <w:rFonts w:cstheme="minorHAnsi"/>
                      <w:color w:val="515050"/>
                      <w:sz w:val="20"/>
                      <w:szCs w:val="20"/>
                    </w:rPr>
                    <w:t xml:space="preserve"> </w:t>
                  </w:r>
                  <w:r w:rsidR="0069719F" w:rsidRPr="00624AEA">
                    <w:rPr>
                      <w:rFonts w:cstheme="minorHAnsi"/>
                      <w:color w:val="515050"/>
                      <w:sz w:val="20"/>
                      <w:szCs w:val="20"/>
                    </w:rPr>
                    <w:t>202</w:t>
                  </w:r>
                  <w:r w:rsidR="004B4509">
                    <w:rPr>
                      <w:rFonts w:cstheme="minorHAnsi"/>
                      <w:color w:val="515050"/>
                      <w:sz w:val="20"/>
                      <w:szCs w:val="20"/>
                    </w:rPr>
                    <w:t>1</w:t>
                  </w:r>
                  <w:r w:rsidR="001D535E" w:rsidRPr="00624AEA">
                    <w:rPr>
                      <w:rFonts w:cstheme="minorHAnsi"/>
                      <w:color w:val="515050"/>
                      <w:sz w:val="20"/>
                      <w:szCs w:val="20"/>
                    </w:rPr>
                    <w:t xml:space="preserve"> – </w:t>
                  </w:r>
                  <w:r w:rsidR="0069719F" w:rsidRPr="00624AEA">
                    <w:rPr>
                      <w:rFonts w:cstheme="minorHAnsi"/>
                      <w:color w:val="515050"/>
                      <w:sz w:val="20"/>
                      <w:szCs w:val="20"/>
                    </w:rPr>
                    <w:t>Nov</w:t>
                  </w:r>
                  <w:r w:rsidR="001D535E" w:rsidRPr="00624AEA">
                    <w:rPr>
                      <w:rFonts w:cstheme="minorHAnsi"/>
                      <w:color w:val="515050"/>
                      <w:sz w:val="20"/>
                      <w:szCs w:val="20"/>
                    </w:rPr>
                    <w:t xml:space="preserve"> 20</w:t>
                  </w:r>
                  <w:r w:rsidR="0069719F" w:rsidRPr="00624AEA">
                    <w:rPr>
                      <w:rFonts w:cstheme="minorHAnsi"/>
                      <w:color w:val="515050"/>
                      <w:sz w:val="20"/>
                      <w:szCs w:val="20"/>
                    </w:rPr>
                    <w:t>23</w:t>
                  </w:r>
                </w:p>
              </w:tc>
            </w:tr>
            <w:tr w:rsidR="00BD6ACD" w14:paraId="355B35FA" w14:textId="77777777" w:rsidTr="00767030">
              <w:trPr>
                <w:trHeight w:val="2900"/>
              </w:trPr>
              <w:tc>
                <w:tcPr>
                  <w:tcW w:w="7295" w:type="dxa"/>
                  <w:gridSpan w:val="2"/>
                </w:tcPr>
                <w:p w14:paraId="4C42E6A9" w14:textId="77777777" w:rsidR="00A81DFC" w:rsidRPr="00A81DFC" w:rsidRDefault="00A81DFC" w:rsidP="00A81DFC">
                  <w:pPr>
                    <w:pStyle w:val="ListParagraph"/>
                    <w:numPr>
                      <w:ilvl w:val="0"/>
                      <w:numId w:val="2"/>
                    </w:numPr>
                    <w:rPr>
                      <w:rFonts w:cstheme="minorHAnsi"/>
                      <w:color w:val="515050"/>
                      <w:sz w:val="20"/>
                      <w:szCs w:val="20"/>
                    </w:rPr>
                  </w:pPr>
                  <w:r w:rsidRPr="00A81DFC">
                    <w:rPr>
                      <w:rFonts w:cstheme="minorHAnsi"/>
                      <w:color w:val="515050"/>
                      <w:sz w:val="20"/>
                      <w:szCs w:val="20"/>
                    </w:rPr>
                    <w:t>Deals In all kind of Electronics and Phones</w:t>
                  </w:r>
                </w:p>
                <w:p w14:paraId="3D97B025" w14:textId="77777777" w:rsidR="00A81DFC" w:rsidRPr="00A81DFC" w:rsidRDefault="00A81DFC" w:rsidP="00A81DFC">
                  <w:pPr>
                    <w:pStyle w:val="ListParagraph"/>
                    <w:numPr>
                      <w:ilvl w:val="0"/>
                      <w:numId w:val="2"/>
                    </w:numPr>
                    <w:rPr>
                      <w:rFonts w:cstheme="minorHAnsi"/>
                      <w:color w:val="515050"/>
                      <w:sz w:val="20"/>
                      <w:szCs w:val="20"/>
                    </w:rPr>
                  </w:pPr>
                  <w:r w:rsidRPr="00A81DFC">
                    <w:rPr>
                      <w:rFonts w:cstheme="minorHAnsi"/>
                      <w:color w:val="515050"/>
                      <w:sz w:val="20"/>
                      <w:szCs w:val="20"/>
                    </w:rPr>
                    <w:t>Croma is an Indian Retail chain of Consumer electronics and durables run by Infinity retails</w:t>
                  </w:r>
                </w:p>
                <w:p w14:paraId="7F4D519B" w14:textId="77777777" w:rsidR="00A81DFC" w:rsidRPr="00A81DFC" w:rsidRDefault="00A81DFC" w:rsidP="00A81DFC">
                  <w:pPr>
                    <w:pStyle w:val="ListParagraph"/>
                    <w:numPr>
                      <w:ilvl w:val="0"/>
                      <w:numId w:val="2"/>
                    </w:numPr>
                    <w:rPr>
                      <w:rFonts w:cstheme="minorHAnsi"/>
                      <w:color w:val="515050"/>
                      <w:sz w:val="20"/>
                      <w:szCs w:val="20"/>
                    </w:rPr>
                  </w:pPr>
                  <w:r w:rsidRPr="00A81DFC">
                    <w:rPr>
                      <w:rFonts w:cstheme="minorHAnsi"/>
                      <w:color w:val="515050"/>
                      <w:sz w:val="20"/>
                      <w:szCs w:val="20"/>
                    </w:rPr>
                    <w:t>Resolved customer complaints promptly in a professional manner while ensuring high standards of service quality.</w:t>
                  </w:r>
                </w:p>
                <w:p w14:paraId="5440A32A" w14:textId="77777777" w:rsidR="00A81DFC" w:rsidRPr="00A81DFC" w:rsidRDefault="00A81DFC" w:rsidP="00A81DFC">
                  <w:pPr>
                    <w:pStyle w:val="ListParagraph"/>
                    <w:numPr>
                      <w:ilvl w:val="0"/>
                      <w:numId w:val="2"/>
                    </w:numPr>
                    <w:rPr>
                      <w:rFonts w:cstheme="minorHAnsi"/>
                      <w:color w:val="515050"/>
                      <w:sz w:val="20"/>
                      <w:szCs w:val="20"/>
                    </w:rPr>
                  </w:pPr>
                  <w:r w:rsidRPr="00A81DFC">
                    <w:rPr>
                      <w:rFonts w:cstheme="minorHAnsi"/>
                      <w:color w:val="515050"/>
                      <w:sz w:val="20"/>
                      <w:szCs w:val="20"/>
                    </w:rPr>
                    <w:t>Took initiative to increase selling skills among team members.</w:t>
                  </w:r>
                </w:p>
                <w:p w14:paraId="4EC065D6" w14:textId="77777777" w:rsidR="00A81DFC" w:rsidRPr="00A81DFC" w:rsidRDefault="00A81DFC" w:rsidP="00A81DFC">
                  <w:pPr>
                    <w:pStyle w:val="ListParagraph"/>
                    <w:numPr>
                      <w:ilvl w:val="0"/>
                      <w:numId w:val="2"/>
                    </w:numPr>
                    <w:rPr>
                      <w:rFonts w:cstheme="minorHAnsi"/>
                      <w:color w:val="515050"/>
                      <w:sz w:val="20"/>
                      <w:szCs w:val="20"/>
                    </w:rPr>
                  </w:pPr>
                  <w:r w:rsidRPr="00A81DFC">
                    <w:rPr>
                      <w:rFonts w:cstheme="minorHAnsi"/>
                      <w:color w:val="515050"/>
                      <w:sz w:val="20"/>
                      <w:szCs w:val="20"/>
                    </w:rPr>
                    <w:t>Mentored sales team to use tools and techniques for best sales success.</w:t>
                  </w:r>
                </w:p>
                <w:p w14:paraId="693E4A72" w14:textId="77777777" w:rsidR="00BD6ACD" w:rsidRDefault="00A81DFC" w:rsidP="00A81DFC">
                  <w:pPr>
                    <w:pStyle w:val="ListParagraph"/>
                    <w:numPr>
                      <w:ilvl w:val="0"/>
                      <w:numId w:val="2"/>
                    </w:numPr>
                    <w:rPr>
                      <w:rFonts w:cstheme="minorHAnsi"/>
                      <w:color w:val="515050"/>
                      <w:sz w:val="20"/>
                      <w:szCs w:val="20"/>
                    </w:rPr>
                  </w:pPr>
                  <w:r w:rsidRPr="00A81DFC">
                    <w:rPr>
                      <w:rFonts w:cstheme="minorHAnsi"/>
                      <w:color w:val="515050"/>
                      <w:sz w:val="20"/>
                      <w:szCs w:val="20"/>
                    </w:rPr>
                    <w:t>Prepared sales and inventory reports for management and budget departments.</w:t>
                  </w:r>
                </w:p>
                <w:p w14:paraId="536719F2" w14:textId="6CF6EAC4" w:rsidR="00A81DFC" w:rsidRPr="00624AEA" w:rsidRDefault="00A81DFC" w:rsidP="00A81DFC">
                  <w:pPr>
                    <w:pStyle w:val="ListParagraph"/>
                    <w:numPr>
                      <w:ilvl w:val="0"/>
                      <w:numId w:val="2"/>
                    </w:numPr>
                    <w:rPr>
                      <w:rFonts w:cstheme="minorHAnsi"/>
                      <w:color w:val="515050"/>
                      <w:sz w:val="20"/>
                      <w:szCs w:val="20"/>
                    </w:rPr>
                  </w:pPr>
                  <w:r w:rsidRPr="00A81DFC">
                    <w:rPr>
                      <w:rFonts w:cstheme="minorHAnsi"/>
                      <w:color w:val="515050"/>
                      <w:sz w:val="20"/>
                      <w:szCs w:val="20"/>
                    </w:rPr>
                    <w:t>Attended company meetings to exchange product information and coordinate work activities with other departments.</w:t>
                  </w:r>
                </w:p>
              </w:tc>
            </w:tr>
            <w:tr w:rsidR="001D535E" w14:paraId="656AEAA8" w14:textId="42A2801E" w:rsidTr="0028350A">
              <w:trPr>
                <w:trHeight w:val="526"/>
              </w:trPr>
              <w:tc>
                <w:tcPr>
                  <w:tcW w:w="5013" w:type="dxa"/>
                  <w:shd w:val="clear" w:color="auto" w:fill="FDF5ED"/>
                </w:tcPr>
                <w:p w14:paraId="0F807A18" w14:textId="4A76486A" w:rsidR="001D535E" w:rsidRPr="004D1971" w:rsidRDefault="00A81DFC" w:rsidP="00BD6ACD">
                  <w:pPr>
                    <w:spacing w:line="276" w:lineRule="auto"/>
                    <w:rPr>
                      <w:rFonts w:cstheme="minorHAnsi"/>
                      <w:color w:val="366E3F"/>
                      <w:sz w:val="20"/>
                      <w:szCs w:val="20"/>
                    </w:rPr>
                  </w:pPr>
                  <w:r w:rsidRPr="00A81DFC">
                    <w:rPr>
                      <w:rFonts w:cstheme="minorHAnsi"/>
                      <w:color w:val="366E3F"/>
                      <w:sz w:val="20"/>
                      <w:szCs w:val="20"/>
                    </w:rPr>
                    <w:t xml:space="preserve">TEAM LEADER </w:t>
                  </w:r>
                </w:p>
                <w:p w14:paraId="4ED89221" w14:textId="71115F5D" w:rsidR="001D535E" w:rsidRPr="00624AEA" w:rsidRDefault="00A81DFC" w:rsidP="00BD6ACD">
                  <w:pPr>
                    <w:spacing w:line="360" w:lineRule="auto"/>
                    <w:rPr>
                      <w:rFonts w:cstheme="minorHAnsi"/>
                      <w:color w:val="515050"/>
                      <w:sz w:val="20"/>
                      <w:szCs w:val="20"/>
                    </w:rPr>
                  </w:pPr>
                  <w:proofErr w:type="spellStart"/>
                  <w:r w:rsidRPr="00A81DFC">
                    <w:rPr>
                      <w:rFonts w:cstheme="minorHAnsi"/>
                      <w:color w:val="515050"/>
                      <w:sz w:val="20"/>
                      <w:szCs w:val="20"/>
                    </w:rPr>
                    <w:t>Pamm</w:t>
                  </w:r>
                  <w:proofErr w:type="spellEnd"/>
                  <w:r w:rsidRPr="00A81DFC">
                    <w:rPr>
                      <w:rFonts w:cstheme="minorHAnsi"/>
                      <w:color w:val="515050"/>
                      <w:sz w:val="20"/>
                      <w:szCs w:val="20"/>
                    </w:rPr>
                    <w:t xml:space="preserve"> </w:t>
                  </w:r>
                  <w:proofErr w:type="spellStart"/>
                  <w:r w:rsidRPr="00A81DFC">
                    <w:rPr>
                      <w:rFonts w:cstheme="minorHAnsi"/>
                      <w:color w:val="515050"/>
                      <w:sz w:val="20"/>
                      <w:szCs w:val="20"/>
                    </w:rPr>
                    <w:t>lnfotech</w:t>
                  </w:r>
                  <w:proofErr w:type="spellEnd"/>
                  <w:r w:rsidRPr="00A81DFC">
                    <w:rPr>
                      <w:rFonts w:cstheme="minorHAnsi"/>
                      <w:color w:val="515050"/>
                      <w:sz w:val="20"/>
                      <w:szCs w:val="20"/>
                    </w:rPr>
                    <w:t>, Chandigarh, Punjab</w:t>
                  </w:r>
                  <w:r w:rsidR="001D535E" w:rsidRPr="00624AEA">
                    <w:rPr>
                      <w:rFonts w:cstheme="minorHAnsi"/>
                      <w:color w:val="515050"/>
                      <w:sz w:val="20"/>
                      <w:szCs w:val="20"/>
                    </w:rPr>
                    <w:t xml:space="preserve">, </w:t>
                  </w:r>
                  <w:r w:rsidR="00F35BDC">
                    <w:rPr>
                      <w:rFonts w:cstheme="minorHAnsi"/>
                      <w:color w:val="515050"/>
                      <w:sz w:val="20"/>
                      <w:szCs w:val="20"/>
                    </w:rPr>
                    <w:t>India.</w:t>
                  </w:r>
                </w:p>
              </w:tc>
              <w:tc>
                <w:tcPr>
                  <w:tcW w:w="2282" w:type="dxa"/>
                  <w:shd w:val="clear" w:color="auto" w:fill="FDF5ED"/>
                  <w:vAlign w:val="center"/>
                </w:tcPr>
                <w:p w14:paraId="6F19C4E1" w14:textId="6E7D17F4" w:rsidR="001D535E" w:rsidRPr="00624AEA" w:rsidRDefault="00EA5995" w:rsidP="005F22CD">
                  <w:pPr>
                    <w:jc w:val="center"/>
                    <w:rPr>
                      <w:rFonts w:cstheme="minorHAnsi"/>
                      <w:color w:val="515050"/>
                      <w:sz w:val="20"/>
                      <w:szCs w:val="20"/>
                    </w:rPr>
                  </w:pPr>
                  <w:r>
                    <w:rPr>
                      <w:rFonts w:cstheme="minorHAnsi"/>
                      <w:color w:val="515050"/>
                      <w:sz w:val="20"/>
                      <w:szCs w:val="20"/>
                    </w:rPr>
                    <w:t xml:space="preserve">    </w:t>
                  </w:r>
                  <w:r w:rsidR="004B4509">
                    <w:rPr>
                      <w:rFonts w:cstheme="minorHAnsi"/>
                      <w:color w:val="515050"/>
                      <w:sz w:val="20"/>
                      <w:szCs w:val="20"/>
                    </w:rPr>
                    <w:t>Jan</w:t>
                  </w:r>
                  <w:r w:rsidR="00F0598F" w:rsidRPr="00624AEA">
                    <w:rPr>
                      <w:rFonts w:cstheme="minorHAnsi"/>
                      <w:color w:val="515050"/>
                      <w:sz w:val="20"/>
                      <w:szCs w:val="20"/>
                    </w:rPr>
                    <w:t xml:space="preserve"> 201</w:t>
                  </w:r>
                  <w:r w:rsidR="004B4509">
                    <w:rPr>
                      <w:rFonts w:cstheme="minorHAnsi"/>
                      <w:color w:val="515050"/>
                      <w:sz w:val="20"/>
                      <w:szCs w:val="20"/>
                    </w:rPr>
                    <w:t>9</w:t>
                  </w:r>
                  <w:r w:rsidR="00F0598F" w:rsidRPr="00624AEA">
                    <w:rPr>
                      <w:rFonts w:cstheme="minorHAnsi"/>
                      <w:color w:val="515050"/>
                      <w:sz w:val="20"/>
                      <w:szCs w:val="20"/>
                    </w:rPr>
                    <w:t xml:space="preserve"> – </w:t>
                  </w:r>
                  <w:r w:rsidR="004B4509">
                    <w:rPr>
                      <w:rFonts w:cstheme="minorHAnsi"/>
                      <w:color w:val="515050"/>
                      <w:sz w:val="20"/>
                      <w:szCs w:val="20"/>
                    </w:rPr>
                    <w:t>Oct</w:t>
                  </w:r>
                  <w:r w:rsidR="00F0598F" w:rsidRPr="00624AEA">
                    <w:rPr>
                      <w:rFonts w:cstheme="minorHAnsi"/>
                      <w:color w:val="515050"/>
                      <w:sz w:val="20"/>
                      <w:szCs w:val="20"/>
                    </w:rPr>
                    <w:t xml:space="preserve"> 20</w:t>
                  </w:r>
                  <w:r w:rsidR="004152C3">
                    <w:rPr>
                      <w:rFonts w:cstheme="minorHAnsi"/>
                      <w:color w:val="515050"/>
                      <w:sz w:val="20"/>
                      <w:szCs w:val="20"/>
                    </w:rPr>
                    <w:t>21</w:t>
                  </w:r>
                </w:p>
              </w:tc>
            </w:tr>
            <w:tr w:rsidR="00BD6ACD" w14:paraId="1FBF0D5C" w14:textId="77777777" w:rsidTr="004B4509">
              <w:trPr>
                <w:trHeight w:val="2633"/>
              </w:trPr>
              <w:tc>
                <w:tcPr>
                  <w:tcW w:w="7295" w:type="dxa"/>
                  <w:gridSpan w:val="2"/>
                </w:tcPr>
                <w:p w14:paraId="31EF106C" w14:textId="77777777" w:rsidR="004B4509" w:rsidRPr="004B4509" w:rsidRDefault="004B4509" w:rsidP="004B4509">
                  <w:pPr>
                    <w:pStyle w:val="ListParagraph"/>
                    <w:numPr>
                      <w:ilvl w:val="0"/>
                      <w:numId w:val="3"/>
                    </w:numPr>
                    <w:rPr>
                      <w:rFonts w:cstheme="minorHAnsi"/>
                      <w:color w:val="515050"/>
                      <w:sz w:val="20"/>
                      <w:szCs w:val="20"/>
                    </w:rPr>
                  </w:pPr>
                  <w:r w:rsidRPr="004B4509">
                    <w:rPr>
                      <w:rFonts w:cstheme="minorHAnsi"/>
                      <w:color w:val="515050"/>
                      <w:sz w:val="20"/>
                      <w:szCs w:val="20"/>
                    </w:rPr>
                    <w:t>Dealing with Client in USA</w:t>
                  </w:r>
                </w:p>
                <w:p w14:paraId="3B55C8E4" w14:textId="77777777" w:rsidR="004B4509" w:rsidRPr="004B4509" w:rsidRDefault="004B4509" w:rsidP="004B4509">
                  <w:pPr>
                    <w:pStyle w:val="ListParagraph"/>
                    <w:numPr>
                      <w:ilvl w:val="0"/>
                      <w:numId w:val="3"/>
                    </w:numPr>
                    <w:rPr>
                      <w:rFonts w:cstheme="minorHAnsi"/>
                      <w:color w:val="515050"/>
                      <w:sz w:val="20"/>
                      <w:szCs w:val="20"/>
                    </w:rPr>
                  </w:pPr>
                  <w:r w:rsidRPr="004B4509">
                    <w:rPr>
                      <w:rFonts w:cstheme="minorHAnsi"/>
                      <w:color w:val="515050"/>
                      <w:sz w:val="20"/>
                      <w:szCs w:val="20"/>
                    </w:rPr>
                    <w:t>Trained my Team Members to Placing an order for Pizza</w:t>
                  </w:r>
                </w:p>
                <w:p w14:paraId="65089B82" w14:textId="77777777" w:rsidR="004B4509" w:rsidRPr="004B4509" w:rsidRDefault="004B4509" w:rsidP="004B4509">
                  <w:pPr>
                    <w:pStyle w:val="ListParagraph"/>
                    <w:numPr>
                      <w:ilvl w:val="0"/>
                      <w:numId w:val="3"/>
                    </w:numPr>
                    <w:rPr>
                      <w:rFonts w:cstheme="minorHAnsi"/>
                      <w:color w:val="515050"/>
                      <w:sz w:val="20"/>
                      <w:szCs w:val="20"/>
                    </w:rPr>
                  </w:pPr>
                  <w:r w:rsidRPr="004B4509">
                    <w:rPr>
                      <w:rFonts w:cstheme="minorHAnsi"/>
                      <w:color w:val="515050"/>
                      <w:sz w:val="20"/>
                      <w:szCs w:val="20"/>
                    </w:rPr>
                    <w:t>Worked in CRM software</w:t>
                  </w:r>
                </w:p>
                <w:p w14:paraId="1642AB69" w14:textId="77777777" w:rsidR="004B4509" w:rsidRPr="004B4509" w:rsidRDefault="004B4509" w:rsidP="004B4509">
                  <w:pPr>
                    <w:pStyle w:val="ListParagraph"/>
                    <w:numPr>
                      <w:ilvl w:val="0"/>
                      <w:numId w:val="3"/>
                    </w:numPr>
                    <w:rPr>
                      <w:rFonts w:cstheme="minorHAnsi"/>
                      <w:color w:val="515050"/>
                      <w:sz w:val="20"/>
                      <w:szCs w:val="20"/>
                    </w:rPr>
                  </w:pPr>
                  <w:r w:rsidRPr="004B4509">
                    <w:rPr>
                      <w:rFonts w:cstheme="minorHAnsi"/>
                      <w:color w:val="515050"/>
                      <w:sz w:val="20"/>
                      <w:szCs w:val="20"/>
                    </w:rPr>
                    <w:t>Mentored and coached team members to ensure successful performance.</w:t>
                  </w:r>
                </w:p>
                <w:p w14:paraId="16B6A52D" w14:textId="77777777" w:rsidR="004B4509" w:rsidRPr="004B4509" w:rsidRDefault="004B4509" w:rsidP="004B4509">
                  <w:pPr>
                    <w:pStyle w:val="ListParagraph"/>
                    <w:numPr>
                      <w:ilvl w:val="0"/>
                      <w:numId w:val="3"/>
                    </w:numPr>
                    <w:rPr>
                      <w:rFonts w:cstheme="minorHAnsi"/>
                      <w:color w:val="515050"/>
                      <w:sz w:val="20"/>
                      <w:szCs w:val="20"/>
                    </w:rPr>
                  </w:pPr>
                  <w:r w:rsidRPr="004B4509">
                    <w:rPr>
                      <w:rFonts w:cstheme="minorHAnsi"/>
                      <w:color w:val="515050"/>
                      <w:sz w:val="20"/>
                      <w:szCs w:val="20"/>
                    </w:rPr>
                    <w:t>Delegated tasks to team members according to project requirements and employee strengths.</w:t>
                  </w:r>
                </w:p>
                <w:p w14:paraId="77EB7481" w14:textId="77777777" w:rsidR="004B4509" w:rsidRPr="004B4509" w:rsidRDefault="004B4509" w:rsidP="004B4509">
                  <w:pPr>
                    <w:pStyle w:val="ListParagraph"/>
                    <w:numPr>
                      <w:ilvl w:val="0"/>
                      <w:numId w:val="3"/>
                    </w:numPr>
                    <w:rPr>
                      <w:rFonts w:cstheme="minorHAnsi"/>
                      <w:color w:val="515050"/>
                      <w:sz w:val="20"/>
                      <w:szCs w:val="20"/>
                    </w:rPr>
                  </w:pPr>
                  <w:r w:rsidRPr="004B4509">
                    <w:rPr>
                      <w:rFonts w:cstheme="minorHAnsi"/>
                      <w:color w:val="515050"/>
                      <w:sz w:val="20"/>
                      <w:szCs w:val="20"/>
                    </w:rPr>
                    <w:t>Motivated team to achieve optimal results through effective communication and interpersonal skills.</w:t>
                  </w:r>
                </w:p>
                <w:p w14:paraId="0AEC211D" w14:textId="1EE16BCE" w:rsidR="00BD6ACD" w:rsidRPr="00624AEA" w:rsidRDefault="004B4509" w:rsidP="004B4509">
                  <w:pPr>
                    <w:pStyle w:val="ListParagraph"/>
                    <w:numPr>
                      <w:ilvl w:val="0"/>
                      <w:numId w:val="3"/>
                    </w:numPr>
                    <w:contextualSpacing w:val="0"/>
                    <w:rPr>
                      <w:rFonts w:cstheme="minorHAnsi"/>
                      <w:color w:val="515050"/>
                      <w:sz w:val="20"/>
                      <w:szCs w:val="20"/>
                    </w:rPr>
                  </w:pPr>
                  <w:r w:rsidRPr="004B4509">
                    <w:rPr>
                      <w:rFonts w:cstheme="minorHAnsi"/>
                      <w:color w:val="515050"/>
                      <w:sz w:val="20"/>
                      <w:szCs w:val="20"/>
                    </w:rPr>
                    <w:t>Mentored junior staff by providing advice on how to handle challenging situations effectively.</w:t>
                  </w:r>
                </w:p>
              </w:tc>
            </w:tr>
            <w:tr w:rsidR="00A478FF" w14:paraId="66D19B6B" w14:textId="76151CAC" w:rsidTr="0028350A">
              <w:trPr>
                <w:trHeight w:val="90"/>
              </w:trPr>
              <w:tc>
                <w:tcPr>
                  <w:tcW w:w="5013" w:type="dxa"/>
                  <w:shd w:val="clear" w:color="auto" w:fill="FDF5ED"/>
                </w:tcPr>
                <w:p w14:paraId="3FEF7BE4" w14:textId="1DBB0774" w:rsidR="00A478FF" w:rsidRPr="0028350A" w:rsidRDefault="004B4509" w:rsidP="00A478FF">
                  <w:pPr>
                    <w:spacing w:line="276" w:lineRule="auto"/>
                    <w:rPr>
                      <w:rFonts w:cstheme="minorHAnsi"/>
                      <w:color w:val="366E3F"/>
                      <w:sz w:val="20"/>
                      <w:szCs w:val="20"/>
                    </w:rPr>
                  </w:pPr>
                  <w:r w:rsidRPr="004B4509">
                    <w:rPr>
                      <w:rFonts w:cstheme="minorHAnsi"/>
                      <w:color w:val="366E3F"/>
                      <w:sz w:val="20"/>
                      <w:szCs w:val="20"/>
                    </w:rPr>
                    <w:t>BRAND AMBASSADOR</w:t>
                  </w:r>
                  <w:r w:rsidR="00A478FF" w:rsidRPr="0028350A">
                    <w:rPr>
                      <w:rFonts w:cstheme="minorHAnsi"/>
                      <w:color w:val="366E3F"/>
                      <w:sz w:val="20"/>
                      <w:szCs w:val="20"/>
                    </w:rPr>
                    <w:t xml:space="preserve"> </w:t>
                  </w:r>
                </w:p>
                <w:p w14:paraId="7BDCF5E0" w14:textId="759E7D24" w:rsidR="00A478FF" w:rsidRPr="00624AEA" w:rsidRDefault="00A478FF" w:rsidP="00A478FF">
                  <w:pPr>
                    <w:spacing w:line="360" w:lineRule="auto"/>
                    <w:rPr>
                      <w:rFonts w:cstheme="minorHAnsi"/>
                      <w:color w:val="515050"/>
                      <w:sz w:val="20"/>
                      <w:szCs w:val="20"/>
                    </w:rPr>
                  </w:pPr>
                  <w:r w:rsidRPr="00A478FF">
                    <w:rPr>
                      <w:rFonts w:cstheme="minorHAnsi"/>
                      <w:color w:val="515050"/>
                      <w:sz w:val="20"/>
                      <w:szCs w:val="20"/>
                    </w:rPr>
                    <w:t>Delhi</w:t>
                  </w:r>
                  <w:r w:rsidR="004B4509">
                    <w:rPr>
                      <w:rFonts w:cstheme="minorHAnsi"/>
                      <w:color w:val="515050"/>
                      <w:sz w:val="20"/>
                      <w:szCs w:val="20"/>
                    </w:rPr>
                    <w:t xml:space="preserve"> Duty Free</w:t>
                  </w:r>
                  <w:r w:rsidRPr="00A478FF">
                    <w:rPr>
                      <w:rFonts w:cstheme="minorHAnsi"/>
                      <w:color w:val="515050"/>
                      <w:sz w:val="20"/>
                      <w:szCs w:val="20"/>
                    </w:rPr>
                    <w:t>, Delhi</w:t>
                  </w:r>
                  <w:r>
                    <w:rPr>
                      <w:rFonts w:cstheme="minorHAnsi"/>
                      <w:color w:val="515050"/>
                      <w:sz w:val="20"/>
                      <w:szCs w:val="20"/>
                    </w:rPr>
                    <w:t>, India.</w:t>
                  </w:r>
                </w:p>
              </w:tc>
              <w:tc>
                <w:tcPr>
                  <w:tcW w:w="2282" w:type="dxa"/>
                  <w:shd w:val="clear" w:color="auto" w:fill="FDF5ED"/>
                  <w:vAlign w:val="center"/>
                </w:tcPr>
                <w:p w14:paraId="22F9D6D1" w14:textId="424093B8" w:rsidR="00A478FF" w:rsidRPr="00624AEA" w:rsidRDefault="00EA5995" w:rsidP="00EA5995">
                  <w:pPr>
                    <w:rPr>
                      <w:rFonts w:cstheme="minorHAnsi"/>
                      <w:color w:val="515050"/>
                      <w:sz w:val="20"/>
                      <w:szCs w:val="20"/>
                    </w:rPr>
                  </w:pPr>
                  <w:r>
                    <w:rPr>
                      <w:rFonts w:cstheme="minorHAnsi"/>
                      <w:color w:val="515050"/>
                      <w:sz w:val="20"/>
                      <w:szCs w:val="20"/>
                    </w:rPr>
                    <w:t xml:space="preserve">  </w:t>
                  </w:r>
                  <w:r w:rsidR="004B4509">
                    <w:rPr>
                      <w:rFonts w:cstheme="minorHAnsi"/>
                      <w:color w:val="515050"/>
                      <w:sz w:val="20"/>
                      <w:szCs w:val="20"/>
                    </w:rPr>
                    <w:t>Sept</w:t>
                  </w:r>
                  <w:r w:rsidR="00A478FF" w:rsidRPr="00624AEA">
                    <w:rPr>
                      <w:rFonts w:cstheme="minorHAnsi"/>
                      <w:color w:val="515050"/>
                      <w:sz w:val="20"/>
                      <w:szCs w:val="20"/>
                    </w:rPr>
                    <w:t xml:space="preserve"> 201</w:t>
                  </w:r>
                  <w:r w:rsidR="00A478FF">
                    <w:rPr>
                      <w:rFonts w:cstheme="minorHAnsi"/>
                      <w:color w:val="515050"/>
                      <w:sz w:val="20"/>
                      <w:szCs w:val="20"/>
                    </w:rPr>
                    <w:t>6</w:t>
                  </w:r>
                  <w:r w:rsidR="00A478FF" w:rsidRPr="00624AEA">
                    <w:rPr>
                      <w:rFonts w:cstheme="minorHAnsi"/>
                      <w:color w:val="515050"/>
                      <w:sz w:val="20"/>
                      <w:szCs w:val="20"/>
                    </w:rPr>
                    <w:t xml:space="preserve"> – </w:t>
                  </w:r>
                  <w:r w:rsidR="004B4509">
                    <w:rPr>
                      <w:rFonts w:cstheme="minorHAnsi"/>
                      <w:color w:val="515050"/>
                      <w:sz w:val="20"/>
                      <w:szCs w:val="20"/>
                    </w:rPr>
                    <w:t>Nov</w:t>
                  </w:r>
                  <w:r w:rsidR="00A478FF" w:rsidRPr="00624AEA">
                    <w:rPr>
                      <w:rFonts w:cstheme="minorHAnsi"/>
                      <w:color w:val="515050"/>
                      <w:sz w:val="20"/>
                      <w:szCs w:val="20"/>
                    </w:rPr>
                    <w:t xml:space="preserve"> 20</w:t>
                  </w:r>
                  <w:r w:rsidR="00A478FF">
                    <w:rPr>
                      <w:rFonts w:cstheme="minorHAnsi"/>
                      <w:color w:val="515050"/>
                      <w:sz w:val="20"/>
                      <w:szCs w:val="20"/>
                    </w:rPr>
                    <w:t>18</w:t>
                  </w:r>
                </w:p>
              </w:tc>
            </w:tr>
            <w:tr w:rsidR="00A478FF" w14:paraId="19273801" w14:textId="77777777" w:rsidTr="00767030">
              <w:trPr>
                <w:trHeight w:val="1918"/>
              </w:trPr>
              <w:tc>
                <w:tcPr>
                  <w:tcW w:w="7295" w:type="dxa"/>
                  <w:gridSpan w:val="2"/>
                </w:tcPr>
                <w:p w14:paraId="08B88D6D" w14:textId="77777777" w:rsidR="004B4509" w:rsidRPr="004B4509" w:rsidRDefault="004B4509" w:rsidP="004B4509">
                  <w:pPr>
                    <w:pStyle w:val="ListParagraph"/>
                    <w:numPr>
                      <w:ilvl w:val="0"/>
                      <w:numId w:val="3"/>
                    </w:numPr>
                    <w:spacing w:after="120"/>
                    <w:rPr>
                      <w:rFonts w:cstheme="minorHAnsi"/>
                      <w:color w:val="515050"/>
                      <w:sz w:val="20"/>
                      <w:szCs w:val="20"/>
                    </w:rPr>
                  </w:pPr>
                  <w:r w:rsidRPr="004B4509">
                    <w:rPr>
                      <w:rFonts w:cstheme="minorHAnsi"/>
                      <w:color w:val="515050"/>
                      <w:sz w:val="20"/>
                      <w:szCs w:val="20"/>
                    </w:rPr>
                    <w:t>Deals in Imported Liquor Bottles</w:t>
                  </w:r>
                </w:p>
                <w:p w14:paraId="2B16551B" w14:textId="77777777" w:rsidR="004B4509" w:rsidRPr="004B4509" w:rsidRDefault="004B4509" w:rsidP="004B4509">
                  <w:pPr>
                    <w:pStyle w:val="ListParagraph"/>
                    <w:numPr>
                      <w:ilvl w:val="0"/>
                      <w:numId w:val="3"/>
                    </w:numPr>
                    <w:spacing w:after="120"/>
                    <w:rPr>
                      <w:rFonts w:cstheme="minorHAnsi"/>
                      <w:color w:val="515050"/>
                      <w:sz w:val="20"/>
                      <w:szCs w:val="20"/>
                    </w:rPr>
                  </w:pPr>
                  <w:r w:rsidRPr="004B4509">
                    <w:rPr>
                      <w:rFonts w:cstheme="minorHAnsi"/>
                      <w:color w:val="515050"/>
                      <w:sz w:val="20"/>
                      <w:szCs w:val="20"/>
                    </w:rPr>
                    <w:t>Interacted with customers to gather feedback and promote brand awareness.</w:t>
                  </w:r>
                </w:p>
                <w:p w14:paraId="12CBC3BA" w14:textId="77777777" w:rsidR="004B4509" w:rsidRPr="004B4509" w:rsidRDefault="004B4509" w:rsidP="004B4509">
                  <w:pPr>
                    <w:pStyle w:val="ListParagraph"/>
                    <w:numPr>
                      <w:ilvl w:val="0"/>
                      <w:numId w:val="3"/>
                    </w:numPr>
                    <w:spacing w:after="120"/>
                    <w:rPr>
                      <w:rFonts w:cstheme="minorHAnsi"/>
                      <w:color w:val="515050"/>
                      <w:sz w:val="20"/>
                      <w:szCs w:val="20"/>
                    </w:rPr>
                  </w:pPr>
                  <w:r w:rsidRPr="004B4509">
                    <w:rPr>
                      <w:rFonts w:cstheme="minorHAnsi"/>
                      <w:color w:val="515050"/>
                      <w:sz w:val="20"/>
                      <w:szCs w:val="20"/>
                    </w:rPr>
                    <w:t>Provided excellent customer service during in-store promotions, resolving any issues or complaints quickly and professionally.</w:t>
                  </w:r>
                </w:p>
                <w:p w14:paraId="2E208506" w14:textId="77777777" w:rsidR="004B4509" w:rsidRPr="004B4509" w:rsidRDefault="004B4509" w:rsidP="004B4509">
                  <w:pPr>
                    <w:pStyle w:val="ListParagraph"/>
                    <w:numPr>
                      <w:ilvl w:val="0"/>
                      <w:numId w:val="3"/>
                    </w:numPr>
                    <w:spacing w:after="120"/>
                    <w:rPr>
                      <w:rFonts w:cstheme="minorHAnsi"/>
                      <w:color w:val="515050"/>
                      <w:sz w:val="20"/>
                      <w:szCs w:val="20"/>
                    </w:rPr>
                  </w:pPr>
                  <w:r w:rsidRPr="004B4509">
                    <w:rPr>
                      <w:rFonts w:cstheme="minorHAnsi"/>
                      <w:color w:val="515050"/>
                      <w:sz w:val="20"/>
                      <w:szCs w:val="20"/>
                    </w:rPr>
                    <w:t>Delivered exceptional customer service to provide positive experience throughout sales process.</w:t>
                  </w:r>
                </w:p>
                <w:p w14:paraId="309BF17A" w14:textId="77777777" w:rsidR="004B4509" w:rsidRPr="004B4509" w:rsidRDefault="004B4509" w:rsidP="004B4509">
                  <w:pPr>
                    <w:pStyle w:val="ListParagraph"/>
                    <w:numPr>
                      <w:ilvl w:val="0"/>
                      <w:numId w:val="3"/>
                    </w:numPr>
                    <w:spacing w:after="120"/>
                    <w:rPr>
                      <w:rFonts w:cstheme="minorHAnsi"/>
                      <w:color w:val="515050"/>
                      <w:sz w:val="20"/>
                      <w:szCs w:val="20"/>
                    </w:rPr>
                  </w:pPr>
                  <w:r w:rsidRPr="004B4509">
                    <w:rPr>
                      <w:rFonts w:cstheme="minorHAnsi"/>
                      <w:color w:val="515050"/>
                      <w:sz w:val="20"/>
                      <w:szCs w:val="20"/>
                    </w:rPr>
                    <w:t>Deals in Chocolates and Perfume.</w:t>
                  </w:r>
                </w:p>
                <w:p w14:paraId="756E079E" w14:textId="698B94EF" w:rsidR="00A478FF" w:rsidRPr="00A478FF" w:rsidRDefault="004B4509" w:rsidP="004B4509">
                  <w:pPr>
                    <w:pStyle w:val="ListParagraph"/>
                    <w:numPr>
                      <w:ilvl w:val="0"/>
                      <w:numId w:val="3"/>
                    </w:numPr>
                    <w:spacing w:after="120"/>
                    <w:rPr>
                      <w:rFonts w:cstheme="minorHAnsi"/>
                      <w:color w:val="515050"/>
                      <w:sz w:val="20"/>
                      <w:szCs w:val="20"/>
                    </w:rPr>
                  </w:pPr>
                  <w:r w:rsidRPr="004B4509">
                    <w:rPr>
                      <w:rFonts w:cstheme="minorHAnsi"/>
                      <w:color w:val="515050"/>
                      <w:sz w:val="20"/>
                      <w:szCs w:val="20"/>
                    </w:rPr>
                    <w:t>Developed strong customer service and sales skills through working as a Brand Ambassador for a large retail chain.</w:t>
                  </w:r>
                </w:p>
              </w:tc>
            </w:tr>
            <w:tr w:rsidR="00A478FF" w14:paraId="2CCBC52B" w14:textId="77777777" w:rsidTr="0028350A">
              <w:trPr>
                <w:trHeight w:val="557"/>
              </w:trPr>
              <w:tc>
                <w:tcPr>
                  <w:tcW w:w="7295" w:type="dxa"/>
                  <w:gridSpan w:val="2"/>
                  <w:shd w:val="clear" w:color="auto" w:fill="F4B083" w:themeFill="accent2" w:themeFillTint="99"/>
                </w:tcPr>
                <w:p w14:paraId="351CCC06" w14:textId="38B52533" w:rsidR="00A478FF" w:rsidRPr="00624AEA" w:rsidRDefault="00A478FF" w:rsidP="009C629D">
                  <w:pPr>
                    <w:jc w:val="center"/>
                    <w:rPr>
                      <w:rFonts w:cstheme="minorHAnsi"/>
                      <w:color w:val="515050"/>
                      <w:sz w:val="40"/>
                      <w:szCs w:val="40"/>
                    </w:rPr>
                  </w:pPr>
                  <w:r w:rsidRPr="006F6042">
                    <w:rPr>
                      <w:rFonts w:cstheme="minorHAnsi"/>
                      <w:b/>
                      <w:bCs/>
                      <w:color w:val="000000" w:themeColor="text1"/>
                    </w:rPr>
                    <w:t>EDUCATION</w:t>
                  </w:r>
                </w:p>
              </w:tc>
            </w:tr>
            <w:tr w:rsidR="00937AD9" w14:paraId="203FE1DB" w14:textId="053D2BD9" w:rsidTr="00EA5995">
              <w:trPr>
                <w:trHeight w:val="590"/>
              </w:trPr>
              <w:tc>
                <w:tcPr>
                  <w:tcW w:w="5013" w:type="dxa"/>
                </w:tcPr>
                <w:p w14:paraId="6488CD41" w14:textId="67E1884F" w:rsidR="00937AD9" w:rsidRPr="00937AD9" w:rsidRDefault="00937AD9" w:rsidP="00937AD9">
                  <w:pPr>
                    <w:rPr>
                      <w:rFonts w:cstheme="minorHAnsi"/>
                      <w:color w:val="515050"/>
                      <w:sz w:val="20"/>
                      <w:szCs w:val="20"/>
                    </w:rPr>
                  </w:pPr>
                  <w:r w:rsidRPr="00937AD9">
                    <w:rPr>
                      <w:rFonts w:cstheme="minorHAnsi"/>
                      <w:color w:val="515050"/>
                      <w:sz w:val="20"/>
                      <w:szCs w:val="20"/>
                    </w:rPr>
                    <w:t>Bachelor of Arts (B.A.) in Business of Arts</w:t>
                  </w:r>
                </w:p>
                <w:p w14:paraId="622AD525" w14:textId="117B4C64" w:rsidR="00E103D1" w:rsidRPr="00E103D1" w:rsidRDefault="00937AD9" w:rsidP="00E103D1">
                  <w:pPr>
                    <w:rPr>
                      <w:rFonts w:cstheme="minorHAnsi"/>
                      <w:color w:val="515050"/>
                      <w:sz w:val="20"/>
                      <w:szCs w:val="20"/>
                    </w:rPr>
                  </w:pPr>
                  <w:r w:rsidRPr="00937AD9">
                    <w:rPr>
                      <w:rFonts w:cstheme="minorHAnsi"/>
                      <w:color w:val="515050"/>
                      <w:sz w:val="20"/>
                      <w:szCs w:val="20"/>
                    </w:rPr>
                    <w:t>Delhi University, Delhi, India</w:t>
                  </w:r>
                  <w:r w:rsidR="005B4B93">
                    <w:rPr>
                      <w:rFonts w:cstheme="minorHAnsi"/>
                      <w:color w:val="515050"/>
                      <w:sz w:val="20"/>
                      <w:szCs w:val="20"/>
                    </w:rPr>
                    <w:t>.</w:t>
                  </w:r>
                </w:p>
              </w:tc>
              <w:tc>
                <w:tcPr>
                  <w:tcW w:w="2282" w:type="dxa"/>
                </w:tcPr>
                <w:p w14:paraId="16C7D18B" w14:textId="070D5CB7" w:rsidR="00937AD9" w:rsidRPr="00624AEA" w:rsidRDefault="005F22CD" w:rsidP="005F22CD">
                  <w:pPr>
                    <w:jc w:val="center"/>
                    <w:rPr>
                      <w:rFonts w:cstheme="minorHAnsi"/>
                      <w:color w:val="11274D"/>
                      <w:sz w:val="40"/>
                      <w:szCs w:val="40"/>
                    </w:rPr>
                  </w:pPr>
                  <w:r>
                    <w:rPr>
                      <w:rFonts w:cstheme="minorHAnsi"/>
                      <w:color w:val="515050"/>
                      <w:sz w:val="20"/>
                      <w:szCs w:val="20"/>
                    </w:rPr>
                    <w:t xml:space="preserve">                   </w:t>
                  </w:r>
                  <w:r w:rsidR="00937AD9">
                    <w:rPr>
                      <w:rFonts w:cstheme="minorHAnsi"/>
                      <w:color w:val="515050"/>
                      <w:sz w:val="20"/>
                      <w:szCs w:val="20"/>
                    </w:rPr>
                    <w:t>May</w:t>
                  </w:r>
                  <w:r w:rsidR="00937AD9" w:rsidRPr="00624AEA">
                    <w:rPr>
                      <w:rFonts w:cstheme="minorHAnsi"/>
                      <w:color w:val="515050"/>
                      <w:sz w:val="20"/>
                      <w:szCs w:val="20"/>
                    </w:rPr>
                    <w:t xml:space="preserve"> 201</w:t>
                  </w:r>
                  <w:r w:rsidR="005B4B93">
                    <w:rPr>
                      <w:rFonts w:cstheme="minorHAnsi"/>
                      <w:color w:val="515050"/>
                      <w:sz w:val="20"/>
                      <w:szCs w:val="20"/>
                    </w:rPr>
                    <w:t>5</w:t>
                  </w:r>
                </w:p>
              </w:tc>
            </w:tr>
            <w:tr w:rsidR="005B4B93" w14:paraId="28D090CE" w14:textId="77777777" w:rsidTr="00EA5995">
              <w:trPr>
                <w:trHeight w:val="578"/>
              </w:trPr>
              <w:tc>
                <w:tcPr>
                  <w:tcW w:w="5013" w:type="dxa"/>
                </w:tcPr>
                <w:p w14:paraId="61170601" w14:textId="77777777" w:rsidR="005B4B93" w:rsidRPr="005B4B93" w:rsidRDefault="005B4B93" w:rsidP="005B4B93">
                  <w:pPr>
                    <w:rPr>
                      <w:rFonts w:cstheme="minorHAnsi"/>
                      <w:color w:val="515050"/>
                      <w:sz w:val="20"/>
                      <w:szCs w:val="20"/>
                    </w:rPr>
                  </w:pPr>
                  <w:r w:rsidRPr="005B4B93">
                    <w:rPr>
                      <w:rFonts w:cstheme="minorHAnsi"/>
                      <w:color w:val="515050"/>
                      <w:sz w:val="20"/>
                      <w:szCs w:val="20"/>
                    </w:rPr>
                    <w:t>Diploma in Hospitality Management</w:t>
                  </w:r>
                </w:p>
                <w:p w14:paraId="69CC6A4D" w14:textId="0047AA08" w:rsidR="005B4B93" w:rsidRPr="00624AEA" w:rsidRDefault="005B4B93" w:rsidP="005B4B93">
                  <w:pPr>
                    <w:rPr>
                      <w:rFonts w:cstheme="minorHAnsi"/>
                      <w:b/>
                      <w:bCs/>
                      <w:color w:val="526CC1"/>
                    </w:rPr>
                  </w:pPr>
                  <w:r w:rsidRPr="005B4B93">
                    <w:rPr>
                      <w:rFonts w:cstheme="minorHAnsi"/>
                      <w:color w:val="515050"/>
                      <w:sz w:val="20"/>
                      <w:szCs w:val="20"/>
                    </w:rPr>
                    <w:t>Aviation and Hospitality Academy, Delhi, India</w:t>
                  </w:r>
                  <w:r>
                    <w:rPr>
                      <w:rFonts w:cstheme="minorHAnsi"/>
                      <w:color w:val="515050"/>
                      <w:sz w:val="20"/>
                      <w:szCs w:val="20"/>
                    </w:rPr>
                    <w:t>.</w:t>
                  </w:r>
                </w:p>
              </w:tc>
              <w:tc>
                <w:tcPr>
                  <w:tcW w:w="2282" w:type="dxa"/>
                </w:tcPr>
                <w:p w14:paraId="62170967" w14:textId="4B5D144C" w:rsidR="005B4B93" w:rsidRPr="00624AEA" w:rsidRDefault="005F22CD" w:rsidP="005F22CD">
                  <w:pPr>
                    <w:jc w:val="center"/>
                    <w:rPr>
                      <w:rFonts w:cstheme="minorHAnsi"/>
                      <w:b/>
                      <w:bCs/>
                      <w:color w:val="526CC1"/>
                    </w:rPr>
                  </w:pPr>
                  <w:r>
                    <w:rPr>
                      <w:rFonts w:cstheme="minorHAnsi"/>
                      <w:color w:val="515050"/>
                      <w:sz w:val="20"/>
                      <w:szCs w:val="20"/>
                    </w:rPr>
                    <w:t xml:space="preserve">                    </w:t>
                  </w:r>
                  <w:r w:rsidR="005B4B93">
                    <w:rPr>
                      <w:rFonts w:cstheme="minorHAnsi"/>
                      <w:color w:val="515050"/>
                      <w:sz w:val="20"/>
                      <w:szCs w:val="20"/>
                    </w:rPr>
                    <w:t>Aug</w:t>
                  </w:r>
                  <w:r w:rsidR="005B4B93" w:rsidRPr="00624AEA">
                    <w:rPr>
                      <w:rFonts w:cstheme="minorHAnsi"/>
                      <w:color w:val="515050"/>
                      <w:sz w:val="20"/>
                      <w:szCs w:val="20"/>
                    </w:rPr>
                    <w:t xml:space="preserve"> 201</w:t>
                  </w:r>
                  <w:r w:rsidR="005B4B93">
                    <w:rPr>
                      <w:rFonts w:cstheme="minorHAnsi"/>
                      <w:color w:val="515050"/>
                      <w:sz w:val="20"/>
                      <w:szCs w:val="20"/>
                    </w:rPr>
                    <w:t>1</w:t>
                  </w:r>
                </w:p>
              </w:tc>
            </w:tr>
            <w:tr w:rsidR="005B4B93" w14:paraId="5F5EC2AA" w14:textId="77777777" w:rsidTr="00EF3AAB">
              <w:trPr>
                <w:trHeight w:val="147"/>
              </w:trPr>
              <w:tc>
                <w:tcPr>
                  <w:tcW w:w="5013" w:type="dxa"/>
                </w:tcPr>
                <w:p w14:paraId="64599897" w14:textId="00F6EC55" w:rsidR="005B4B93" w:rsidRPr="005B4B93" w:rsidRDefault="005B4B93" w:rsidP="005B4B93">
                  <w:pPr>
                    <w:rPr>
                      <w:rFonts w:cstheme="minorHAnsi"/>
                      <w:color w:val="515050"/>
                      <w:sz w:val="20"/>
                      <w:szCs w:val="20"/>
                    </w:rPr>
                  </w:pPr>
                  <w:r w:rsidRPr="005B4B93">
                    <w:rPr>
                      <w:rFonts w:cstheme="minorHAnsi"/>
                      <w:color w:val="515050"/>
                      <w:sz w:val="20"/>
                      <w:szCs w:val="20"/>
                    </w:rPr>
                    <w:t>High School Diploma</w:t>
                  </w:r>
                </w:p>
                <w:p w14:paraId="59EC39C8" w14:textId="7E20B2A0" w:rsidR="005B4B93" w:rsidRPr="005B4B93" w:rsidRDefault="005B4B93" w:rsidP="005B4B93">
                  <w:pPr>
                    <w:spacing w:after="120"/>
                    <w:rPr>
                      <w:rFonts w:cstheme="minorHAnsi"/>
                      <w:color w:val="515050"/>
                      <w:sz w:val="20"/>
                      <w:szCs w:val="20"/>
                    </w:rPr>
                  </w:pPr>
                  <w:r w:rsidRPr="005B4B93">
                    <w:rPr>
                      <w:rFonts w:cstheme="minorHAnsi"/>
                      <w:color w:val="515050"/>
                      <w:sz w:val="20"/>
                      <w:szCs w:val="20"/>
                    </w:rPr>
                    <w:t>S.M Aryan Public School, Punjabi Bagh, Delhi, India</w:t>
                  </w:r>
                  <w:r>
                    <w:rPr>
                      <w:rFonts w:cstheme="minorHAnsi"/>
                      <w:color w:val="515050"/>
                      <w:sz w:val="20"/>
                      <w:szCs w:val="20"/>
                    </w:rPr>
                    <w:t>.</w:t>
                  </w:r>
                </w:p>
              </w:tc>
              <w:tc>
                <w:tcPr>
                  <w:tcW w:w="2282" w:type="dxa"/>
                </w:tcPr>
                <w:p w14:paraId="56719B46" w14:textId="7DAD20C6" w:rsidR="005B4B93" w:rsidRPr="004152C3" w:rsidRDefault="005F22CD" w:rsidP="005F22CD">
                  <w:pPr>
                    <w:spacing w:after="120"/>
                    <w:jc w:val="center"/>
                    <w:rPr>
                      <w:rFonts w:cstheme="minorHAnsi"/>
                      <w:color w:val="515050"/>
                      <w:sz w:val="20"/>
                      <w:szCs w:val="20"/>
                    </w:rPr>
                  </w:pPr>
                  <w:r>
                    <w:rPr>
                      <w:rFonts w:cstheme="minorHAnsi"/>
                      <w:color w:val="515050"/>
                      <w:sz w:val="20"/>
                      <w:szCs w:val="20"/>
                    </w:rPr>
                    <w:t xml:space="preserve">                    </w:t>
                  </w:r>
                  <w:r w:rsidR="005B4B93">
                    <w:rPr>
                      <w:rFonts w:cstheme="minorHAnsi"/>
                      <w:color w:val="515050"/>
                      <w:sz w:val="20"/>
                      <w:szCs w:val="20"/>
                    </w:rPr>
                    <w:t>Aug</w:t>
                  </w:r>
                  <w:r w:rsidR="005B4B93" w:rsidRPr="00624AEA">
                    <w:rPr>
                      <w:rFonts w:cstheme="minorHAnsi"/>
                      <w:color w:val="515050"/>
                      <w:sz w:val="20"/>
                      <w:szCs w:val="20"/>
                    </w:rPr>
                    <w:t xml:space="preserve"> 20</w:t>
                  </w:r>
                  <w:r w:rsidR="005B4B93">
                    <w:rPr>
                      <w:rFonts w:cstheme="minorHAnsi"/>
                      <w:color w:val="515050"/>
                      <w:sz w:val="20"/>
                      <w:szCs w:val="20"/>
                    </w:rPr>
                    <w:t>08</w:t>
                  </w:r>
                </w:p>
              </w:tc>
            </w:tr>
          </w:tbl>
          <w:p w14:paraId="1B9C7709" w14:textId="4568FECF" w:rsidR="0091147D" w:rsidRDefault="00EF3AAB" w:rsidP="0091147D">
            <w:pPr>
              <w:rPr>
                <w:rFonts w:ascii="Inter" w:hAnsi="Inter"/>
                <w:noProof/>
                <w:sz w:val="20"/>
                <w:szCs w:val="20"/>
              </w:rPr>
            </w:pPr>
            <w:r>
              <w:rPr>
                <w:noProof/>
              </w:rPr>
              <w:drawing>
                <wp:anchor distT="0" distB="0" distL="114300" distR="114300" simplePos="0" relativeHeight="251669504" behindDoc="0" locked="0" layoutInCell="1" allowOverlap="1" wp14:anchorId="3CEA4B8C" wp14:editId="21D7147A">
                  <wp:simplePos x="0" y="0"/>
                  <wp:positionH relativeFrom="column">
                    <wp:posOffset>-15875</wp:posOffset>
                  </wp:positionH>
                  <wp:positionV relativeFrom="paragraph">
                    <wp:posOffset>-10845165</wp:posOffset>
                  </wp:positionV>
                  <wp:extent cx="58420" cy="11202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8420" cy="112020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1A76091" w14:textId="43EF10EC" w:rsidR="00961DF7" w:rsidRPr="00961DF7" w:rsidRDefault="00961DF7" w:rsidP="00EF3AAB">
      <w:pPr>
        <w:tabs>
          <w:tab w:val="left" w:pos="9171"/>
        </w:tabs>
      </w:pPr>
    </w:p>
    <w:sectPr w:rsidR="00961DF7" w:rsidRPr="00961DF7" w:rsidSect="00767030">
      <w:headerReference w:type="even" r:id="rId13"/>
      <w:headerReference w:type="default" r:id="rId14"/>
      <w:footerReference w:type="even" r:id="rId15"/>
      <w:footerReference w:type="default" r:id="rId16"/>
      <w:headerReference w:type="first" r:id="rId17"/>
      <w:footerReference w:type="first" r:id="rId18"/>
      <w:pgSz w:w="11906" w:h="16838" w:code="9"/>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8CE35" w14:textId="77777777" w:rsidR="005F6192" w:rsidRDefault="005F6192" w:rsidP="00B23011">
      <w:pPr>
        <w:spacing w:after="0" w:line="240" w:lineRule="auto"/>
      </w:pPr>
      <w:r>
        <w:separator/>
      </w:r>
    </w:p>
  </w:endnote>
  <w:endnote w:type="continuationSeparator" w:id="0">
    <w:p w14:paraId="0B4F0FBE" w14:textId="77777777" w:rsidR="005F6192" w:rsidRDefault="005F6192" w:rsidP="00B2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nter">
    <w:altName w:val="Calibri"/>
    <w:charset w:val="00"/>
    <w:family w:val="auto"/>
    <w:pitch w:val="variable"/>
    <w:sig w:usb0="E00002FF" w:usb1="1200A1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A783" w14:textId="77777777" w:rsidR="00D74A71" w:rsidRDefault="00D74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F462A" w14:textId="77777777" w:rsidR="00D74A71" w:rsidRDefault="00D74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B350" w14:textId="77777777" w:rsidR="00D74A71" w:rsidRDefault="00D74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A373E" w14:textId="77777777" w:rsidR="005F6192" w:rsidRDefault="005F6192" w:rsidP="00B23011">
      <w:pPr>
        <w:spacing w:after="0" w:line="240" w:lineRule="auto"/>
      </w:pPr>
      <w:r>
        <w:separator/>
      </w:r>
    </w:p>
  </w:footnote>
  <w:footnote w:type="continuationSeparator" w:id="0">
    <w:p w14:paraId="60917BA9" w14:textId="77777777" w:rsidR="005F6192" w:rsidRDefault="005F6192" w:rsidP="00B2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95FA" w14:textId="77777777" w:rsidR="00D74A71" w:rsidRDefault="00D74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3C4D" w14:textId="77777777" w:rsidR="00D74A71" w:rsidRDefault="00D74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ED68" w14:textId="77777777" w:rsidR="00D74A71" w:rsidRDefault="00D74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5166C"/>
    <w:multiLevelType w:val="hybridMultilevel"/>
    <w:tmpl w:val="ADAACCDA"/>
    <w:lvl w:ilvl="0" w:tplc="4C09000D">
      <w:start w:val="1"/>
      <w:numFmt w:val="bullet"/>
      <w:lvlText w:val=""/>
      <w:lvlJc w:val="left"/>
      <w:pPr>
        <w:ind w:left="360" w:hanging="360"/>
      </w:pPr>
      <w:rPr>
        <w:rFonts w:ascii="Wingdings" w:hAnsi="Wingdings"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abstractNum w:abstractNumId="1" w15:restartNumberingAfterBreak="0">
    <w:nsid w:val="0D714D21"/>
    <w:multiLevelType w:val="hybridMultilevel"/>
    <w:tmpl w:val="77E639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14D7B40"/>
    <w:multiLevelType w:val="hybridMultilevel"/>
    <w:tmpl w:val="35240C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5147D8"/>
    <w:multiLevelType w:val="hybridMultilevel"/>
    <w:tmpl w:val="CD76DE0C"/>
    <w:lvl w:ilvl="0" w:tplc="40090001">
      <w:start w:val="1"/>
      <w:numFmt w:val="bullet"/>
      <w:lvlText w:val=""/>
      <w:lvlJc w:val="left"/>
      <w:pPr>
        <w:ind w:left="-700" w:hanging="360"/>
      </w:pPr>
      <w:rPr>
        <w:rFonts w:ascii="Symbol" w:hAnsi="Symbol" w:hint="default"/>
      </w:rPr>
    </w:lvl>
    <w:lvl w:ilvl="1" w:tplc="40090003" w:tentative="1">
      <w:start w:val="1"/>
      <w:numFmt w:val="bullet"/>
      <w:lvlText w:val="o"/>
      <w:lvlJc w:val="left"/>
      <w:pPr>
        <w:ind w:left="20" w:hanging="360"/>
      </w:pPr>
      <w:rPr>
        <w:rFonts w:ascii="Courier New" w:hAnsi="Courier New" w:cs="Courier New" w:hint="default"/>
      </w:rPr>
    </w:lvl>
    <w:lvl w:ilvl="2" w:tplc="40090005" w:tentative="1">
      <w:start w:val="1"/>
      <w:numFmt w:val="bullet"/>
      <w:lvlText w:val=""/>
      <w:lvlJc w:val="left"/>
      <w:pPr>
        <w:ind w:left="740" w:hanging="360"/>
      </w:pPr>
      <w:rPr>
        <w:rFonts w:ascii="Wingdings" w:hAnsi="Wingdings" w:hint="default"/>
      </w:rPr>
    </w:lvl>
    <w:lvl w:ilvl="3" w:tplc="40090001" w:tentative="1">
      <w:start w:val="1"/>
      <w:numFmt w:val="bullet"/>
      <w:lvlText w:val=""/>
      <w:lvlJc w:val="left"/>
      <w:pPr>
        <w:ind w:left="1460" w:hanging="360"/>
      </w:pPr>
      <w:rPr>
        <w:rFonts w:ascii="Symbol" w:hAnsi="Symbol" w:hint="default"/>
      </w:rPr>
    </w:lvl>
    <w:lvl w:ilvl="4" w:tplc="40090003" w:tentative="1">
      <w:start w:val="1"/>
      <w:numFmt w:val="bullet"/>
      <w:lvlText w:val="o"/>
      <w:lvlJc w:val="left"/>
      <w:pPr>
        <w:ind w:left="2180" w:hanging="360"/>
      </w:pPr>
      <w:rPr>
        <w:rFonts w:ascii="Courier New" w:hAnsi="Courier New" w:cs="Courier New" w:hint="default"/>
      </w:rPr>
    </w:lvl>
    <w:lvl w:ilvl="5" w:tplc="40090005" w:tentative="1">
      <w:start w:val="1"/>
      <w:numFmt w:val="bullet"/>
      <w:lvlText w:val=""/>
      <w:lvlJc w:val="left"/>
      <w:pPr>
        <w:ind w:left="2900" w:hanging="360"/>
      </w:pPr>
      <w:rPr>
        <w:rFonts w:ascii="Wingdings" w:hAnsi="Wingdings" w:hint="default"/>
      </w:rPr>
    </w:lvl>
    <w:lvl w:ilvl="6" w:tplc="40090001" w:tentative="1">
      <w:start w:val="1"/>
      <w:numFmt w:val="bullet"/>
      <w:lvlText w:val=""/>
      <w:lvlJc w:val="left"/>
      <w:pPr>
        <w:ind w:left="3620" w:hanging="360"/>
      </w:pPr>
      <w:rPr>
        <w:rFonts w:ascii="Symbol" w:hAnsi="Symbol" w:hint="default"/>
      </w:rPr>
    </w:lvl>
    <w:lvl w:ilvl="7" w:tplc="40090003" w:tentative="1">
      <w:start w:val="1"/>
      <w:numFmt w:val="bullet"/>
      <w:lvlText w:val="o"/>
      <w:lvlJc w:val="left"/>
      <w:pPr>
        <w:ind w:left="4340" w:hanging="360"/>
      </w:pPr>
      <w:rPr>
        <w:rFonts w:ascii="Courier New" w:hAnsi="Courier New" w:cs="Courier New" w:hint="default"/>
      </w:rPr>
    </w:lvl>
    <w:lvl w:ilvl="8" w:tplc="40090005" w:tentative="1">
      <w:start w:val="1"/>
      <w:numFmt w:val="bullet"/>
      <w:lvlText w:val=""/>
      <w:lvlJc w:val="left"/>
      <w:pPr>
        <w:ind w:left="5060" w:hanging="360"/>
      </w:pPr>
      <w:rPr>
        <w:rFonts w:ascii="Wingdings" w:hAnsi="Wingdings" w:hint="default"/>
      </w:rPr>
    </w:lvl>
  </w:abstractNum>
  <w:abstractNum w:abstractNumId="4" w15:restartNumberingAfterBreak="0">
    <w:nsid w:val="3E231720"/>
    <w:multiLevelType w:val="hybridMultilevel"/>
    <w:tmpl w:val="B1CC62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4323B2E"/>
    <w:multiLevelType w:val="hybridMultilevel"/>
    <w:tmpl w:val="21760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4405DF6"/>
    <w:multiLevelType w:val="hybridMultilevel"/>
    <w:tmpl w:val="F09AEC34"/>
    <w:lvl w:ilvl="0" w:tplc="4C090001">
      <w:start w:val="1"/>
      <w:numFmt w:val="bullet"/>
      <w:lvlText w:val=""/>
      <w:lvlJc w:val="left"/>
      <w:pPr>
        <w:ind w:left="380" w:hanging="360"/>
      </w:pPr>
      <w:rPr>
        <w:rFonts w:ascii="Symbol" w:hAnsi="Symbol" w:hint="default"/>
      </w:rPr>
    </w:lvl>
    <w:lvl w:ilvl="1" w:tplc="FFFFFFFF" w:tentative="1">
      <w:start w:val="1"/>
      <w:numFmt w:val="bullet"/>
      <w:lvlText w:val="o"/>
      <w:lvlJc w:val="left"/>
      <w:pPr>
        <w:ind w:left="1100" w:hanging="360"/>
      </w:pPr>
      <w:rPr>
        <w:rFonts w:ascii="Courier New" w:hAnsi="Courier New" w:cs="Courier New" w:hint="default"/>
      </w:rPr>
    </w:lvl>
    <w:lvl w:ilvl="2" w:tplc="FFFFFFFF" w:tentative="1">
      <w:start w:val="1"/>
      <w:numFmt w:val="bullet"/>
      <w:lvlText w:val=""/>
      <w:lvlJc w:val="left"/>
      <w:pPr>
        <w:ind w:left="1820" w:hanging="360"/>
      </w:pPr>
      <w:rPr>
        <w:rFonts w:ascii="Wingdings" w:hAnsi="Wingdings" w:hint="default"/>
      </w:rPr>
    </w:lvl>
    <w:lvl w:ilvl="3" w:tplc="FFFFFFFF" w:tentative="1">
      <w:start w:val="1"/>
      <w:numFmt w:val="bullet"/>
      <w:lvlText w:val=""/>
      <w:lvlJc w:val="left"/>
      <w:pPr>
        <w:ind w:left="2540" w:hanging="360"/>
      </w:pPr>
      <w:rPr>
        <w:rFonts w:ascii="Symbol" w:hAnsi="Symbol" w:hint="default"/>
      </w:rPr>
    </w:lvl>
    <w:lvl w:ilvl="4" w:tplc="FFFFFFFF" w:tentative="1">
      <w:start w:val="1"/>
      <w:numFmt w:val="bullet"/>
      <w:lvlText w:val="o"/>
      <w:lvlJc w:val="left"/>
      <w:pPr>
        <w:ind w:left="3260" w:hanging="360"/>
      </w:pPr>
      <w:rPr>
        <w:rFonts w:ascii="Courier New" w:hAnsi="Courier New" w:cs="Courier New" w:hint="default"/>
      </w:rPr>
    </w:lvl>
    <w:lvl w:ilvl="5" w:tplc="FFFFFFFF" w:tentative="1">
      <w:start w:val="1"/>
      <w:numFmt w:val="bullet"/>
      <w:lvlText w:val=""/>
      <w:lvlJc w:val="left"/>
      <w:pPr>
        <w:ind w:left="3980" w:hanging="360"/>
      </w:pPr>
      <w:rPr>
        <w:rFonts w:ascii="Wingdings" w:hAnsi="Wingdings" w:hint="default"/>
      </w:rPr>
    </w:lvl>
    <w:lvl w:ilvl="6" w:tplc="FFFFFFFF" w:tentative="1">
      <w:start w:val="1"/>
      <w:numFmt w:val="bullet"/>
      <w:lvlText w:val=""/>
      <w:lvlJc w:val="left"/>
      <w:pPr>
        <w:ind w:left="4700" w:hanging="360"/>
      </w:pPr>
      <w:rPr>
        <w:rFonts w:ascii="Symbol" w:hAnsi="Symbol" w:hint="default"/>
      </w:rPr>
    </w:lvl>
    <w:lvl w:ilvl="7" w:tplc="FFFFFFFF" w:tentative="1">
      <w:start w:val="1"/>
      <w:numFmt w:val="bullet"/>
      <w:lvlText w:val="o"/>
      <w:lvlJc w:val="left"/>
      <w:pPr>
        <w:ind w:left="5420" w:hanging="360"/>
      </w:pPr>
      <w:rPr>
        <w:rFonts w:ascii="Courier New" w:hAnsi="Courier New" w:cs="Courier New" w:hint="default"/>
      </w:rPr>
    </w:lvl>
    <w:lvl w:ilvl="8" w:tplc="FFFFFFFF" w:tentative="1">
      <w:start w:val="1"/>
      <w:numFmt w:val="bullet"/>
      <w:lvlText w:val=""/>
      <w:lvlJc w:val="left"/>
      <w:pPr>
        <w:ind w:left="6140" w:hanging="360"/>
      </w:pPr>
      <w:rPr>
        <w:rFonts w:ascii="Wingdings" w:hAnsi="Wingdings" w:hint="default"/>
      </w:rPr>
    </w:lvl>
  </w:abstractNum>
  <w:abstractNum w:abstractNumId="7" w15:restartNumberingAfterBreak="0">
    <w:nsid w:val="678F18D5"/>
    <w:multiLevelType w:val="hybridMultilevel"/>
    <w:tmpl w:val="BACA4F0C"/>
    <w:lvl w:ilvl="0" w:tplc="4C090001">
      <w:start w:val="1"/>
      <w:numFmt w:val="bullet"/>
      <w:lvlText w:val=""/>
      <w:lvlJc w:val="left"/>
      <w:pPr>
        <w:ind w:left="360" w:hanging="360"/>
      </w:pPr>
      <w:rPr>
        <w:rFonts w:ascii="Symbol" w:hAnsi="Symbol"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num w:numId="1" w16cid:durableId="1330787518">
    <w:abstractNumId w:val="3"/>
  </w:num>
  <w:num w:numId="2" w16cid:durableId="1752237977">
    <w:abstractNumId w:val="4"/>
  </w:num>
  <w:num w:numId="3" w16cid:durableId="1163278565">
    <w:abstractNumId w:val="1"/>
  </w:num>
  <w:num w:numId="4" w16cid:durableId="1590044726">
    <w:abstractNumId w:val="2"/>
  </w:num>
  <w:num w:numId="5" w16cid:durableId="1149009761">
    <w:abstractNumId w:val="5"/>
  </w:num>
  <w:num w:numId="6" w16cid:durableId="2052027923">
    <w:abstractNumId w:val="7"/>
  </w:num>
  <w:num w:numId="7" w16cid:durableId="245578698">
    <w:abstractNumId w:val="0"/>
  </w:num>
  <w:num w:numId="8" w16cid:durableId="23753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CD"/>
    <w:rsid w:val="000C5B5C"/>
    <w:rsid w:val="000E31F9"/>
    <w:rsid w:val="000E5B95"/>
    <w:rsid w:val="000F3CB1"/>
    <w:rsid w:val="000F6CB1"/>
    <w:rsid w:val="00113CD0"/>
    <w:rsid w:val="00116941"/>
    <w:rsid w:val="00124B72"/>
    <w:rsid w:val="00150419"/>
    <w:rsid w:val="00160714"/>
    <w:rsid w:val="001A3E74"/>
    <w:rsid w:val="001A744B"/>
    <w:rsid w:val="001D36A9"/>
    <w:rsid w:val="001D535E"/>
    <w:rsid w:val="001F449E"/>
    <w:rsid w:val="001F5945"/>
    <w:rsid w:val="00233B4F"/>
    <w:rsid w:val="00240729"/>
    <w:rsid w:val="0025587B"/>
    <w:rsid w:val="002601F2"/>
    <w:rsid w:val="00261BFD"/>
    <w:rsid w:val="0026455E"/>
    <w:rsid w:val="0028350A"/>
    <w:rsid w:val="002A7078"/>
    <w:rsid w:val="003144F2"/>
    <w:rsid w:val="003155C5"/>
    <w:rsid w:val="00315F38"/>
    <w:rsid w:val="0034587A"/>
    <w:rsid w:val="00350892"/>
    <w:rsid w:val="00352A84"/>
    <w:rsid w:val="0038519E"/>
    <w:rsid w:val="003C636C"/>
    <w:rsid w:val="003F321B"/>
    <w:rsid w:val="004152C3"/>
    <w:rsid w:val="004333B1"/>
    <w:rsid w:val="00444CF9"/>
    <w:rsid w:val="004A355A"/>
    <w:rsid w:val="004B0C2F"/>
    <w:rsid w:val="004B4509"/>
    <w:rsid w:val="004D1971"/>
    <w:rsid w:val="004D365C"/>
    <w:rsid w:val="004E006C"/>
    <w:rsid w:val="00587076"/>
    <w:rsid w:val="00590C4E"/>
    <w:rsid w:val="005B4B93"/>
    <w:rsid w:val="005B7CE8"/>
    <w:rsid w:val="005C5318"/>
    <w:rsid w:val="005E1337"/>
    <w:rsid w:val="005E66BE"/>
    <w:rsid w:val="005F22CD"/>
    <w:rsid w:val="005F6192"/>
    <w:rsid w:val="0060339E"/>
    <w:rsid w:val="0060541C"/>
    <w:rsid w:val="006133D0"/>
    <w:rsid w:val="006171E0"/>
    <w:rsid w:val="00624AEA"/>
    <w:rsid w:val="00652EC3"/>
    <w:rsid w:val="006607D4"/>
    <w:rsid w:val="006626BB"/>
    <w:rsid w:val="00695327"/>
    <w:rsid w:val="0069719F"/>
    <w:rsid w:val="006B6439"/>
    <w:rsid w:val="006C795F"/>
    <w:rsid w:val="006D71E3"/>
    <w:rsid w:val="006F6042"/>
    <w:rsid w:val="00705997"/>
    <w:rsid w:val="00721234"/>
    <w:rsid w:val="00753EED"/>
    <w:rsid w:val="00762C07"/>
    <w:rsid w:val="00767030"/>
    <w:rsid w:val="00774B48"/>
    <w:rsid w:val="007B640C"/>
    <w:rsid w:val="0081498D"/>
    <w:rsid w:val="00864F88"/>
    <w:rsid w:val="008956D9"/>
    <w:rsid w:val="0089610C"/>
    <w:rsid w:val="008C1B28"/>
    <w:rsid w:val="008F5B57"/>
    <w:rsid w:val="0091147D"/>
    <w:rsid w:val="00937AD9"/>
    <w:rsid w:val="00954971"/>
    <w:rsid w:val="00961DF7"/>
    <w:rsid w:val="00991C5D"/>
    <w:rsid w:val="009948C3"/>
    <w:rsid w:val="009A0728"/>
    <w:rsid w:val="009B7413"/>
    <w:rsid w:val="009C629D"/>
    <w:rsid w:val="009E24F7"/>
    <w:rsid w:val="00A16A51"/>
    <w:rsid w:val="00A1711D"/>
    <w:rsid w:val="00A25FEB"/>
    <w:rsid w:val="00A44A5B"/>
    <w:rsid w:val="00A478FF"/>
    <w:rsid w:val="00A53836"/>
    <w:rsid w:val="00A709B3"/>
    <w:rsid w:val="00A73BEA"/>
    <w:rsid w:val="00A77EE1"/>
    <w:rsid w:val="00A81DFC"/>
    <w:rsid w:val="00A836DD"/>
    <w:rsid w:val="00A8380B"/>
    <w:rsid w:val="00AA3959"/>
    <w:rsid w:val="00AE0CF9"/>
    <w:rsid w:val="00B23011"/>
    <w:rsid w:val="00B245CD"/>
    <w:rsid w:val="00B31E94"/>
    <w:rsid w:val="00BB705C"/>
    <w:rsid w:val="00BC2B41"/>
    <w:rsid w:val="00BC5DAC"/>
    <w:rsid w:val="00BD6ACD"/>
    <w:rsid w:val="00C20C07"/>
    <w:rsid w:val="00C25433"/>
    <w:rsid w:val="00C312D5"/>
    <w:rsid w:val="00C37482"/>
    <w:rsid w:val="00C55F44"/>
    <w:rsid w:val="00C72B2F"/>
    <w:rsid w:val="00C85B6B"/>
    <w:rsid w:val="00CA56D2"/>
    <w:rsid w:val="00CD02AD"/>
    <w:rsid w:val="00CD5AF4"/>
    <w:rsid w:val="00D07D2D"/>
    <w:rsid w:val="00D23869"/>
    <w:rsid w:val="00D5559A"/>
    <w:rsid w:val="00D74A71"/>
    <w:rsid w:val="00DB27E9"/>
    <w:rsid w:val="00DE468B"/>
    <w:rsid w:val="00E044A5"/>
    <w:rsid w:val="00E103D1"/>
    <w:rsid w:val="00E148E7"/>
    <w:rsid w:val="00E7302D"/>
    <w:rsid w:val="00E777E1"/>
    <w:rsid w:val="00EA2942"/>
    <w:rsid w:val="00EA5995"/>
    <w:rsid w:val="00ED5F8D"/>
    <w:rsid w:val="00EF3AAB"/>
    <w:rsid w:val="00F0598F"/>
    <w:rsid w:val="00F25254"/>
    <w:rsid w:val="00F35BDC"/>
    <w:rsid w:val="00F41B8E"/>
    <w:rsid w:val="00F44456"/>
    <w:rsid w:val="00F61D7C"/>
    <w:rsid w:val="00F65574"/>
    <w:rsid w:val="00F72BC9"/>
    <w:rsid w:val="00F8038F"/>
    <w:rsid w:val="00F90D6A"/>
    <w:rsid w:val="00FB14FE"/>
    <w:rsid w:val="00FE1292"/>
    <w:rsid w:val="00FF4CE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E1ED8"/>
  <w15:chartTrackingRefBased/>
  <w15:docId w15:val="{D055AA8C-62BF-4BD7-BFA7-ABDBB36B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65C"/>
    <w:pPr>
      <w:ind w:left="720"/>
      <w:contextualSpacing/>
    </w:pPr>
  </w:style>
  <w:style w:type="paragraph" w:styleId="Header">
    <w:name w:val="header"/>
    <w:basedOn w:val="Normal"/>
    <w:link w:val="HeaderChar"/>
    <w:uiPriority w:val="99"/>
    <w:unhideWhenUsed/>
    <w:rsid w:val="00B23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011"/>
  </w:style>
  <w:style w:type="paragraph" w:styleId="Footer">
    <w:name w:val="footer"/>
    <w:basedOn w:val="Normal"/>
    <w:link w:val="FooterChar"/>
    <w:uiPriority w:val="99"/>
    <w:unhideWhenUsed/>
    <w:rsid w:val="00B23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011"/>
  </w:style>
  <w:style w:type="character" w:styleId="Hyperlink">
    <w:name w:val="Hyperlink"/>
    <w:basedOn w:val="DefaultParagraphFont"/>
    <w:uiPriority w:val="99"/>
    <w:unhideWhenUsed/>
    <w:rsid w:val="00BC2B41"/>
    <w:rPr>
      <w:color w:val="0563C1" w:themeColor="hyperlink"/>
      <w:u w:val="single"/>
    </w:rPr>
  </w:style>
  <w:style w:type="character" w:styleId="UnresolvedMention">
    <w:name w:val="Unresolved Mention"/>
    <w:basedOn w:val="DefaultParagraphFont"/>
    <w:uiPriority w:val="99"/>
    <w:semiHidden/>
    <w:unhideWhenUsed/>
    <w:rsid w:val="00BC2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133767">
      <w:bodyDiv w:val="1"/>
      <w:marLeft w:val="0"/>
      <w:marRight w:val="0"/>
      <w:marTop w:val="0"/>
      <w:marBottom w:val="0"/>
      <w:divBdr>
        <w:top w:val="none" w:sz="0" w:space="0" w:color="auto"/>
        <w:left w:val="none" w:sz="0" w:space="0" w:color="auto"/>
        <w:bottom w:val="none" w:sz="0" w:space="0" w:color="auto"/>
        <w:right w:val="none" w:sz="0" w:space="0" w:color="auto"/>
      </w:divBdr>
    </w:div>
    <w:div w:id="18021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3.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2B0B4-671A-461F-A061-70E5A33D07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Sahil Vijh</cp:lastModifiedBy>
  <cp:revision>110</cp:revision>
  <cp:lastPrinted>2024-05-20T13:52:00Z</cp:lastPrinted>
  <dcterms:created xsi:type="dcterms:W3CDTF">2022-05-08T06:21:00Z</dcterms:created>
  <dcterms:modified xsi:type="dcterms:W3CDTF">2024-09-28T11:09:00Z</dcterms:modified>
</cp:coreProperties>
</file>