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2E56" w14:textId="6B0011D3" w:rsidR="00E42FCB" w:rsidRDefault="00294085">
      <w:pPr>
        <w:pStyle w:val="BodyText"/>
        <w:ind w:left="0"/>
        <w:rPr>
          <w:rFonts w:ascii="Times New Roman"/>
        </w:rPr>
      </w:pPr>
      <w:r>
        <w:pict w14:anchorId="51B697CB">
          <v:group id="_x0000_s1043" style="position:absolute;margin-left:0;margin-top:0;width:206.5pt;height:841.9pt;z-index:-15781888;mso-position-horizontal-relative:page;mso-position-vertical-relative:page" coordsize="4130,16838">
            <v:rect id="_x0000_s1053" style="position:absolute;width:4130;height:16838" fillcolor="#323b4b" stroked="f"/>
            <v:line id="_x0000_s1052" style="position:absolute" from="726,4081" to="4130,4081" strokecolor="white"/>
            <v:line id="_x0000_s1051" style="position:absolute" from="666,8026" to="4070,8026" strokecolor="white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827;top:602;width:2476;height:2476">
              <v:imagedata r:id="rId5" o:title=""/>
            </v:shape>
            <v:shape id="_x0000_s1049" style="position:absolute;left:666;top:10361;width:61;height:2286" coordorigin="666,10362" coordsize="61,2286" o:spt="100" adj="0,,0" path="m726,12618r-2,-12l718,12596r-10,-6l696,12588r-11,2l675,12596r-6,10l666,12618r3,11l675,12639r10,6l696,12648r12,-3l718,12639r6,-10l726,12618xm726,12172r-2,-11l718,12151r-10,-6l696,12142r-11,3l675,12151r-6,10l666,12172r3,12l675,12194r10,6l696,12202r12,-2l718,12194r6,-10l726,12172xm726,11727r-2,-11l718,11706r-10,-6l696,11697r-11,3l675,11706r-6,10l666,11727r3,12l675,11749r10,6l696,11757r12,-2l718,11749r6,-10l726,11727xm726,11282r-2,-12l718,11261r-10,-7l696,11252r-11,2l675,11261r-6,9l666,11282r3,12l675,11303r10,7l696,11312r12,-2l718,11303r6,-9l726,11282xm726,10837r-2,-12l718,10816r-10,-7l696,10807r-11,2l675,10816r-6,9l666,10837r3,12l675,10858r10,7l696,10867r12,-2l718,10858r6,-9l726,10837xm726,10392r-2,-12l718,10370r-10,-6l696,10362r-11,2l675,10370r-6,10l666,10392r3,11l675,10413r10,6l696,10422r12,-3l718,10413r6,-10l726,10392xe" stroked="f">
              <v:stroke joinstyle="round"/>
              <v:formulas/>
              <v:path arrowok="t" o:connecttype="segments"/>
            </v:shape>
            <v:line id="_x0000_s1048" style="position:absolute" from="666,9967" to="4070,9967" strokecolor="white"/>
            <v:line id="_x0000_s1047" style="position:absolute" from="726,14305" to="4130,14305" strokecolor="white"/>
            <v:shape id="_x0000_s1046" style="position:absolute;left:666;top:12968;width:196;height:2164" coordorigin="666,12968" coordsize="196,2164" o:spt="100" adj="0,,0" path="m726,12998r-2,-12l718,12977r-10,-7l696,12968r-11,2l675,12977r-6,9l666,12998r3,12l675,13019r10,7l696,13028r12,-2l718,13019r6,-9l726,12998xm756,13382r-2,-12l748,13361r-10,-7l726,13352r-11,2l705,13361r-6,9l696,13382r3,12l705,13403r10,7l726,13412r12,-2l748,13403r6,-9l756,13382xm861,15098r,-4l858,15086r-3,-3l850,15078r-3,-3l839,15072r-4,l827,15072r-3,l816,15075r-3,3l807,15083r-2,3l802,15094r-1,4l801,15106r1,3l805,15117r2,3l813,15126r3,2l824,15131r3,1l835,15132r4,-1l847,15128r3,-2l855,15120r3,-3l861,15109r,-3l861,15102r,-4xm861,14716r,-4l858,14705r-3,-3l850,14696r-3,-2l839,14691r-4,-1l827,14690r-3,1l816,14694r-3,2l807,14702r-2,3l802,14712r-1,4l801,14724r1,4l805,14735r2,4l813,14744r3,2l824,14749r3,1l835,14750r4,-1l847,14746r3,-2l855,14739r3,-4l861,14728r,-4l861,14720r,-4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666;top:3537;width:3193;height:4438" filled="f" stroked="f">
              <v:textbox style="mso-next-textbox:#_x0000_s1045" inset="0,0,0,0">
                <w:txbxContent>
                  <w:p w14:paraId="7372255E" w14:textId="77777777" w:rsidR="00E42FCB" w:rsidRDefault="00A22E5C">
                    <w:pPr>
                      <w:spacing w:before="21"/>
                      <w:ind w:left="60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34"/>
                      </w:rPr>
                      <w:t>Contact</w:t>
                    </w:r>
                  </w:p>
                  <w:p w14:paraId="7D108B9E" w14:textId="77777777" w:rsidR="00E42FCB" w:rsidRDefault="00A22E5C">
                    <w:pPr>
                      <w:spacing w:before="380"/>
                      <w:ind w:left="6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Phone</w:t>
                    </w:r>
                  </w:p>
                  <w:p w14:paraId="7EC931FE" w14:textId="77777777" w:rsidR="00E42FCB" w:rsidRDefault="00A22E5C">
                    <w:pPr>
                      <w:spacing w:before="38"/>
                      <w:ind w:left="6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+92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344</w:t>
                    </w:r>
                    <w:r>
                      <w:rPr>
                        <w:color w:val="FFFFFF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2431612</w:t>
                    </w:r>
                  </w:p>
                  <w:p w14:paraId="078FD862" w14:textId="77777777" w:rsidR="00E42FCB" w:rsidRDefault="00E42FCB">
                    <w:pPr>
                      <w:spacing w:before="10"/>
                      <w:rPr>
                        <w:sz w:val="26"/>
                      </w:rPr>
                    </w:pPr>
                  </w:p>
                  <w:p w14:paraId="346CEBDD" w14:textId="77777777" w:rsidR="00E42FCB" w:rsidRDefault="00A22E5C">
                    <w:pPr>
                      <w:ind w:left="6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Email</w:t>
                    </w:r>
                  </w:p>
                  <w:p w14:paraId="51A142F8" w14:textId="77777777" w:rsidR="00E42FCB" w:rsidRDefault="0029408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hyperlink r:id="rId6">
                      <w:r w:rsidR="00A22E5C">
                        <w:rPr>
                          <w:color w:val="FFFFFF"/>
                          <w:sz w:val="16"/>
                        </w:rPr>
                        <w:t>Sajid.shahzda@gmail.com</w:t>
                      </w:r>
                    </w:hyperlink>
                  </w:p>
                  <w:p w14:paraId="3292FB16" w14:textId="77777777" w:rsidR="00E42FCB" w:rsidRDefault="00E42FCB">
                    <w:pPr>
                      <w:spacing w:before="9"/>
                      <w:rPr>
                        <w:sz w:val="26"/>
                      </w:rPr>
                    </w:pPr>
                  </w:p>
                  <w:p w14:paraId="4BB75069" w14:textId="77777777" w:rsidR="00E42FCB" w:rsidRDefault="00A22E5C">
                    <w:pPr>
                      <w:ind w:left="6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Address</w:t>
                    </w:r>
                  </w:p>
                  <w:p w14:paraId="5294A8AE" w14:textId="77777777" w:rsidR="00E42FCB" w:rsidRDefault="00A22E5C">
                    <w:pPr>
                      <w:spacing w:before="43"/>
                      <w:ind w:left="6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1849/A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Muhammabd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Gulbahar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#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Karachi</w:t>
                    </w:r>
                  </w:p>
                  <w:p w14:paraId="2C180191" w14:textId="77777777" w:rsidR="00E42FCB" w:rsidRDefault="00E42FCB">
                    <w:pPr>
                      <w:spacing w:before="11"/>
                      <w:rPr>
                        <w:sz w:val="14"/>
                      </w:rPr>
                    </w:pPr>
                  </w:p>
                  <w:p w14:paraId="3000CFCC" w14:textId="77777777" w:rsidR="00E42FCB" w:rsidRDefault="00A22E5C">
                    <w:pPr>
                      <w:ind w:left="6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0"/>
                      </w:rPr>
                      <w:t>LinkedIn</w:t>
                    </w:r>
                  </w:p>
                  <w:p w14:paraId="2A30A0D3" w14:textId="77777777" w:rsidR="00E42FCB" w:rsidRDefault="00A22E5C">
                    <w:pPr>
                      <w:spacing w:before="43" w:line="331" w:lineRule="auto"/>
                      <w:ind w:left="6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https://</w:t>
                    </w:r>
                    <w:hyperlink r:id="rId7">
                      <w:r>
                        <w:rPr>
                          <w:color w:val="FFFFFF"/>
                          <w:sz w:val="16"/>
                        </w:rPr>
                        <w:t>www.linkedin.com/in/sajid-hameed-</w:t>
                      </w:r>
                    </w:hyperlink>
                    <w:r>
                      <w:rPr>
                        <w:color w:val="FFFFFF"/>
                        <w:spacing w:val="-47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b1b754a4/</w:t>
                    </w:r>
                  </w:p>
                  <w:p w14:paraId="26967EB8" w14:textId="77777777" w:rsidR="00E42FCB" w:rsidRDefault="00A22E5C">
                    <w:pPr>
                      <w:spacing w:before="102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34"/>
                      </w:rPr>
                      <w:t>Education</w:t>
                    </w:r>
                  </w:p>
                </w:txbxContent>
              </v:textbox>
            </v:shape>
            <v:shape id="_x0000_s1044" type="#_x0000_t202" style="position:absolute;left:666;top:8422;width:2033;height:6777" filled="f" stroked="f">
              <v:textbox style="mso-next-textbox:#_x0000_s1044" inset="0,0,0,0">
                <w:txbxContent>
                  <w:p w14:paraId="5E0B036A" w14:textId="77777777" w:rsidR="00E42FCB" w:rsidRDefault="00A22E5C">
                    <w:pPr>
                      <w:spacing w:line="215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2021</w:t>
                    </w:r>
                  </w:p>
                  <w:p w14:paraId="678EE062" w14:textId="77777777" w:rsidR="00E42FCB" w:rsidRPr="00584453" w:rsidRDefault="00A22E5C">
                    <w:pPr>
                      <w:spacing w:before="19"/>
                      <w:rPr>
                        <w:b/>
                        <w:sz w:val="20"/>
                      </w:rPr>
                    </w:pPr>
                    <w:r w:rsidRPr="00584453">
                      <w:rPr>
                        <w:b/>
                        <w:color w:val="FFFFFF"/>
                        <w:w w:val="105"/>
                        <w:sz w:val="20"/>
                      </w:rPr>
                      <w:t>MBA</w:t>
                    </w:r>
                    <w:r w:rsidR="00DA1367" w:rsidRPr="00584453">
                      <w:rPr>
                        <w:b/>
                        <w:color w:val="FFFFFF"/>
                        <w:w w:val="105"/>
                        <w:sz w:val="20"/>
                      </w:rPr>
                      <w:t xml:space="preserve"> in HR</w:t>
                    </w:r>
                  </w:p>
                  <w:p w14:paraId="6F42F880" w14:textId="77777777" w:rsidR="00E42FCB" w:rsidRPr="00584453" w:rsidRDefault="00B403AA">
                    <w:pPr>
                      <w:spacing w:before="56"/>
                      <w:rPr>
                        <w:b/>
                        <w:sz w:val="18"/>
                      </w:rPr>
                    </w:pPr>
                    <w:r w:rsidRPr="00584453">
                      <w:rPr>
                        <w:b/>
                        <w:color w:val="FFFFFF"/>
                        <w:w w:val="85"/>
                        <w:sz w:val="18"/>
                      </w:rPr>
                      <w:t>ILM</w:t>
                    </w:r>
                    <w:r w:rsidR="00A22E5C" w:rsidRPr="00584453">
                      <w:rPr>
                        <w:b/>
                        <w:color w:val="FFFFFF"/>
                        <w:w w:val="85"/>
                        <w:sz w:val="18"/>
                      </w:rPr>
                      <w:t>A</w:t>
                    </w:r>
                    <w:r w:rsidR="00A22E5C" w:rsidRPr="00584453">
                      <w:rPr>
                        <w:b/>
                        <w:color w:val="FFFFFF"/>
                        <w:spacing w:val="12"/>
                        <w:w w:val="85"/>
                        <w:sz w:val="18"/>
                      </w:rPr>
                      <w:t xml:space="preserve"> </w:t>
                    </w:r>
                    <w:r w:rsidR="00A22E5C" w:rsidRPr="00584453">
                      <w:rPr>
                        <w:b/>
                        <w:color w:val="FFFFFF"/>
                        <w:w w:val="85"/>
                        <w:sz w:val="18"/>
                      </w:rPr>
                      <w:t>University</w:t>
                    </w:r>
                  </w:p>
                  <w:p w14:paraId="77442BBA" w14:textId="77777777" w:rsidR="00E42FCB" w:rsidRDefault="00E42FCB">
                    <w:pPr>
                      <w:spacing w:before="8"/>
                      <w:rPr>
                        <w:b/>
                      </w:rPr>
                    </w:pPr>
                  </w:p>
                  <w:p w14:paraId="0D4E67B3" w14:textId="77777777" w:rsidR="00E42FCB" w:rsidRDefault="00A22E5C">
                    <w:pPr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34"/>
                      </w:rPr>
                      <w:t>Expertise</w:t>
                    </w:r>
                  </w:p>
                  <w:p w14:paraId="13ECEB83" w14:textId="77777777" w:rsidR="00A22E5C" w:rsidRPr="00A22E5C" w:rsidRDefault="00C710CE">
                    <w:pPr>
                      <w:spacing w:before="413" w:line="491" w:lineRule="auto"/>
                      <w:ind w:left="285" w:right="107"/>
                      <w:rPr>
                        <w:color w:val="FFFFFF"/>
                        <w:sz w:val="18"/>
                      </w:rPr>
                    </w:pPr>
                    <w:r w:rsidRPr="00A22E5C">
                      <w:rPr>
                        <w:color w:val="FFFFFF"/>
                        <w:sz w:val="18"/>
                      </w:rPr>
                      <w:t>Time management</w:t>
                    </w:r>
                  </w:p>
                  <w:p w14:paraId="0313BDE3" w14:textId="77777777" w:rsidR="00E42FCB" w:rsidRPr="00A22E5C" w:rsidRDefault="00A22E5C">
                    <w:pPr>
                      <w:spacing w:line="491" w:lineRule="auto"/>
                      <w:ind w:left="285"/>
                      <w:rPr>
                        <w:color w:val="FFFFFF"/>
                        <w:sz w:val="18"/>
                      </w:rPr>
                    </w:pPr>
                    <w:r w:rsidRPr="00A22E5C">
                      <w:rPr>
                        <w:color w:val="FFFFFF"/>
                        <w:w w:val="105"/>
                        <w:sz w:val="18"/>
                      </w:rPr>
                      <w:t>Typing Content Information sorting</w:t>
                    </w:r>
                    <w:r>
                      <w:rPr>
                        <w:color w:val="FFFFFF"/>
                        <w:sz w:val="18"/>
                      </w:rPr>
                      <w:t xml:space="preserve"> </w:t>
                    </w:r>
                    <w:r w:rsidR="00584453">
                      <w:rPr>
                        <w:color w:val="FFFFFF"/>
                        <w:sz w:val="18"/>
                      </w:rPr>
                      <w:t>Collection o</w:t>
                    </w:r>
                    <w:r w:rsidRPr="00A22E5C">
                      <w:rPr>
                        <w:color w:val="FFFFFF"/>
                        <w:sz w:val="18"/>
                      </w:rPr>
                      <w:t xml:space="preserve">f Data Skills </w:t>
                    </w:r>
                  </w:p>
                  <w:p w14:paraId="276850E8" w14:textId="77777777" w:rsidR="00E42FCB" w:rsidRDefault="00A22E5C">
                    <w:pPr>
                      <w:spacing w:line="422" w:lineRule="auto"/>
                      <w:ind w:left="285" w:right="422"/>
                      <w:jc w:val="both"/>
                      <w:rPr>
                        <w:color w:val="FFFFFF"/>
                        <w:sz w:val="18"/>
                      </w:rPr>
                    </w:pPr>
                    <w:r w:rsidRPr="00A22E5C">
                      <w:rPr>
                        <w:color w:val="FFFFFF"/>
                        <w:sz w:val="18"/>
                      </w:rPr>
                      <w:t>Communication Skills Research</w:t>
                    </w:r>
                  </w:p>
                  <w:p w14:paraId="67F4AAE6" w14:textId="77777777" w:rsidR="00DA1367" w:rsidRPr="00A22E5C" w:rsidRDefault="00B403AA">
                    <w:pPr>
                      <w:spacing w:line="422" w:lineRule="auto"/>
                      <w:ind w:left="285" w:right="422"/>
                      <w:jc w:val="both"/>
                      <w:rPr>
                        <w:color w:val="FFFFFF"/>
                        <w:sz w:val="18"/>
                      </w:rPr>
                    </w:pPr>
                    <w:r w:rsidRPr="00DA1367">
                      <w:rPr>
                        <w:color w:val="FFFFFF"/>
                        <w:sz w:val="18"/>
                      </w:rPr>
                      <w:t>Strong</w:t>
                    </w:r>
                    <w:r w:rsidR="00DA1367" w:rsidRPr="00DA1367">
                      <w:rPr>
                        <w:color w:val="FFFFFF"/>
                        <w:sz w:val="18"/>
                      </w:rPr>
                      <w:t xml:space="preserve"> leadership</w:t>
                    </w:r>
                  </w:p>
                  <w:p w14:paraId="304D2980" w14:textId="77777777" w:rsidR="00E42FCB" w:rsidRDefault="00A22E5C">
                    <w:pPr>
                      <w:spacing w:before="137"/>
                      <w:ind w:left="60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34"/>
                      </w:rPr>
                      <w:t>Language</w:t>
                    </w:r>
                  </w:p>
                  <w:p w14:paraId="1B3DD537" w14:textId="77777777" w:rsidR="00E42FCB" w:rsidRDefault="00A22E5C" w:rsidP="00DA1367">
                    <w:pPr>
                      <w:spacing w:before="241" w:line="380" w:lineRule="atLeast"/>
                      <w:ind w:right="6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8"/>
                      </w:rPr>
                      <w:t>English</w:t>
                    </w:r>
                    <w:r>
                      <w:rPr>
                        <w:b/>
                        <w:color w:val="FFFFFF"/>
                        <w:spacing w:val="-4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Urdu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20B85AB" w14:textId="77777777" w:rsidR="00E42FCB" w:rsidRDefault="00E42FCB">
      <w:pPr>
        <w:pStyle w:val="BodyText"/>
        <w:ind w:left="0"/>
        <w:rPr>
          <w:rFonts w:ascii="Times New Roman"/>
        </w:rPr>
      </w:pPr>
    </w:p>
    <w:p w14:paraId="5F139E4D" w14:textId="77777777" w:rsidR="00E42FCB" w:rsidRDefault="00E42FCB">
      <w:pPr>
        <w:pStyle w:val="BodyText"/>
        <w:spacing w:before="11"/>
        <w:ind w:left="0"/>
        <w:rPr>
          <w:rFonts w:ascii="Times New Roman"/>
          <w:sz w:val="17"/>
        </w:rPr>
      </w:pPr>
    </w:p>
    <w:p w14:paraId="0EACDE1F" w14:textId="77777777" w:rsidR="00E42FCB" w:rsidRDefault="00A22E5C">
      <w:pPr>
        <w:pStyle w:val="Title"/>
      </w:pPr>
      <w:r>
        <w:rPr>
          <w:color w:val="323B4B"/>
          <w:spacing w:val="35"/>
          <w:w w:val="95"/>
        </w:rPr>
        <w:t>SAJID</w:t>
      </w:r>
      <w:r>
        <w:rPr>
          <w:color w:val="323B4B"/>
          <w:spacing w:val="88"/>
          <w:w w:val="95"/>
        </w:rPr>
        <w:t xml:space="preserve"> </w:t>
      </w:r>
      <w:r>
        <w:rPr>
          <w:color w:val="323B4B"/>
          <w:spacing w:val="36"/>
          <w:w w:val="95"/>
        </w:rPr>
        <w:t>HAMEED</w:t>
      </w:r>
    </w:p>
    <w:p w14:paraId="18D1FF31" w14:textId="5865C398" w:rsidR="00E42FCB" w:rsidRDefault="00B23E28">
      <w:pPr>
        <w:spacing w:line="350" w:lineRule="exact"/>
        <w:ind w:left="3976"/>
        <w:rPr>
          <w:sz w:val="30"/>
        </w:rPr>
      </w:pPr>
      <w:r>
        <w:rPr>
          <w:color w:val="323B4B"/>
          <w:sz w:val="30"/>
        </w:rPr>
        <w:t>Assistant Manager-HR</w:t>
      </w:r>
    </w:p>
    <w:p w14:paraId="4B37A98E" w14:textId="77777777" w:rsidR="00E42FCB" w:rsidRDefault="00A22E5C">
      <w:pPr>
        <w:pStyle w:val="BodyText"/>
        <w:spacing w:before="188" w:line="268" w:lineRule="auto"/>
        <w:ind w:left="3976" w:right="33"/>
      </w:pPr>
      <w:r>
        <w:t>A</w:t>
      </w:r>
      <w:r w:rsidRPr="00DA1367">
        <w:t xml:space="preserve"> </w:t>
      </w:r>
      <w:r>
        <w:t>highly</w:t>
      </w:r>
      <w:r w:rsidRPr="00DA1367">
        <w:t xml:space="preserve"> </w:t>
      </w:r>
      <w:r>
        <w:t>motivated</w:t>
      </w:r>
      <w:r w:rsidRPr="00DA1367">
        <w:t xml:space="preserve"> </w:t>
      </w:r>
      <w:r>
        <w:t>and</w:t>
      </w:r>
      <w:r w:rsidRPr="00DA1367">
        <w:t xml:space="preserve"> </w:t>
      </w:r>
      <w:r>
        <w:t>confident</w:t>
      </w:r>
      <w:r w:rsidRPr="00DA1367">
        <w:t xml:space="preserve"> </w:t>
      </w:r>
      <w:r>
        <w:t>individual</w:t>
      </w:r>
      <w:r w:rsidR="00DA1367" w:rsidRPr="00DA1367">
        <w:t xml:space="preserve"> crucial for HR professionals to have a diverse range of skills, including communication, decision-making, training, empathy, financial management, organization, leadership, strategic thinking, multi-tasking, relationship building, teamwork, onboarding</w:t>
      </w:r>
      <w:r w:rsidR="00E677E7" w:rsidRPr="00E677E7">
        <w:t>.</w:t>
      </w:r>
    </w:p>
    <w:p w14:paraId="3170939D" w14:textId="77777777" w:rsidR="00E42FCB" w:rsidRDefault="00294085">
      <w:pPr>
        <w:pStyle w:val="Heading1"/>
        <w:spacing w:before="148"/>
      </w:pPr>
      <w:r>
        <w:pict w14:anchorId="64EA2022">
          <v:line id="_x0000_s1042" style="position:absolute;left:0;text-align:left;z-index:15729152;mso-position-horizontal-relative:page" from="226.8pt,33.5pt" to="574.95pt,33.5pt" strokecolor="#323b4b">
            <w10:wrap anchorx="page"/>
          </v:line>
        </w:pict>
      </w:r>
      <w:r w:rsidR="00A22E5C">
        <w:rPr>
          <w:color w:val="323B4B"/>
        </w:rPr>
        <w:t>Experience</w:t>
      </w:r>
      <w:r w:rsidR="007D684A">
        <w:rPr>
          <w:color w:val="323B4B"/>
        </w:rPr>
        <w:t xml:space="preserve"> </w:t>
      </w:r>
      <w:r w:rsidR="007D684A">
        <w:rPr>
          <w:color w:val="323B4B"/>
        </w:rPr>
        <w:tab/>
      </w:r>
    </w:p>
    <w:p w14:paraId="46DBBE82" w14:textId="77777777" w:rsidR="00E42FCB" w:rsidRDefault="00E42FCB">
      <w:pPr>
        <w:pStyle w:val="BodyText"/>
        <w:spacing w:before="1"/>
        <w:ind w:left="0"/>
        <w:rPr>
          <w:rFonts w:ascii="Verdana"/>
          <w:b/>
          <w:sz w:val="39"/>
        </w:rPr>
      </w:pPr>
    </w:p>
    <w:p w14:paraId="77285E36" w14:textId="7C3E24E2" w:rsidR="00E42FCB" w:rsidRDefault="00A0277E">
      <w:pPr>
        <w:ind w:left="3976"/>
        <w:rPr>
          <w:b/>
          <w:sz w:val="20"/>
        </w:rPr>
      </w:pPr>
      <w:r>
        <w:rPr>
          <w:b/>
          <w:w w:val="95"/>
          <w:sz w:val="20"/>
        </w:rPr>
        <w:t>Ju</w:t>
      </w:r>
      <w:r w:rsidR="00A22E5C">
        <w:rPr>
          <w:b/>
          <w:w w:val="95"/>
          <w:sz w:val="20"/>
        </w:rPr>
        <w:t>n</w:t>
      </w:r>
      <w:r w:rsidR="00A22E5C">
        <w:rPr>
          <w:b/>
          <w:spacing w:val="15"/>
          <w:w w:val="95"/>
          <w:sz w:val="20"/>
        </w:rPr>
        <w:t xml:space="preserve"> </w:t>
      </w:r>
      <w:r w:rsidR="00E677E7">
        <w:rPr>
          <w:b/>
          <w:w w:val="95"/>
          <w:sz w:val="20"/>
        </w:rPr>
        <w:t>20</w:t>
      </w:r>
      <w:r w:rsidR="008B28B1">
        <w:rPr>
          <w:b/>
          <w:w w:val="95"/>
          <w:sz w:val="20"/>
        </w:rPr>
        <w:t>23</w:t>
      </w:r>
      <w:r w:rsidR="00A22E5C">
        <w:rPr>
          <w:b/>
          <w:spacing w:val="16"/>
          <w:w w:val="95"/>
          <w:sz w:val="20"/>
        </w:rPr>
        <w:t xml:space="preserve"> </w:t>
      </w:r>
      <w:r w:rsidR="00E677E7">
        <w:rPr>
          <w:b/>
          <w:w w:val="95"/>
          <w:sz w:val="20"/>
        </w:rPr>
        <w:t>-to</w:t>
      </w:r>
      <w:r w:rsidR="00A22E5C">
        <w:rPr>
          <w:b/>
          <w:spacing w:val="15"/>
          <w:w w:val="95"/>
          <w:sz w:val="20"/>
        </w:rPr>
        <w:t xml:space="preserve"> </w:t>
      </w:r>
      <w:r w:rsidR="00E677E7">
        <w:rPr>
          <w:b/>
          <w:w w:val="95"/>
          <w:sz w:val="20"/>
        </w:rPr>
        <w:t>202</w:t>
      </w:r>
      <w:r w:rsidR="008B28B1">
        <w:rPr>
          <w:b/>
          <w:w w:val="95"/>
          <w:sz w:val="20"/>
        </w:rPr>
        <w:t>5</w:t>
      </w:r>
    </w:p>
    <w:p w14:paraId="62B3276A" w14:textId="119DA8F5" w:rsidR="00E42FCB" w:rsidRPr="00C909B6" w:rsidRDefault="00C909B6">
      <w:pPr>
        <w:pStyle w:val="BodyText"/>
        <w:spacing w:before="27"/>
        <w:ind w:left="3976"/>
        <w:rPr>
          <w:b/>
          <w:bCs/>
        </w:rPr>
      </w:pPr>
      <w:r w:rsidRPr="00C909B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VIS Credit Rating Company Pvt Ltd</w:t>
      </w:r>
      <w:r w:rsidR="00A22E5C" w:rsidRPr="00C909B6">
        <w:rPr>
          <w:b/>
          <w:bCs/>
        </w:rPr>
        <w:t>|</w:t>
      </w:r>
      <w:r w:rsidR="00A22E5C" w:rsidRPr="00C909B6">
        <w:rPr>
          <w:b/>
          <w:bCs/>
          <w:spacing w:val="49"/>
        </w:rPr>
        <w:t xml:space="preserve"> </w:t>
      </w:r>
      <w:r w:rsidR="00A22E5C" w:rsidRPr="00C909B6">
        <w:rPr>
          <w:b/>
          <w:bCs/>
        </w:rPr>
        <w:t>Karachi</w:t>
      </w:r>
    </w:p>
    <w:p w14:paraId="0DFBF9A2" w14:textId="0AD8D51E" w:rsidR="00E677E7" w:rsidRDefault="00E677E7">
      <w:pPr>
        <w:pStyle w:val="BodyText"/>
        <w:spacing w:before="78" w:line="280" w:lineRule="atLeast"/>
        <w:ind w:right="874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Assistant Manager</w:t>
      </w:r>
      <w:r w:rsidR="00C909B6">
        <w:rPr>
          <w:rFonts w:ascii="Bookman Old Style" w:hAnsi="Bookman Old Style"/>
          <w:b/>
          <w:sz w:val="24"/>
          <w:szCs w:val="24"/>
        </w:rPr>
        <w:t>-HR</w:t>
      </w:r>
    </w:p>
    <w:p w14:paraId="08C99C68" w14:textId="69B073A8" w:rsidR="008B28B1" w:rsidRDefault="008B28B1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>
        <w:t>supported</w:t>
      </w:r>
      <w:r w:rsidRPr="00744E15">
        <w:t xml:space="preserve"> the development and implementation of HR ini</w:t>
      </w:r>
      <w:r>
        <w:t>tiatives and systems.</w:t>
      </w:r>
    </w:p>
    <w:p w14:paraId="3151E360" w14:textId="095E8A96" w:rsidR="008B28B1" w:rsidRDefault="008B28B1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>
        <w:t>assisting in training and development programs, maintenance of employee records in accord</w:t>
      </w:r>
      <w:r w:rsidRPr="008470C8">
        <w:t xml:space="preserve"> </w:t>
      </w:r>
      <w:r>
        <w:t xml:space="preserve">with the </w:t>
      </w:r>
      <w:r w:rsidRPr="008470C8">
        <w:t>policy and legal requirements</w:t>
      </w:r>
      <w:r>
        <w:t>.</w:t>
      </w:r>
    </w:p>
    <w:p w14:paraId="16A47374" w14:textId="22C2086A" w:rsidR="007D684A" w:rsidRDefault="00E677E7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E677E7">
        <w:t>Prepares, compiles, and sorts documents for data entry.</w:t>
      </w:r>
    </w:p>
    <w:p w14:paraId="48FD5CB3" w14:textId="67E48A04" w:rsidR="00C909B6" w:rsidRDefault="00C909B6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>
        <w:t>Assist in new hire on-boarding include orientation feedback session employee separation paperwork exit interview.</w:t>
      </w:r>
    </w:p>
    <w:p w14:paraId="3DEDD413" w14:textId="77777777" w:rsidR="00E677E7" w:rsidRPr="00E677E7" w:rsidRDefault="00E677E7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E677E7">
        <w:t xml:space="preserve">Verifies and logs receipt of data with spreadsheets (MS Office Word, Excel </w:t>
      </w:r>
    </w:p>
    <w:p w14:paraId="67EDB9D0" w14:textId="1F47DE4D" w:rsidR="00E677E7" w:rsidRDefault="00C909B6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>
        <w:t>Coordinate Training session and seminar.</w:t>
      </w:r>
    </w:p>
    <w:p w14:paraId="25FE4365" w14:textId="77777777" w:rsidR="00E42FCB" w:rsidRDefault="00E677E7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E677E7">
        <w:t>Assisted in the Emailing and making report for client by software having</w:t>
      </w:r>
      <w:r>
        <w:t>.</w:t>
      </w:r>
    </w:p>
    <w:p w14:paraId="266C4393" w14:textId="77777777" w:rsidR="00E677E7" w:rsidRPr="007D684A" w:rsidRDefault="00E677E7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7D684A">
        <w:t>An individual who enters data does so by directly inputting data into a company database </w:t>
      </w:r>
    </w:p>
    <w:p w14:paraId="226915A0" w14:textId="124486DA" w:rsidR="00E677E7" w:rsidRDefault="00C909B6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>
        <w:t>Support Internal External HR Portal Leave balance and mark attendance.</w:t>
      </w:r>
    </w:p>
    <w:p w14:paraId="346F6FF2" w14:textId="689DD151" w:rsidR="00E42FCB" w:rsidRDefault="00C909B6" w:rsidP="007D684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>
        <w:t xml:space="preserve">Looking Management Meeting Minutes on Microsoft Team </w:t>
      </w:r>
    </w:p>
    <w:p w14:paraId="32266211" w14:textId="4D70C87F" w:rsidR="00E42FCB" w:rsidRDefault="00C909B6" w:rsidP="007D684A">
      <w:pPr>
        <w:pStyle w:val="BodyText"/>
        <w:numPr>
          <w:ilvl w:val="0"/>
          <w:numId w:val="1"/>
        </w:numPr>
        <w:spacing w:before="1" w:line="283" w:lineRule="auto"/>
      </w:pPr>
      <w:r>
        <w:t>Recruiting and CV Selection r</w:t>
      </w:r>
      <w:r w:rsidR="00A22E5C">
        <w:t>elevant</w:t>
      </w:r>
      <w:r>
        <w:rPr>
          <w:spacing w:val="40"/>
        </w:rPr>
        <w:t xml:space="preserve"> </w:t>
      </w:r>
      <w:r>
        <w:t>position</w:t>
      </w:r>
      <w:r w:rsidRPr="00C909B6">
        <w:t xml:space="preserve"> </w:t>
      </w:r>
      <w:r>
        <w:t>Advertising on LinkedIn.</w:t>
      </w:r>
    </w:p>
    <w:p w14:paraId="7AC88600" w14:textId="1F4ED498" w:rsidR="00294085" w:rsidRDefault="00294085" w:rsidP="007D684A">
      <w:pPr>
        <w:pStyle w:val="BodyText"/>
        <w:numPr>
          <w:ilvl w:val="0"/>
          <w:numId w:val="1"/>
        </w:numPr>
        <w:spacing w:before="1" w:line="283" w:lineRule="auto"/>
      </w:pPr>
      <w:r>
        <w:t>Compliance check processing Report.</w:t>
      </w:r>
    </w:p>
    <w:p w14:paraId="058D0723" w14:textId="77777777" w:rsidR="00E42FCB" w:rsidRDefault="00294085">
      <w:pPr>
        <w:pStyle w:val="Heading1"/>
      </w:pPr>
      <w:r>
        <w:pict w14:anchorId="04DFACF2">
          <v:line id="_x0000_s1031" style="position:absolute;left:0;text-align:left;z-index:15729664;mso-position-horizontal-relative:page" from="226.8pt,26.55pt" to="574.95pt,26.55pt" strokecolor="#323b4b">
            <w10:wrap anchorx="page"/>
          </v:line>
        </w:pict>
      </w:r>
      <w:r w:rsidR="00A22E5C">
        <w:rPr>
          <w:color w:val="323B4B"/>
        </w:rPr>
        <w:t>Achievements</w:t>
      </w:r>
    </w:p>
    <w:p w14:paraId="0E577ED8" w14:textId="77777777" w:rsidR="00F56BAA" w:rsidRDefault="00F56BAA" w:rsidP="00F56BAA">
      <w:pPr>
        <w:pStyle w:val="BodyText"/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left="5036" w:right="336"/>
      </w:pPr>
    </w:p>
    <w:p w14:paraId="4DA9CFA0" w14:textId="77777777" w:rsidR="00F56BAA" w:rsidRPr="00F56BAA" w:rsidRDefault="007D684A" w:rsidP="00F56BA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F56BAA">
        <w:t xml:space="preserve">Proved proficiency by introducing new data input </w:t>
      </w:r>
    </w:p>
    <w:p w14:paraId="068F1EF2" w14:textId="77777777" w:rsidR="00E42FCB" w:rsidRPr="00F56BAA" w:rsidRDefault="00F56BAA" w:rsidP="00F56BA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F56BAA">
        <w:t>Boosted data entry accuracy by 10%.</w:t>
      </w:r>
    </w:p>
    <w:p w14:paraId="3BA2DA05" w14:textId="77777777" w:rsidR="00F56BAA" w:rsidRPr="00F56BAA" w:rsidRDefault="00F56BAA" w:rsidP="00F56BA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F56BAA">
        <w:t xml:space="preserve"> Gaining strong grades </w:t>
      </w:r>
    </w:p>
    <w:p w14:paraId="7192BCD1" w14:textId="77777777" w:rsidR="00F56BAA" w:rsidRPr="00F56BAA" w:rsidRDefault="00F56BAA" w:rsidP="00F56BA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F56BAA">
        <w:t>Checking procedure and by using artificial intelligence </w:t>
      </w:r>
    </w:p>
    <w:p w14:paraId="25629750" w14:textId="77777777" w:rsidR="00F56BAA" w:rsidRPr="00F56BAA" w:rsidRDefault="00F56BAA" w:rsidP="00F56BAA">
      <w:pPr>
        <w:pStyle w:val="BodyText"/>
        <w:numPr>
          <w:ilvl w:val="0"/>
          <w:numId w:val="1"/>
        </w:numPr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right="336"/>
      </w:pPr>
      <w:r w:rsidRPr="00F56BAA">
        <w:t>Participating in speed typing competitions.</w:t>
      </w:r>
    </w:p>
    <w:p w14:paraId="5253956E" w14:textId="77777777" w:rsidR="00E42FCB" w:rsidRPr="00F56BAA" w:rsidRDefault="00A22E5C" w:rsidP="00F56BAA">
      <w:pPr>
        <w:pStyle w:val="BodyText"/>
        <w:tabs>
          <w:tab w:val="left" w:pos="5447"/>
          <w:tab w:val="left" w:pos="6295"/>
          <w:tab w:val="left" w:pos="7055"/>
          <w:tab w:val="left" w:pos="7597"/>
          <w:tab w:val="left" w:pos="8446"/>
          <w:tab w:val="left" w:pos="8884"/>
          <w:tab w:val="left" w:pos="9825"/>
        </w:tabs>
        <w:spacing w:line="283" w:lineRule="auto"/>
        <w:ind w:left="5036" w:right="336"/>
      </w:pPr>
      <w:r>
        <w:rPr>
          <w:color w:val="FFFFFF"/>
          <w:sz w:val="18"/>
        </w:rPr>
        <w:t>Marketing</w:t>
      </w:r>
    </w:p>
    <w:sectPr w:rsidR="00E42FCB" w:rsidRPr="00F56BAA">
      <w:type w:val="continuous"/>
      <w:pgSz w:w="11910" w:h="16850"/>
      <w:pgMar w:top="0" w:right="4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82B"/>
    <w:multiLevelType w:val="hybridMultilevel"/>
    <w:tmpl w:val="551C8C4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2427D56"/>
    <w:multiLevelType w:val="hybridMultilevel"/>
    <w:tmpl w:val="4580AA40"/>
    <w:lvl w:ilvl="0" w:tplc="0409000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FCB"/>
    <w:rsid w:val="00294085"/>
    <w:rsid w:val="00584453"/>
    <w:rsid w:val="007D684A"/>
    <w:rsid w:val="008B28B1"/>
    <w:rsid w:val="00A0277E"/>
    <w:rsid w:val="00A22E5C"/>
    <w:rsid w:val="00B23E28"/>
    <w:rsid w:val="00B403AA"/>
    <w:rsid w:val="00B73730"/>
    <w:rsid w:val="00C710CE"/>
    <w:rsid w:val="00C909B6"/>
    <w:rsid w:val="00DA1367"/>
    <w:rsid w:val="00E42FCB"/>
    <w:rsid w:val="00E65C1C"/>
    <w:rsid w:val="00E677E7"/>
    <w:rsid w:val="00EF2791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0722EE8"/>
  <w15:docId w15:val="{42CB9A8D-C4B5-4D40-8E64-403DE5C1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9"/>
      <w:ind w:left="3976"/>
      <w:outlineLvl w:val="0"/>
    </w:pPr>
    <w:rPr>
      <w:rFonts w:ascii="Verdana" w:eastAsia="Verdana" w:hAnsi="Verdana" w:cs="Verdana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1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1" w:line="761" w:lineRule="exact"/>
      <w:ind w:left="3976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ajid-hameed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id.shahzd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White Minimalist CV Resume</vt:lpstr>
    </vt:vector>
  </TitlesOfParts>
  <Company>VIS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White Minimalist CV Resume</dc:title>
  <dc:creator>Behroz Mehar</dc:creator>
  <cp:keywords>DAGF8Ts1sno,BAGEYutbcXg</cp:keywords>
  <cp:lastModifiedBy>Sajid Hameed</cp:lastModifiedBy>
  <cp:revision>17</cp:revision>
  <dcterms:created xsi:type="dcterms:W3CDTF">2024-05-23T05:32:00Z</dcterms:created>
  <dcterms:modified xsi:type="dcterms:W3CDTF">2025-03-19T05:55:00Z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2024-05-22T00:00:00Z</vt:filetime>
  </property>
</Properties>
</file>