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AD2B" w14:textId="77777777" w:rsidR="00681419" w:rsidRDefault="00A5199C">
      <w:pPr>
        <w:spacing w:after="117" w:line="259" w:lineRule="auto"/>
        <w:ind w:left="7631" w:right="0" w:firstLine="0"/>
      </w:pPr>
      <w:r>
        <w:rPr>
          <w:noProof/>
        </w:rPr>
        <w:drawing>
          <wp:inline distT="0" distB="0" distL="0" distR="0" wp14:anchorId="27EA4E9A" wp14:editId="62D6286F">
            <wp:extent cx="1651330" cy="1821548"/>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1651330" cy="1821548"/>
                    </a:xfrm>
                    <a:prstGeom prst="rect">
                      <a:avLst/>
                    </a:prstGeom>
                  </pic:spPr>
                </pic:pic>
              </a:graphicData>
            </a:graphic>
          </wp:inline>
        </w:drawing>
      </w:r>
    </w:p>
    <w:p w14:paraId="26AF3579" w14:textId="77777777" w:rsidR="00681419" w:rsidRDefault="00A5199C">
      <w:pPr>
        <w:tabs>
          <w:tab w:val="center" w:pos="7729"/>
        </w:tabs>
        <w:spacing w:after="79" w:line="259" w:lineRule="auto"/>
        <w:ind w:left="0" w:right="0" w:firstLine="0"/>
      </w:pPr>
      <w:r>
        <w:rPr>
          <w:color w:val="17365D"/>
          <w:sz w:val="36"/>
        </w:rPr>
        <w:t>SHAHID MUMTAZ</w:t>
      </w:r>
      <w:r>
        <w:rPr>
          <w:color w:val="17365D"/>
          <w:sz w:val="36"/>
        </w:rPr>
        <w:tab/>
      </w:r>
      <w:r>
        <w:rPr>
          <w:color w:val="17365D"/>
          <w:sz w:val="18"/>
        </w:rPr>
        <w:t>House No.1-G-9-13 NAZIMABAD NO-1 Karachi</w:t>
      </w:r>
    </w:p>
    <w:p w14:paraId="2AA3172F" w14:textId="77777777" w:rsidR="00681419" w:rsidRDefault="00A5199C">
      <w:pPr>
        <w:tabs>
          <w:tab w:val="center" w:pos="6999"/>
        </w:tabs>
        <w:spacing w:after="0" w:line="259" w:lineRule="auto"/>
        <w:ind w:left="0" w:right="0" w:firstLine="0"/>
      </w:pPr>
      <w:r>
        <w:rPr>
          <w:color w:val="17365D"/>
          <w:sz w:val="20"/>
        </w:rPr>
        <w:t>ASSISTANT ACCOUNTANT / OFFICE ASSISTANT</w:t>
      </w:r>
      <w:r>
        <w:rPr>
          <w:color w:val="17365D"/>
          <w:sz w:val="20"/>
        </w:rPr>
        <w:tab/>
        <w:t xml:space="preserve">Contact No: 0331-3017671   </w:t>
      </w:r>
    </w:p>
    <w:p w14:paraId="4DBD30B4" w14:textId="77777777" w:rsidR="00681419" w:rsidRDefault="00A5199C">
      <w:pPr>
        <w:spacing w:after="568" w:line="259" w:lineRule="auto"/>
        <w:ind w:left="0" w:right="868" w:firstLine="0"/>
        <w:jc w:val="right"/>
      </w:pPr>
      <w:r>
        <w:rPr>
          <w:color w:val="17365D"/>
          <w:sz w:val="20"/>
        </w:rPr>
        <w:t>E-mail: Shahidmumtaz100@hotmail.com</w:t>
      </w:r>
    </w:p>
    <w:p w14:paraId="6E023FEE" w14:textId="77777777" w:rsidR="00681419" w:rsidRDefault="00A5199C">
      <w:pPr>
        <w:pStyle w:val="Heading1"/>
      </w:pPr>
      <w:r>
        <w:t xml:space="preserve">Profile  </w:t>
      </w:r>
    </w:p>
    <w:tbl>
      <w:tblPr>
        <w:tblStyle w:val="TableGrid"/>
        <w:tblpPr w:vertAnchor="page" w:horzAnchor="page" w:tblpX="720" w:tblpY="11402"/>
        <w:tblOverlap w:val="never"/>
        <w:tblW w:w="8746" w:type="dxa"/>
        <w:tblInd w:w="0" w:type="dxa"/>
        <w:tblCellMar>
          <w:top w:w="0" w:type="dxa"/>
          <w:left w:w="0" w:type="dxa"/>
          <w:bottom w:w="0" w:type="dxa"/>
          <w:right w:w="0" w:type="dxa"/>
        </w:tblCellMar>
        <w:tblLook w:val="04A0" w:firstRow="1" w:lastRow="0" w:firstColumn="1" w:lastColumn="0" w:noHBand="0" w:noVBand="1"/>
      </w:tblPr>
      <w:tblGrid>
        <w:gridCol w:w="5040"/>
        <w:gridCol w:w="3706"/>
      </w:tblGrid>
      <w:tr w:rsidR="00681419" w14:paraId="5D41DAD4" w14:textId="77777777">
        <w:trPr>
          <w:trHeight w:val="409"/>
        </w:trPr>
        <w:tc>
          <w:tcPr>
            <w:tcW w:w="5040" w:type="dxa"/>
            <w:tcBorders>
              <w:top w:val="nil"/>
              <w:left w:val="nil"/>
              <w:bottom w:val="nil"/>
              <w:right w:val="nil"/>
            </w:tcBorders>
          </w:tcPr>
          <w:p w14:paraId="675B85CB" w14:textId="77777777" w:rsidR="00681419" w:rsidRDefault="00A5199C">
            <w:pPr>
              <w:spacing w:after="0" w:line="259" w:lineRule="auto"/>
              <w:ind w:left="0" w:right="0" w:firstLine="0"/>
            </w:pPr>
            <w:r>
              <w:rPr>
                <w:sz w:val="25"/>
                <w:u w:val="single" w:color="000000"/>
              </w:rPr>
              <w:t>Accounting Skills</w:t>
            </w:r>
          </w:p>
        </w:tc>
        <w:tc>
          <w:tcPr>
            <w:tcW w:w="3706" w:type="dxa"/>
            <w:tcBorders>
              <w:top w:val="nil"/>
              <w:left w:val="nil"/>
              <w:bottom w:val="nil"/>
              <w:right w:val="nil"/>
            </w:tcBorders>
          </w:tcPr>
          <w:p w14:paraId="3D28B202" w14:textId="77777777" w:rsidR="00681419" w:rsidRDefault="00A5199C">
            <w:pPr>
              <w:spacing w:after="0" w:line="259" w:lineRule="auto"/>
              <w:ind w:left="720" w:right="0" w:firstLine="0"/>
            </w:pPr>
            <w:r>
              <w:rPr>
                <w:sz w:val="25"/>
                <w:u w:val="single" w:color="000000"/>
              </w:rPr>
              <w:t>Communication Skills</w:t>
            </w:r>
          </w:p>
        </w:tc>
      </w:tr>
      <w:tr w:rsidR="00681419" w14:paraId="0AC18237" w14:textId="77777777">
        <w:trPr>
          <w:trHeight w:val="518"/>
        </w:trPr>
        <w:tc>
          <w:tcPr>
            <w:tcW w:w="5040" w:type="dxa"/>
            <w:tcBorders>
              <w:top w:val="nil"/>
              <w:left w:val="nil"/>
              <w:bottom w:val="nil"/>
              <w:right w:val="nil"/>
            </w:tcBorders>
            <w:vAlign w:val="center"/>
          </w:tcPr>
          <w:p w14:paraId="4274EAA1" w14:textId="77777777" w:rsidR="00681419" w:rsidRDefault="00A5199C">
            <w:pPr>
              <w:spacing w:after="0" w:line="259" w:lineRule="auto"/>
              <w:ind w:left="0" w:right="0" w:firstLine="0"/>
            </w:pPr>
            <w:r>
              <w:t>Bank Reconciliation.</w:t>
            </w:r>
          </w:p>
        </w:tc>
        <w:tc>
          <w:tcPr>
            <w:tcW w:w="3706" w:type="dxa"/>
            <w:tcBorders>
              <w:top w:val="nil"/>
              <w:left w:val="nil"/>
              <w:bottom w:val="nil"/>
              <w:right w:val="nil"/>
            </w:tcBorders>
            <w:vAlign w:val="center"/>
          </w:tcPr>
          <w:p w14:paraId="1A5A06BF" w14:textId="77777777" w:rsidR="00681419" w:rsidRDefault="00A5199C">
            <w:pPr>
              <w:spacing w:after="0" w:line="259" w:lineRule="auto"/>
              <w:ind w:left="0" w:right="0" w:firstLine="0"/>
              <w:jc w:val="right"/>
            </w:pPr>
            <w:r>
              <w:t>Rapport building with clients</w:t>
            </w:r>
          </w:p>
        </w:tc>
      </w:tr>
      <w:tr w:rsidR="00681419" w14:paraId="06260B92" w14:textId="77777777">
        <w:trPr>
          <w:trHeight w:val="517"/>
        </w:trPr>
        <w:tc>
          <w:tcPr>
            <w:tcW w:w="5040" w:type="dxa"/>
            <w:tcBorders>
              <w:top w:val="nil"/>
              <w:left w:val="nil"/>
              <w:bottom w:val="nil"/>
              <w:right w:val="nil"/>
            </w:tcBorders>
            <w:vAlign w:val="center"/>
          </w:tcPr>
          <w:p w14:paraId="3CAD2DA1" w14:textId="77777777" w:rsidR="00681419" w:rsidRDefault="00A5199C">
            <w:pPr>
              <w:spacing w:after="0" w:line="259" w:lineRule="auto"/>
              <w:ind w:left="0" w:right="0" w:firstLine="0"/>
            </w:pPr>
            <w:r>
              <w:t>General Transactions.</w:t>
            </w:r>
          </w:p>
        </w:tc>
        <w:tc>
          <w:tcPr>
            <w:tcW w:w="3706" w:type="dxa"/>
            <w:tcBorders>
              <w:top w:val="nil"/>
              <w:left w:val="nil"/>
              <w:bottom w:val="nil"/>
              <w:right w:val="nil"/>
            </w:tcBorders>
            <w:vAlign w:val="center"/>
          </w:tcPr>
          <w:p w14:paraId="5ABC556D" w14:textId="77777777" w:rsidR="00681419" w:rsidRDefault="00A5199C">
            <w:pPr>
              <w:spacing w:after="0" w:line="259" w:lineRule="auto"/>
              <w:ind w:left="0" w:right="40" w:firstLine="0"/>
              <w:jc w:val="right"/>
            </w:pPr>
            <w:r>
              <w:t>Communicate with courtesy</w:t>
            </w:r>
          </w:p>
        </w:tc>
      </w:tr>
      <w:tr w:rsidR="00681419" w14:paraId="27B2B09C" w14:textId="77777777">
        <w:trPr>
          <w:trHeight w:val="517"/>
        </w:trPr>
        <w:tc>
          <w:tcPr>
            <w:tcW w:w="5040" w:type="dxa"/>
            <w:tcBorders>
              <w:top w:val="nil"/>
              <w:left w:val="nil"/>
              <w:bottom w:val="nil"/>
              <w:right w:val="nil"/>
            </w:tcBorders>
            <w:vAlign w:val="center"/>
          </w:tcPr>
          <w:p w14:paraId="7C9692C3" w14:textId="77777777" w:rsidR="00681419" w:rsidRDefault="00A5199C">
            <w:pPr>
              <w:spacing w:after="0" w:line="259" w:lineRule="auto"/>
              <w:ind w:left="0" w:right="0" w:firstLine="0"/>
            </w:pPr>
            <w:r>
              <w:t>Parties Ledger Reconciliation.</w:t>
            </w:r>
          </w:p>
        </w:tc>
        <w:tc>
          <w:tcPr>
            <w:tcW w:w="3706" w:type="dxa"/>
            <w:tcBorders>
              <w:top w:val="nil"/>
              <w:left w:val="nil"/>
              <w:bottom w:val="nil"/>
              <w:right w:val="nil"/>
            </w:tcBorders>
            <w:vAlign w:val="center"/>
          </w:tcPr>
          <w:p w14:paraId="378941EB" w14:textId="77777777" w:rsidR="00681419" w:rsidRDefault="00A5199C">
            <w:pPr>
              <w:spacing w:after="0" w:line="259" w:lineRule="auto"/>
              <w:ind w:left="0" w:right="133" w:firstLine="0"/>
              <w:jc w:val="center"/>
            </w:pPr>
            <w:r>
              <w:t xml:space="preserve">Exact Pronunciation </w:t>
            </w:r>
          </w:p>
        </w:tc>
      </w:tr>
      <w:tr w:rsidR="00681419" w14:paraId="3CD0D925" w14:textId="77777777">
        <w:trPr>
          <w:trHeight w:val="397"/>
        </w:trPr>
        <w:tc>
          <w:tcPr>
            <w:tcW w:w="5040" w:type="dxa"/>
            <w:tcBorders>
              <w:top w:val="nil"/>
              <w:left w:val="nil"/>
              <w:bottom w:val="nil"/>
              <w:right w:val="nil"/>
            </w:tcBorders>
            <w:vAlign w:val="bottom"/>
          </w:tcPr>
          <w:p w14:paraId="0D2E1B27" w14:textId="77777777" w:rsidR="00681419" w:rsidRDefault="00A5199C">
            <w:pPr>
              <w:spacing w:after="0" w:line="259" w:lineRule="auto"/>
              <w:ind w:left="0" w:right="0" w:firstLine="0"/>
            </w:pPr>
            <w:r>
              <w:t>Branch Accounting.</w:t>
            </w:r>
          </w:p>
        </w:tc>
        <w:tc>
          <w:tcPr>
            <w:tcW w:w="3706" w:type="dxa"/>
            <w:tcBorders>
              <w:top w:val="nil"/>
              <w:left w:val="nil"/>
              <w:bottom w:val="nil"/>
              <w:right w:val="nil"/>
            </w:tcBorders>
            <w:vAlign w:val="bottom"/>
          </w:tcPr>
          <w:p w14:paraId="3CD46FC6" w14:textId="77777777" w:rsidR="00681419" w:rsidRDefault="00A5199C">
            <w:pPr>
              <w:spacing w:after="0" w:line="259" w:lineRule="auto"/>
              <w:ind w:left="0" w:right="0" w:firstLine="0"/>
            </w:pPr>
            <w:r>
              <w:t xml:space="preserve">           Good listening Power </w:t>
            </w:r>
          </w:p>
        </w:tc>
      </w:tr>
    </w:tbl>
    <w:p w14:paraId="33272E98" w14:textId="77777777" w:rsidR="00681419" w:rsidRDefault="00A5199C">
      <w:pPr>
        <w:spacing w:after="211"/>
        <w:ind w:left="-5" w:right="0"/>
      </w:pPr>
      <w:r>
        <w:t>I am currently working as an Assistant Accountant within a public school in Karachi. From my many years of experience I feel I have gained number of key skills which are required in order for me to effectively undertake this jobs role. Previously experiences which make me suitable for the job include, excellent communication skills, both verbal and nonverbal and I liaise well with other professionals.  I am a hard working individual, who strives to do well in life. I am very punctual and have a good attenda</w:t>
      </w:r>
      <w:r>
        <w:t xml:space="preserve">nce is I believe that it is key to good performance. I am flexible and enthusiastic. I work well independently, but equally work well with others. </w:t>
      </w:r>
    </w:p>
    <w:p w14:paraId="01334202" w14:textId="77777777" w:rsidR="00681419" w:rsidRDefault="00A5199C">
      <w:pPr>
        <w:spacing w:after="211"/>
        <w:ind w:left="-5" w:right="0"/>
      </w:pPr>
      <w:r>
        <w:t xml:space="preserve">I am aware of relevant I.T technology, as I am a frequent user of modern contemporary technology as part of my education and work experience. I am also able adjust well to the constant development of technology, and am I quick learner.  Amongst other skills I am able to priorities my work load, work under pressure and be able to be able to be guided under supervision when necessary. </w:t>
      </w:r>
    </w:p>
    <w:p w14:paraId="2677F077" w14:textId="77777777" w:rsidR="00681419" w:rsidRDefault="00A5199C">
      <w:pPr>
        <w:spacing w:after="611"/>
        <w:ind w:left="-5" w:right="0"/>
      </w:pPr>
      <w:r>
        <w:t>I am currently searching for the right opportunity to enhance my skills and broaden my experience by filling the position of Assistant being offered by your company.</w:t>
      </w:r>
    </w:p>
    <w:p w14:paraId="6250BF60" w14:textId="77777777" w:rsidR="00681419" w:rsidRDefault="00A5199C">
      <w:pPr>
        <w:pStyle w:val="Heading1"/>
        <w:spacing w:after="0"/>
      </w:pPr>
      <w:r>
        <w:rPr>
          <w:sz w:val="28"/>
          <w:u w:val="single" w:color="000000"/>
        </w:rPr>
        <w:t xml:space="preserve">Skills </w:t>
      </w:r>
    </w:p>
    <w:p w14:paraId="4ECAA96B" w14:textId="77777777" w:rsidR="00681419" w:rsidRDefault="00A5199C">
      <w:pPr>
        <w:tabs>
          <w:tab w:val="center" w:pos="3199"/>
          <w:tab w:val="center" w:pos="7547"/>
        </w:tabs>
        <w:spacing w:after="239"/>
        <w:ind w:left="-15" w:right="0" w:firstLine="0"/>
      </w:pPr>
      <w:r>
        <w:rPr>
          <w:sz w:val="26"/>
        </w:rPr>
        <w:t>Education</w:t>
      </w:r>
      <w:r>
        <w:rPr>
          <w:sz w:val="26"/>
        </w:rPr>
        <w:tab/>
      </w:r>
      <w:r>
        <w:t>Karachi university</w:t>
      </w:r>
      <w:r>
        <w:tab/>
      </w:r>
      <w:r>
        <w:t xml:space="preserve">            Bachelors in commerce (B.com) (2011)</w:t>
      </w:r>
    </w:p>
    <w:p w14:paraId="4FD24071" w14:textId="77777777" w:rsidR="00681419" w:rsidRDefault="00A5199C">
      <w:pPr>
        <w:spacing w:after="44" w:line="259" w:lineRule="auto"/>
        <w:ind w:left="0" w:right="0" w:firstLine="0"/>
      </w:pPr>
      <w:r>
        <w:t xml:space="preserve">    </w:t>
      </w:r>
      <w:r>
        <w:tab/>
        <w:t xml:space="preserve">          </w:t>
      </w:r>
    </w:p>
    <w:p w14:paraId="4FFF0F55" w14:textId="77777777" w:rsidR="00681419" w:rsidRDefault="00A5199C">
      <w:pPr>
        <w:tabs>
          <w:tab w:val="right" w:pos="10476"/>
        </w:tabs>
        <w:spacing w:after="493" w:line="259" w:lineRule="auto"/>
        <w:ind w:left="0" w:right="0" w:firstLine="0"/>
      </w:pPr>
      <w:r>
        <w:t xml:space="preserve">                                </w:t>
      </w:r>
      <w:r>
        <w:t>Jinnah Govt. Collage Karachi</w:t>
      </w:r>
      <w:r>
        <w:rPr>
          <w:sz w:val="19"/>
        </w:rPr>
        <w:t>.</w:t>
      </w:r>
      <w:r>
        <w:rPr>
          <w:sz w:val="19"/>
        </w:rPr>
        <w:tab/>
      </w:r>
      <w:r>
        <w:t xml:space="preserve"> </w:t>
      </w:r>
      <w:r>
        <w:rPr>
          <w:sz w:val="28"/>
        </w:rPr>
        <w:t>Intermediate (Pre-Engineering 2008</w:t>
      </w:r>
      <w:r>
        <w:rPr>
          <w:rFonts w:ascii="Tahoma" w:eastAsia="Tahoma" w:hAnsi="Tahoma" w:cs="Tahoma"/>
        </w:rPr>
        <w:t>.</w:t>
      </w:r>
    </w:p>
    <w:p w14:paraId="06FC1962" w14:textId="77777777" w:rsidR="00681419" w:rsidRDefault="00A5199C">
      <w:pPr>
        <w:spacing w:after="1529" w:line="259" w:lineRule="auto"/>
        <w:ind w:left="1440" w:right="0" w:firstLine="0"/>
      </w:pPr>
      <w:r>
        <w:t xml:space="preserve">          </w:t>
      </w:r>
      <w:r>
        <w:t xml:space="preserve">Fair Field High School                 </w:t>
      </w:r>
      <w:r>
        <w:t>Matriculation (science) (2006)</w:t>
      </w:r>
    </w:p>
    <w:p w14:paraId="10666E7D" w14:textId="77777777" w:rsidR="00681419" w:rsidRDefault="00A5199C">
      <w:pPr>
        <w:spacing w:after="229"/>
        <w:ind w:left="2145" w:right="2787" w:hanging="2160"/>
      </w:pPr>
      <w:r>
        <w:rPr>
          <w:sz w:val="26"/>
        </w:rPr>
        <w:t>Diplomas</w:t>
      </w:r>
      <w:r>
        <w:rPr>
          <w:sz w:val="26"/>
        </w:rPr>
        <w:tab/>
      </w:r>
      <w:r>
        <w:t xml:space="preserve">Ms-office (complete course) from </w:t>
      </w:r>
      <w:r>
        <w:t>ABC</w:t>
      </w:r>
      <w:r>
        <w:t xml:space="preserve"> center </w:t>
      </w:r>
      <w:r>
        <w:t>Skills:</w:t>
      </w:r>
      <w:r>
        <w:t xml:space="preserve"> Word, Excel, Outlook.</w:t>
      </w:r>
    </w:p>
    <w:p w14:paraId="44A9797E" w14:textId="77777777" w:rsidR="00681419" w:rsidRDefault="00A5199C">
      <w:pPr>
        <w:spacing w:after="0" w:line="259" w:lineRule="auto"/>
        <w:ind w:left="19" w:right="0" w:firstLine="0"/>
        <w:jc w:val="center"/>
      </w:pPr>
      <w:r>
        <w:t>6</w:t>
      </w:r>
      <w:r>
        <w:rPr>
          <w:vertAlign w:val="superscript"/>
        </w:rPr>
        <w:t>th</w:t>
      </w:r>
      <w:r>
        <w:t xml:space="preserve"> Month English language course from </w:t>
      </w:r>
      <w:r>
        <w:t>American center</w:t>
      </w:r>
    </w:p>
    <w:p w14:paraId="34A6A693" w14:textId="77777777" w:rsidR="00681419" w:rsidRDefault="00A5199C">
      <w:pPr>
        <w:spacing w:after="881"/>
        <w:ind w:left="2170" w:right="0"/>
      </w:pPr>
      <w:r>
        <w:t xml:space="preserve">Skills: </w:t>
      </w:r>
      <w:r>
        <w:t>Good Communication &amp; fluency in English (Oral &amp; Written)</w:t>
      </w:r>
    </w:p>
    <w:p w14:paraId="78511A09" w14:textId="77777777" w:rsidR="00681419" w:rsidRDefault="00A5199C">
      <w:pPr>
        <w:shd w:val="clear" w:color="auto" w:fill="F2F2F2"/>
        <w:spacing w:after="109" w:line="259" w:lineRule="auto"/>
        <w:ind w:left="0" w:right="0" w:firstLine="0"/>
      </w:pPr>
      <w:r>
        <w:rPr>
          <w:sz w:val="26"/>
        </w:rPr>
        <w:t xml:space="preserve">Experience </w:t>
      </w:r>
      <w:r>
        <w:t>Mamo Dehli Kabab Restaurant as a Manager 2022 Feb- to be continue</w:t>
      </w:r>
    </w:p>
    <w:p w14:paraId="5A60B3CB" w14:textId="77777777" w:rsidR="00681419" w:rsidRDefault="00A5199C">
      <w:pPr>
        <w:numPr>
          <w:ilvl w:val="0"/>
          <w:numId w:val="1"/>
        </w:numPr>
        <w:spacing w:after="0" w:line="259" w:lineRule="auto"/>
        <w:ind w:right="0" w:hanging="360"/>
      </w:pPr>
      <w:r>
        <w:rPr>
          <w:sz w:val="22"/>
        </w:rPr>
        <w:t>Mahraja Restaurant as a Manager  2020 April  – 2021 Nov</w:t>
      </w:r>
    </w:p>
    <w:tbl>
      <w:tblPr>
        <w:tblStyle w:val="TableGrid"/>
        <w:tblpPr w:vertAnchor="text" w:tblpX="720" w:tblpY="-9"/>
        <w:tblOverlap w:val="never"/>
        <w:tblW w:w="9747" w:type="dxa"/>
        <w:tblInd w:w="0" w:type="dxa"/>
        <w:tblCellMar>
          <w:top w:w="7" w:type="dxa"/>
          <w:left w:w="0" w:type="dxa"/>
          <w:bottom w:w="0" w:type="dxa"/>
          <w:right w:w="115" w:type="dxa"/>
        </w:tblCellMar>
        <w:tblLook w:val="04A0" w:firstRow="1" w:lastRow="0" w:firstColumn="1" w:lastColumn="0" w:noHBand="0" w:noVBand="1"/>
      </w:tblPr>
      <w:tblGrid>
        <w:gridCol w:w="9747"/>
      </w:tblGrid>
      <w:tr w:rsidR="00681419" w14:paraId="4F6BCE4C" w14:textId="77777777">
        <w:trPr>
          <w:trHeight w:val="276"/>
        </w:trPr>
        <w:tc>
          <w:tcPr>
            <w:tcW w:w="9747" w:type="dxa"/>
            <w:tcBorders>
              <w:top w:val="nil"/>
              <w:left w:val="nil"/>
              <w:bottom w:val="nil"/>
              <w:right w:val="nil"/>
            </w:tcBorders>
            <w:shd w:val="clear" w:color="auto" w:fill="F2F2F2"/>
          </w:tcPr>
          <w:p w14:paraId="4ADE5B92" w14:textId="77777777" w:rsidR="00681419" w:rsidRDefault="00A5199C">
            <w:pPr>
              <w:spacing w:after="0" w:line="259" w:lineRule="auto"/>
              <w:ind w:left="0" w:right="0" w:firstLine="0"/>
            </w:pPr>
            <w:r>
              <w:rPr>
                <w:sz w:val="22"/>
              </w:rPr>
              <w:t>Foundation Public School PTV</w:t>
            </w:r>
            <w:r>
              <w:t xml:space="preserve"> Ltd   </w:t>
            </w:r>
            <w:r>
              <w:t>Accounts Assistant 2010 Dec - 2020</w:t>
            </w:r>
          </w:p>
        </w:tc>
      </w:tr>
    </w:tbl>
    <w:p w14:paraId="75D626C7" w14:textId="77777777" w:rsidR="00681419" w:rsidRDefault="00A5199C">
      <w:pPr>
        <w:spacing w:after="96" w:line="259" w:lineRule="auto"/>
        <w:ind w:left="360" w:right="9" w:firstLine="0"/>
      </w:pPr>
      <w:r>
        <w:rPr>
          <w:rFonts w:ascii="Wingdings" w:eastAsia="Wingdings" w:hAnsi="Wingdings" w:cs="Wingdings"/>
          <w:shd w:val="clear" w:color="auto" w:fill="F2F2F2"/>
        </w:rPr>
        <w:t></w:t>
      </w:r>
    </w:p>
    <w:p w14:paraId="339A9316" w14:textId="77777777" w:rsidR="00681419" w:rsidRDefault="00A5199C">
      <w:pPr>
        <w:numPr>
          <w:ilvl w:val="0"/>
          <w:numId w:val="1"/>
        </w:numPr>
        <w:ind w:right="0" w:hanging="360"/>
      </w:pPr>
      <w:r>
        <w:t>6</w:t>
      </w:r>
      <w:r>
        <w:rPr>
          <w:vertAlign w:val="superscript"/>
        </w:rPr>
        <w:t>th</w:t>
      </w:r>
      <w:r>
        <w:t xml:space="preserve"> month experience working at  </w:t>
      </w:r>
      <w:r>
        <w:rPr>
          <w:u w:val="single" w:color="000000"/>
        </w:rPr>
        <w:t>JFThe Interior Company</w:t>
      </w:r>
      <w:r>
        <w:t xml:space="preserve">’s an Assistant accountant (July, 2012-Dec, 2012)     </w:t>
      </w:r>
    </w:p>
    <w:p w14:paraId="4C0970F5" w14:textId="77777777" w:rsidR="00681419" w:rsidRDefault="00A5199C">
      <w:pPr>
        <w:numPr>
          <w:ilvl w:val="0"/>
          <w:numId w:val="1"/>
        </w:numPr>
        <w:ind w:right="0" w:hanging="360"/>
      </w:pPr>
      <w:r>
        <w:rPr>
          <w:sz w:val="26"/>
        </w:rPr>
        <w:t xml:space="preserve">1 </w:t>
      </w:r>
      <w:r>
        <w:t>years’ experience working at Bismillah</w:t>
      </w:r>
      <w:r>
        <w:rPr>
          <w:u w:val="single" w:color="000000"/>
        </w:rPr>
        <w:t>Taqee Hospital</w:t>
      </w:r>
      <w:r>
        <w:t xml:space="preserve"> a  Cashier</w:t>
      </w:r>
      <w:r>
        <w:rPr>
          <w:sz w:val="26"/>
        </w:rPr>
        <w:t xml:space="preserve"> </w:t>
      </w:r>
      <w:r>
        <w:t xml:space="preserve">(Sep, 2011-June, 2012)    </w:t>
      </w:r>
    </w:p>
    <w:p w14:paraId="213F492A" w14:textId="77777777" w:rsidR="00681419" w:rsidRDefault="00A5199C">
      <w:pPr>
        <w:numPr>
          <w:ilvl w:val="0"/>
          <w:numId w:val="1"/>
        </w:numPr>
        <w:spacing w:after="467"/>
        <w:ind w:right="0" w:hanging="360"/>
      </w:pPr>
      <w:r>
        <w:t xml:space="preserve">1  </w:t>
      </w:r>
      <w:r>
        <w:t xml:space="preserve">years’ experience working at  </w:t>
      </w:r>
      <w:r>
        <w:rPr>
          <w:u w:val="single" w:color="000000"/>
        </w:rPr>
        <w:t>Fatima traders</w:t>
      </w:r>
      <w:r>
        <w:t xml:space="preserve"> as a Data Entry Operator. (Oct, 2009-Sep, 2010)</w:t>
      </w:r>
    </w:p>
    <w:tbl>
      <w:tblPr>
        <w:tblStyle w:val="TableGrid"/>
        <w:tblW w:w="10118" w:type="dxa"/>
        <w:tblInd w:w="0" w:type="dxa"/>
        <w:tblCellMar>
          <w:top w:w="0" w:type="dxa"/>
          <w:left w:w="0" w:type="dxa"/>
          <w:bottom w:w="0" w:type="dxa"/>
          <w:right w:w="0" w:type="dxa"/>
        </w:tblCellMar>
        <w:tblLook w:val="04A0" w:firstRow="1" w:lastRow="0" w:firstColumn="1" w:lastColumn="0" w:noHBand="0" w:noVBand="1"/>
      </w:tblPr>
      <w:tblGrid>
        <w:gridCol w:w="2160"/>
        <w:gridCol w:w="7958"/>
      </w:tblGrid>
      <w:tr w:rsidR="00681419" w14:paraId="78E86FE6" w14:textId="77777777">
        <w:trPr>
          <w:trHeight w:val="2309"/>
        </w:trPr>
        <w:tc>
          <w:tcPr>
            <w:tcW w:w="2160" w:type="dxa"/>
            <w:tcBorders>
              <w:top w:val="nil"/>
              <w:left w:val="nil"/>
              <w:bottom w:val="nil"/>
              <w:right w:val="nil"/>
            </w:tcBorders>
          </w:tcPr>
          <w:p w14:paraId="13E681CA" w14:textId="77777777" w:rsidR="00681419" w:rsidRDefault="00A5199C">
            <w:pPr>
              <w:spacing w:after="0" w:line="259" w:lineRule="auto"/>
              <w:ind w:left="0" w:right="0" w:firstLine="0"/>
            </w:pPr>
            <w:r>
              <w:rPr>
                <w:sz w:val="26"/>
              </w:rPr>
              <w:t>Personal detail</w:t>
            </w:r>
          </w:p>
        </w:tc>
        <w:tc>
          <w:tcPr>
            <w:tcW w:w="7958" w:type="dxa"/>
            <w:tcBorders>
              <w:top w:val="nil"/>
              <w:left w:val="nil"/>
              <w:bottom w:val="nil"/>
              <w:right w:val="nil"/>
            </w:tcBorders>
          </w:tcPr>
          <w:p w14:paraId="0D0DD856" w14:textId="77777777" w:rsidR="00681419" w:rsidRDefault="00A5199C">
            <w:pPr>
              <w:tabs>
                <w:tab w:val="center" w:pos="1546"/>
                <w:tab w:val="center" w:pos="4693"/>
              </w:tabs>
              <w:spacing w:after="0" w:line="259" w:lineRule="auto"/>
              <w:ind w:left="0" w:right="0" w:firstLine="0"/>
            </w:pPr>
            <w:r>
              <w:rPr>
                <w:rFonts w:ascii="Calibri" w:eastAsia="Calibri" w:hAnsi="Calibri" w:cs="Calibri"/>
                <w:sz w:val="22"/>
              </w:rPr>
              <w:tab/>
            </w:r>
            <w:r>
              <w:t>Father’s Name</w:t>
            </w:r>
            <w:r>
              <w:tab/>
            </w:r>
            <w:r>
              <w:t>Muhammad Mumtaz</w:t>
            </w:r>
          </w:p>
          <w:p w14:paraId="67310653" w14:textId="77777777" w:rsidR="00681419" w:rsidRDefault="00A5199C">
            <w:pPr>
              <w:tabs>
                <w:tab w:val="center" w:pos="1439"/>
                <w:tab w:val="center" w:pos="3647"/>
              </w:tabs>
              <w:spacing w:after="5" w:line="259" w:lineRule="auto"/>
              <w:ind w:left="0" w:right="0" w:firstLine="0"/>
            </w:pPr>
            <w:r>
              <w:rPr>
                <w:rFonts w:ascii="Calibri" w:eastAsia="Calibri" w:hAnsi="Calibri" w:cs="Calibri"/>
                <w:sz w:val="22"/>
              </w:rPr>
              <w:tab/>
            </w:r>
            <w:r>
              <w:t>Date of Birth</w:t>
            </w:r>
            <w:r>
              <w:tab/>
            </w:r>
            <w:r>
              <w:t>12</w:t>
            </w:r>
            <w:r>
              <w:rPr>
                <w:vertAlign w:val="superscript"/>
              </w:rPr>
              <w:t>th</w:t>
            </w:r>
            <w:r>
              <w:t>April, 1979</w:t>
            </w:r>
          </w:p>
          <w:p w14:paraId="5ECC8900" w14:textId="77777777" w:rsidR="00681419" w:rsidRDefault="00A5199C">
            <w:pPr>
              <w:tabs>
                <w:tab w:val="center" w:pos="1140"/>
                <w:tab w:val="center" w:pos="3860"/>
              </w:tabs>
              <w:spacing w:after="0" w:line="259" w:lineRule="auto"/>
              <w:ind w:left="0" w:right="0" w:firstLine="0"/>
            </w:pPr>
            <w:r>
              <w:rPr>
                <w:rFonts w:ascii="Calibri" w:eastAsia="Calibri" w:hAnsi="Calibri" w:cs="Calibri"/>
                <w:sz w:val="22"/>
              </w:rPr>
              <w:tab/>
            </w:r>
            <w:r>
              <w:t>Gender</w:t>
            </w:r>
            <w:r>
              <w:tab/>
            </w:r>
            <w:r>
              <w:t>Male</w:t>
            </w:r>
          </w:p>
          <w:p w14:paraId="67B09F96" w14:textId="77777777" w:rsidR="00681419" w:rsidRDefault="00A5199C">
            <w:pPr>
              <w:tabs>
                <w:tab w:val="center" w:pos="1333"/>
                <w:tab w:val="center" w:pos="4060"/>
              </w:tabs>
              <w:spacing w:after="0" w:line="259" w:lineRule="auto"/>
              <w:ind w:left="0" w:right="0" w:firstLine="0"/>
            </w:pPr>
            <w:r>
              <w:rPr>
                <w:rFonts w:ascii="Calibri" w:eastAsia="Calibri" w:hAnsi="Calibri" w:cs="Calibri"/>
                <w:sz w:val="22"/>
              </w:rPr>
              <w:tab/>
            </w:r>
            <w:r>
              <w:t>Nationality</w:t>
            </w:r>
            <w:r>
              <w:tab/>
            </w:r>
            <w:r>
              <w:t>Pakistan</w:t>
            </w:r>
          </w:p>
          <w:p w14:paraId="7DE72E7B" w14:textId="77777777" w:rsidR="00681419" w:rsidRDefault="00A5199C">
            <w:pPr>
              <w:tabs>
                <w:tab w:val="center" w:pos="1193"/>
                <w:tab w:val="center" w:pos="3887"/>
              </w:tabs>
              <w:spacing w:after="0" w:line="259" w:lineRule="auto"/>
              <w:ind w:left="0" w:right="0" w:firstLine="0"/>
            </w:pPr>
            <w:r>
              <w:rPr>
                <w:rFonts w:ascii="Calibri" w:eastAsia="Calibri" w:hAnsi="Calibri" w:cs="Calibri"/>
                <w:sz w:val="22"/>
              </w:rPr>
              <w:tab/>
            </w:r>
            <w:r>
              <w:t>Religion</w:t>
            </w:r>
            <w:r>
              <w:tab/>
            </w:r>
            <w:r>
              <w:t>Islam</w:t>
            </w:r>
          </w:p>
          <w:p w14:paraId="28EF2197" w14:textId="77777777" w:rsidR="00681419" w:rsidRDefault="00A5199C">
            <w:pPr>
              <w:tabs>
                <w:tab w:val="center" w:pos="1506"/>
                <w:tab w:val="center" w:pos="4567"/>
              </w:tabs>
              <w:spacing w:after="0" w:line="259" w:lineRule="auto"/>
              <w:ind w:left="0" w:right="0" w:firstLine="0"/>
            </w:pPr>
            <w:r>
              <w:rPr>
                <w:rFonts w:ascii="Calibri" w:eastAsia="Calibri" w:hAnsi="Calibri" w:cs="Calibri"/>
                <w:sz w:val="22"/>
              </w:rPr>
              <w:tab/>
            </w:r>
            <w:r>
              <w:t>Marital Status</w:t>
            </w:r>
            <w:r>
              <w:tab/>
            </w:r>
            <w:r>
              <w:t>Married and 3 son</w:t>
            </w:r>
          </w:p>
        </w:tc>
      </w:tr>
      <w:tr w:rsidR="00681419" w14:paraId="78F00CFC" w14:textId="77777777">
        <w:trPr>
          <w:trHeight w:val="1206"/>
        </w:trPr>
        <w:tc>
          <w:tcPr>
            <w:tcW w:w="2160" w:type="dxa"/>
            <w:tcBorders>
              <w:top w:val="nil"/>
              <w:left w:val="nil"/>
              <w:bottom w:val="nil"/>
              <w:right w:val="nil"/>
            </w:tcBorders>
            <w:vAlign w:val="bottom"/>
          </w:tcPr>
          <w:p w14:paraId="0819C6CA" w14:textId="77777777" w:rsidR="00681419" w:rsidRDefault="00A5199C">
            <w:pPr>
              <w:spacing w:after="0" w:line="259" w:lineRule="auto"/>
              <w:ind w:left="0" w:right="0" w:firstLine="0"/>
            </w:pPr>
            <w:r>
              <w:rPr>
                <w:sz w:val="26"/>
              </w:rPr>
              <w:t>Reference</w:t>
            </w:r>
          </w:p>
        </w:tc>
        <w:tc>
          <w:tcPr>
            <w:tcW w:w="7958" w:type="dxa"/>
            <w:tcBorders>
              <w:top w:val="nil"/>
              <w:left w:val="nil"/>
              <w:bottom w:val="nil"/>
              <w:right w:val="nil"/>
            </w:tcBorders>
            <w:vAlign w:val="bottom"/>
          </w:tcPr>
          <w:p w14:paraId="5FEBED00" w14:textId="77777777" w:rsidR="00681419" w:rsidRDefault="00A5199C">
            <w:pPr>
              <w:spacing w:after="0" w:line="259" w:lineRule="auto"/>
              <w:ind w:left="0" w:right="0" w:firstLine="0"/>
            </w:pPr>
            <w:r>
              <w:t xml:space="preserve">To show my skills under your dynamic leadership finally will be furnished    on demand.  </w:t>
            </w:r>
          </w:p>
        </w:tc>
      </w:tr>
    </w:tbl>
    <w:p w14:paraId="2C2F26A5" w14:textId="77777777" w:rsidR="00A5199C" w:rsidRDefault="00A5199C"/>
    <w:sectPr w:rsidR="00000000">
      <w:pgSz w:w="11907" w:h="16839"/>
      <w:pgMar w:top="313" w:right="711" w:bottom="307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043B"/>
    <w:multiLevelType w:val="hybridMultilevel"/>
    <w:tmpl w:val="FFFFFFFF"/>
    <w:lvl w:ilvl="0" w:tplc="D5D49DF2">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FE00145A">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8DA3EA2">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BF0DB4E">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81E6172">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C40D4B8">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88C81A8">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E244742">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298E8DC">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num w:numId="1" w16cid:durableId="77899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19"/>
    <w:rsid w:val="00681419"/>
    <w:rsid w:val="008E6A4B"/>
    <w:rsid w:val="00A5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0ED3D"/>
  <w15:docId w15:val="{19E6B0B2-B0E5-5D41-9A69-379AEC63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0" w:right="39" w:hanging="10"/>
    </w:pPr>
    <w:rPr>
      <w:rFonts w:ascii="Arial" w:eastAsia="Arial" w:hAnsi="Arial" w:cs="Arial"/>
      <w:color w:val="000000"/>
    </w:rPr>
  </w:style>
  <w:style w:type="paragraph" w:styleId="Heading1">
    <w:name w:val="heading 1"/>
    <w:next w:val="Normal"/>
    <w:link w:val="Heading1Char"/>
    <w:uiPriority w:val="9"/>
    <w:qFormat/>
    <w:pPr>
      <w:keepNext/>
      <w:keepLines/>
      <w:spacing w:after="256" w:line="259" w:lineRule="auto"/>
      <w:outlineLvl w:val="0"/>
    </w:pPr>
    <w:rPr>
      <w:rFonts w:ascii="Arial" w:eastAsia="Arial" w:hAnsi="Arial" w:cs="Arial"/>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HAJI SHAHID MUMTAZ</cp:lastModifiedBy>
  <cp:revision>2</cp:revision>
  <dcterms:created xsi:type="dcterms:W3CDTF">2024-10-29T07:27:00Z</dcterms:created>
  <dcterms:modified xsi:type="dcterms:W3CDTF">2024-10-29T07:27:00Z</dcterms:modified>
</cp:coreProperties>
</file>