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43F90" w14:textId="77777777" w:rsidR="00433CAE" w:rsidRPr="0057309E" w:rsidRDefault="00000000">
      <w:pPr>
        <w:spacing w:after="0"/>
        <w:jc w:val="center"/>
        <w:rPr>
          <w:rFonts w:asciiTheme="majorBidi" w:eastAsia="Arial" w:hAnsiTheme="majorBidi" w:cstheme="majorBidi"/>
          <w:bCs/>
          <w:sz w:val="24"/>
          <w:szCs w:val="16"/>
        </w:rPr>
      </w:pPr>
      <w:proofErr w:type="spellStart"/>
      <w:r w:rsidRPr="0057309E">
        <w:rPr>
          <w:rFonts w:asciiTheme="majorBidi" w:eastAsia="Arial" w:hAnsiTheme="majorBidi" w:cstheme="majorBidi"/>
          <w:bCs/>
          <w:sz w:val="24"/>
          <w:szCs w:val="16"/>
        </w:rPr>
        <w:t>Wathab</w:t>
      </w:r>
      <w:proofErr w:type="spellEnd"/>
      <w:r w:rsidRPr="0057309E">
        <w:rPr>
          <w:rFonts w:asciiTheme="majorBidi" w:hAnsiTheme="majorBidi" w:cstheme="majorBidi"/>
          <w:bCs/>
          <w:sz w:val="16"/>
          <w:szCs w:val="16"/>
        </w:rPr>
        <w:t xml:space="preserve"> </w:t>
      </w:r>
      <w:r w:rsidRPr="0057309E">
        <w:rPr>
          <w:rFonts w:asciiTheme="majorBidi" w:eastAsia="Arial" w:hAnsiTheme="majorBidi" w:cstheme="majorBidi"/>
          <w:bCs/>
          <w:sz w:val="24"/>
          <w:szCs w:val="16"/>
        </w:rPr>
        <w:t xml:space="preserve">Hamed Osman </w:t>
      </w:r>
    </w:p>
    <w:p w14:paraId="3E3D3042" w14:textId="77777777" w:rsidR="00764337" w:rsidRPr="00B96176" w:rsidRDefault="00764337">
      <w:pPr>
        <w:spacing w:after="0"/>
        <w:jc w:val="center"/>
        <w:rPr>
          <w:rFonts w:asciiTheme="majorBidi" w:hAnsiTheme="majorBidi" w:cstheme="majorBidi"/>
        </w:rPr>
      </w:pPr>
    </w:p>
    <w:p w14:paraId="48F921FE" w14:textId="5F4D7060" w:rsidR="0057309E" w:rsidRDefault="00B520F0">
      <w:pPr>
        <w:spacing w:after="0"/>
        <w:jc w:val="center"/>
        <w:rPr>
          <w:rFonts w:asciiTheme="majorBidi" w:eastAsia="Arial" w:hAnsiTheme="majorBidi" w:cstheme="majorBidi"/>
        </w:rPr>
      </w:pPr>
      <w:r w:rsidRPr="00B96176">
        <w:rPr>
          <w:rFonts w:asciiTheme="majorBidi" w:eastAsia="Arial" w:hAnsiTheme="majorBidi" w:cstheme="majorBidi"/>
        </w:rPr>
        <w:t>AL</w:t>
      </w:r>
      <w:r>
        <w:rPr>
          <w:rFonts w:asciiTheme="majorBidi" w:eastAsia="Arial" w:hAnsiTheme="majorBidi" w:cstheme="majorBidi"/>
        </w:rPr>
        <w:t xml:space="preserve"> </w:t>
      </w:r>
      <w:r w:rsidRPr="00B96176">
        <w:rPr>
          <w:rFonts w:asciiTheme="majorBidi" w:eastAsia="Arial" w:hAnsiTheme="majorBidi" w:cstheme="majorBidi"/>
        </w:rPr>
        <w:t xml:space="preserve">Sharjah </w:t>
      </w:r>
      <w:r w:rsidR="008C29C4" w:rsidRPr="00B96176">
        <w:rPr>
          <w:rFonts w:asciiTheme="majorBidi" w:eastAsia="Arial" w:hAnsiTheme="majorBidi" w:cstheme="majorBidi"/>
        </w:rPr>
        <w:t>-Al</w:t>
      </w:r>
      <w:r w:rsidR="0057309E">
        <w:rPr>
          <w:rFonts w:asciiTheme="majorBidi" w:eastAsia="Arial" w:hAnsiTheme="majorBidi" w:cstheme="majorBidi"/>
        </w:rPr>
        <w:t xml:space="preserve"> M</w:t>
      </w:r>
      <w:r w:rsidR="008C29C4" w:rsidRPr="00B96176">
        <w:rPr>
          <w:rFonts w:asciiTheme="majorBidi" w:eastAsia="Arial" w:hAnsiTheme="majorBidi" w:cstheme="majorBidi"/>
        </w:rPr>
        <w:t>ajaz 2,</w:t>
      </w:r>
      <w:r w:rsidR="0057309E">
        <w:rPr>
          <w:rFonts w:asciiTheme="majorBidi" w:eastAsia="Arial" w:hAnsiTheme="majorBidi" w:cstheme="majorBidi"/>
        </w:rPr>
        <w:t xml:space="preserve"> Jamal Abd Elnaser Street</w:t>
      </w:r>
    </w:p>
    <w:p w14:paraId="695A75BE" w14:textId="1CC7D44A" w:rsidR="0057309E" w:rsidRDefault="008C29C4">
      <w:pPr>
        <w:spacing w:after="0"/>
        <w:jc w:val="center"/>
        <w:rPr>
          <w:rFonts w:asciiTheme="majorBidi" w:eastAsia="Arial" w:hAnsiTheme="majorBidi" w:cstheme="majorBidi"/>
        </w:rPr>
      </w:pPr>
      <w:r w:rsidRPr="00B96176">
        <w:rPr>
          <w:rFonts w:asciiTheme="majorBidi" w:eastAsia="Arial" w:hAnsiTheme="majorBidi" w:cstheme="majorBidi"/>
        </w:rPr>
        <w:t>What’s App NO.+</w:t>
      </w:r>
      <w:r w:rsidR="007B05A3" w:rsidRPr="00B96176">
        <w:rPr>
          <w:rFonts w:asciiTheme="majorBidi" w:eastAsia="Arial" w:hAnsiTheme="majorBidi" w:cstheme="majorBidi"/>
        </w:rPr>
        <w:t xml:space="preserve">249928462198 </w:t>
      </w:r>
      <w:r w:rsidR="007B05A3" w:rsidRPr="007B05A3">
        <w:rPr>
          <w:rFonts w:asciiTheme="majorBidi" w:eastAsia="Arial" w:hAnsiTheme="majorBidi" w:cstheme="majorBidi"/>
          <w:b/>
          <w:bCs/>
        </w:rPr>
        <w:t>/</w:t>
      </w:r>
      <w:r w:rsidR="007B05A3">
        <w:rPr>
          <w:rFonts w:asciiTheme="majorBidi" w:eastAsia="Arial" w:hAnsiTheme="majorBidi" w:cstheme="majorBidi"/>
        </w:rPr>
        <w:t xml:space="preserve"> +</w:t>
      </w:r>
      <w:r w:rsidR="00F87B5B">
        <w:rPr>
          <w:rFonts w:asciiTheme="majorBidi" w:eastAsia="Arial" w:hAnsiTheme="majorBidi" w:cstheme="majorBidi"/>
        </w:rPr>
        <w:t>971501589950</w:t>
      </w:r>
    </w:p>
    <w:p w14:paraId="757750D9" w14:textId="4B9DDF3D" w:rsidR="00433CAE" w:rsidRPr="00B96176" w:rsidRDefault="008C29C4">
      <w:pPr>
        <w:spacing w:after="0"/>
        <w:jc w:val="center"/>
        <w:rPr>
          <w:rFonts w:asciiTheme="majorBidi" w:hAnsiTheme="majorBidi" w:cstheme="majorBidi"/>
        </w:rPr>
      </w:pPr>
      <w:r w:rsidRPr="00B96176">
        <w:rPr>
          <w:rFonts w:asciiTheme="majorBidi" w:eastAsia="Arial" w:hAnsiTheme="majorBidi" w:cstheme="majorBidi"/>
        </w:rPr>
        <w:t xml:space="preserve">  Calling </w:t>
      </w:r>
      <w:r w:rsidR="00764337" w:rsidRPr="00B96176">
        <w:rPr>
          <w:rFonts w:asciiTheme="majorBidi" w:eastAsia="Arial" w:hAnsiTheme="majorBidi" w:cstheme="majorBidi"/>
        </w:rPr>
        <w:t>no:</w:t>
      </w:r>
      <w:r w:rsidRPr="00B96176">
        <w:rPr>
          <w:rFonts w:asciiTheme="majorBidi" w:eastAsia="Arial" w:hAnsiTheme="majorBidi" w:cstheme="majorBidi"/>
        </w:rPr>
        <w:t xml:space="preserve">   05</w:t>
      </w:r>
      <w:r w:rsidR="007D3780" w:rsidRPr="00B96176">
        <w:rPr>
          <w:rFonts w:asciiTheme="majorBidi" w:eastAsia="Arial" w:hAnsiTheme="majorBidi" w:cstheme="majorBidi"/>
        </w:rPr>
        <w:t>0</w:t>
      </w:r>
      <w:r w:rsidR="00F87B5B">
        <w:rPr>
          <w:rFonts w:asciiTheme="majorBidi" w:eastAsia="Arial" w:hAnsiTheme="majorBidi" w:cstheme="majorBidi"/>
        </w:rPr>
        <w:t>1589950</w:t>
      </w:r>
    </w:p>
    <w:p w14:paraId="7D65975B" w14:textId="77777777" w:rsidR="00433CAE" w:rsidRPr="00B96176" w:rsidRDefault="00000000">
      <w:pPr>
        <w:spacing w:after="0"/>
        <w:jc w:val="center"/>
        <w:rPr>
          <w:rFonts w:asciiTheme="majorBidi" w:hAnsiTheme="majorBidi" w:cstheme="majorBidi"/>
        </w:rPr>
      </w:pPr>
      <w:r w:rsidRPr="00B96176">
        <w:rPr>
          <w:rFonts w:asciiTheme="majorBidi" w:eastAsia="Arial" w:hAnsiTheme="majorBidi" w:cstheme="majorBidi"/>
        </w:rPr>
        <w:t>wathabj@gmail.com</w:t>
      </w:r>
    </w:p>
    <w:p w14:paraId="3D6C6815" w14:textId="481D132D" w:rsidR="00433CAE" w:rsidRPr="0031731A" w:rsidRDefault="0031731A" w:rsidP="0057309E">
      <w:pPr>
        <w:spacing w:after="0"/>
        <w:rPr>
          <w:rFonts w:asciiTheme="majorBidi" w:hAnsiTheme="majorBidi" w:cstheme="majorBidi"/>
          <w:b/>
          <w:bCs/>
          <w:sz w:val="24"/>
          <w:szCs w:val="24"/>
        </w:rPr>
      </w:pPr>
      <w:r w:rsidRPr="0031731A">
        <w:rPr>
          <w:rFonts w:asciiTheme="majorBidi" w:hAnsiTheme="majorBidi" w:cstheme="majorBidi"/>
          <w:b/>
          <w:bCs/>
          <w:sz w:val="24"/>
          <w:szCs w:val="24"/>
        </w:rPr>
        <w:t>Professional Summary</w:t>
      </w:r>
    </w:p>
    <w:p w14:paraId="02E1C85F" w14:textId="6F7544C5" w:rsidR="00433CAE" w:rsidRPr="00B96176" w:rsidRDefault="00000000" w:rsidP="00B520F0">
      <w:pPr>
        <w:spacing w:after="0"/>
        <w:jc w:val="both"/>
        <w:rPr>
          <w:rFonts w:asciiTheme="majorBidi" w:hAnsiTheme="majorBidi" w:cstheme="majorBidi"/>
          <w:sz w:val="24"/>
          <w:szCs w:val="24"/>
        </w:rPr>
      </w:pPr>
      <w:r w:rsidRPr="00B96176">
        <w:rPr>
          <w:rFonts w:asciiTheme="majorBidi" w:eastAsia="Arial" w:hAnsiTheme="majorBidi" w:cstheme="majorBidi"/>
          <w:sz w:val="24"/>
          <w:szCs w:val="24"/>
        </w:rPr>
        <w:t xml:space="preserve">Adaptable Team Leader </w:t>
      </w:r>
      <w:r w:rsidR="00FE23C6" w:rsidRPr="00B96176">
        <w:rPr>
          <w:rFonts w:asciiTheme="majorBidi" w:eastAsia="Arial" w:hAnsiTheme="majorBidi" w:cstheme="majorBidi"/>
          <w:sz w:val="24"/>
          <w:szCs w:val="24"/>
        </w:rPr>
        <w:t>possessing problem</w:t>
      </w:r>
      <w:r w:rsidRPr="00B96176">
        <w:rPr>
          <w:rFonts w:asciiTheme="majorBidi" w:eastAsia="Arial" w:hAnsiTheme="majorBidi" w:cstheme="majorBidi"/>
          <w:sz w:val="24"/>
          <w:szCs w:val="24"/>
        </w:rPr>
        <w:t xml:space="preserve">- solving </w:t>
      </w:r>
      <w:r w:rsidR="00B520F0" w:rsidRPr="00B96176">
        <w:rPr>
          <w:rFonts w:asciiTheme="majorBidi" w:eastAsia="Arial" w:hAnsiTheme="majorBidi" w:cstheme="majorBidi"/>
          <w:sz w:val="24"/>
          <w:szCs w:val="24"/>
        </w:rPr>
        <w:t>skills.</w:t>
      </w:r>
      <w:r w:rsidRPr="00B96176">
        <w:rPr>
          <w:rFonts w:asciiTheme="majorBidi" w:eastAsia="Arial" w:hAnsiTheme="majorBidi" w:cstheme="majorBidi"/>
          <w:sz w:val="24"/>
          <w:szCs w:val="24"/>
        </w:rPr>
        <w:t xml:space="preserve"> Offering over four years of comprehensive experience </w:t>
      </w:r>
      <w:r w:rsidR="00B520F0" w:rsidRPr="00B96176">
        <w:rPr>
          <w:rFonts w:asciiTheme="majorBidi" w:eastAsia="Arial" w:hAnsiTheme="majorBidi" w:cstheme="majorBidi"/>
          <w:sz w:val="24"/>
          <w:szCs w:val="24"/>
        </w:rPr>
        <w:t>in</w:t>
      </w:r>
      <w:r w:rsidR="00B520F0">
        <w:rPr>
          <w:rFonts w:asciiTheme="majorBidi" w:eastAsia="Arial" w:hAnsiTheme="majorBidi" w:cstheme="majorBidi"/>
          <w:sz w:val="24"/>
          <w:szCs w:val="24"/>
        </w:rPr>
        <w:t xml:space="preserve"> </w:t>
      </w:r>
      <w:r w:rsidR="00B520F0" w:rsidRPr="00B96176">
        <w:rPr>
          <w:rFonts w:asciiTheme="majorBidi" w:eastAsia="Arial" w:hAnsiTheme="majorBidi" w:cstheme="majorBidi"/>
          <w:sz w:val="24"/>
          <w:szCs w:val="24"/>
        </w:rPr>
        <w:t>Production</w:t>
      </w:r>
      <w:r w:rsidRPr="00B96176">
        <w:rPr>
          <w:rFonts w:asciiTheme="majorBidi" w:eastAsia="Arial" w:hAnsiTheme="majorBidi" w:cstheme="majorBidi"/>
          <w:sz w:val="24"/>
          <w:szCs w:val="24"/>
        </w:rPr>
        <w:t>, over two years in Quality control and Safety equipment operations, customer order Satisfaction. Focused on quality of materials and finished products as well as accomplishing challenging business objectives. Clear and decisive leader with a decisive and detail-oriented mindset. </w:t>
      </w:r>
    </w:p>
    <w:p w14:paraId="2AD096B7" w14:textId="2FE05D94" w:rsidR="00433CAE" w:rsidRPr="00B96176" w:rsidRDefault="00000000" w:rsidP="00B520F0">
      <w:pPr>
        <w:spacing w:after="0"/>
        <w:jc w:val="both"/>
        <w:rPr>
          <w:rFonts w:asciiTheme="majorBidi" w:hAnsiTheme="majorBidi" w:cstheme="majorBidi"/>
          <w:sz w:val="24"/>
          <w:szCs w:val="24"/>
        </w:rPr>
      </w:pPr>
      <w:r w:rsidRPr="00B96176">
        <w:rPr>
          <w:rFonts w:asciiTheme="majorBidi" w:eastAsia="Arial" w:hAnsiTheme="majorBidi" w:cstheme="majorBidi"/>
          <w:sz w:val="24"/>
          <w:szCs w:val="24"/>
        </w:rPr>
        <w:t> Efficient Food safety and quality controller proficient in monitoring safety and quality requirements to meet company quality control and quality assurance standards and customer specifications. </w:t>
      </w:r>
    </w:p>
    <w:p w14:paraId="01BEB0C9" w14:textId="22624AE8" w:rsidR="00507914" w:rsidRPr="00B96176" w:rsidRDefault="00507914" w:rsidP="00B520F0">
      <w:pPr>
        <w:spacing w:after="0"/>
        <w:jc w:val="both"/>
        <w:rPr>
          <w:rFonts w:asciiTheme="majorBidi" w:eastAsia="Arial" w:hAnsiTheme="majorBidi" w:cstheme="majorBidi"/>
          <w:sz w:val="24"/>
          <w:szCs w:val="24"/>
        </w:rPr>
      </w:pPr>
      <w:r w:rsidRPr="00B96176">
        <w:rPr>
          <w:rFonts w:asciiTheme="majorBidi" w:eastAsia="Arial" w:hAnsiTheme="majorBidi" w:cstheme="majorBidi"/>
          <w:sz w:val="24"/>
          <w:szCs w:val="24"/>
        </w:rPr>
        <w:t>Experienced Production Supervisor adept at keeping operations moving smoothly and efficiently in order to meet demanding manufacturing targets. Bringing over 5 years of progressive leadership experience in production environments.</w:t>
      </w:r>
    </w:p>
    <w:p w14:paraId="77E7BA61" w14:textId="77777777" w:rsidR="00433CAE" w:rsidRPr="00B96176" w:rsidRDefault="00433CAE">
      <w:pPr>
        <w:spacing w:after="0"/>
        <w:rPr>
          <w:rFonts w:asciiTheme="majorBidi" w:hAnsiTheme="majorBidi" w:cstheme="majorBidi"/>
        </w:rPr>
      </w:pPr>
    </w:p>
    <w:p w14:paraId="0FE60065" w14:textId="77777777" w:rsidR="00433CAE" w:rsidRPr="0031731A" w:rsidRDefault="00000000">
      <w:pPr>
        <w:spacing w:after="120"/>
        <w:rPr>
          <w:rFonts w:asciiTheme="majorBidi" w:hAnsiTheme="majorBidi" w:cstheme="majorBidi"/>
          <w:sz w:val="20"/>
          <w:szCs w:val="20"/>
        </w:rPr>
      </w:pPr>
      <w:r w:rsidRPr="0031731A">
        <w:rPr>
          <w:rFonts w:asciiTheme="majorBidi" w:eastAsia="Arial" w:hAnsiTheme="majorBidi" w:cstheme="majorBidi"/>
          <w:b/>
          <w:sz w:val="24"/>
          <w:szCs w:val="20"/>
        </w:rPr>
        <w:t>EXPERIENCE</w:t>
      </w:r>
    </w:p>
    <w:p w14:paraId="05A9DE90" w14:textId="2EAF6A85" w:rsidR="00433CAE" w:rsidRPr="00B96176" w:rsidRDefault="00000000">
      <w:pPr>
        <w:tabs>
          <w:tab w:val="right" w:pos="9020"/>
        </w:tabs>
        <w:spacing w:after="0"/>
        <w:rPr>
          <w:rFonts w:asciiTheme="majorBidi" w:hAnsiTheme="majorBidi" w:cstheme="majorBidi"/>
        </w:rPr>
      </w:pPr>
      <w:r w:rsidRPr="00B96176">
        <w:rPr>
          <w:rFonts w:asciiTheme="majorBidi" w:eastAsia="Arial" w:hAnsiTheme="majorBidi" w:cstheme="majorBidi"/>
          <w:b/>
          <w:sz w:val="24"/>
        </w:rPr>
        <w:t xml:space="preserve">Production Team Leader /Tomato </w:t>
      </w:r>
      <w:r w:rsidR="008C29C4" w:rsidRPr="00B96176">
        <w:rPr>
          <w:rFonts w:asciiTheme="majorBidi" w:eastAsia="Arial" w:hAnsiTheme="majorBidi" w:cstheme="majorBidi"/>
          <w:b/>
          <w:sz w:val="24"/>
        </w:rPr>
        <w:t>paste Plant</w:t>
      </w:r>
      <w:r w:rsidRPr="00B96176">
        <w:rPr>
          <w:rFonts w:asciiTheme="majorBidi" w:hAnsiTheme="majorBidi" w:cstheme="majorBidi"/>
        </w:rPr>
        <w:tab/>
      </w:r>
      <w:r w:rsidRPr="00B96176">
        <w:rPr>
          <w:rFonts w:asciiTheme="majorBidi" w:eastAsia="Arial" w:hAnsiTheme="majorBidi" w:cstheme="majorBidi"/>
        </w:rPr>
        <w:t>May 2017 - Jun 2021</w:t>
      </w:r>
    </w:p>
    <w:p w14:paraId="60CBF2CF" w14:textId="1D07F424" w:rsidR="00433CAE" w:rsidRPr="00B96176" w:rsidRDefault="008C29C4">
      <w:pPr>
        <w:spacing w:after="0"/>
        <w:rPr>
          <w:rFonts w:asciiTheme="majorBidi" w:eastAsia="Arial" w:hAnsiTheme="majorBidi" w:cstheme="majorBidi"/>
          <w:sz w:val="24"/>
          <w:szCs w:val="24"/>
        </w:rPr>
      </w:pPr>
      <w:r w:rsidRPr="00B96176">
        <w:rPr>
          <w:rFonts w:asciiTheme="majorBidi" w:eastAsia="Arial" w:hAnsiTheme="majorBidi" w:cstheme="majorBidi"/>
          <w:sz w:val="24"/>
          <w:szCs w:val="24"/>
        </w:rPr>
        <w:t>Mrouoj Commodities,</w:t>
      </w:r>
      <w:r w:rsidR="007B05A3">
        <w:rPr>
          <w:rFonts w:asciiTheme="majorBidi" w:eastAsia="Arial" w:hAnsiTheme="majorBidi" w:cstheme="majorBidi"/>
          <w:sz w:val="24"/>
          <w:szCs w:val="24"/>
        </w:rPr>
        <w:t xml:space="preserve"> Location:</w:t>
      </w:r>
      <w:r w:rsidRPr="00B96176">
        <w:rPr>
          <w:rFonts w:asciiTheme="majorBidi" w:eastAsia="Arial" w:hAnsiTheme="majorBidi" w:cstheme="majorBidi"/>
          <w:sz w:val="24"/>
          <w:szCs w:val="24"/>
        </w:rPr>
        <w:t xml:space="preserve"> Khartoum Industrial area - </w:t>
      </w:r>
      <w:r w:rsidR="007B05A3" w:rsidRPr="00B96176">
        <w:rPr>
          <w:rFonts w:asciiTheme="majorBidi" w:eastAsia="Arial" w:hAnsiTheme="majorBidi" w:cstheme="majorBidi"/>
          <w:sz w:val="24"/>
          <w:szCs w:val="24"/>
        </w:rPr>
        <w:t>khober, Sudan</w:t>
      </w:r>
    </w:p>
    <w:p w14:paraId="5572CBCE" w14:textId="77777777" w:rsidR="00E9544B" w:rsidRPr="00B96176" w:rsidRDefault="00E9544B">
      <w:pPr>
        <w:spacing w:after="0"/>
        <w:rPr>
          <w:rFonts w:asciiTheme="majorBidi" w:hAnsiTheme="majorBidi" w:cstheme="majorBidi"/>
          <w:sz w:val="24"/>
          <w:szCs w:val="24"/>
        </w:rPr>
      </w:pPr>
    </w:p>
    <w:p w14:paraId="0B2EC765" w14:textId="44DE8E33" w:rsidR="00433CAE" w:rsidRPr="00B96176" w:rsidRDefault="00000000" w:rsidP="00C66C79">
      <w:pPr>
        <w:pStyle w:val="ListParagraph"/>
        <w:numPr>
          <w:ilvl w:val="0"/>
          <w:numId w:val="6"/>
        </w:numPr>
        <w:spacing w:after="0"/>
        <w:rPr>
          <w:rFonts w:asciiTheme="majorBidi" w:hAnsiTheme="majorBidi" w:cstheme="majorBidi"/>
          <w:sz w:val="24"/>
          <w:szCs w:val="24"/>
        </w:rPr>
      </w:pPr>
      <w:r w:rsidRPr="00B96176">
        <w:rPr>
          <w:rFonts w:asciiTheme="majorBidi" w:eastAsia="Arial" w:hAnsiTheme="majorBidi" w:cstheme="majorBidi"/>
          <w:sz w:val="24"/>
          <w:szCs w:val="24"/>
        </w:rPr>
        <w:t xml:space="preserve"> </w:t>
      </w:r>
      <w:r w:rsidR="00B96176">
        <w:rPr>
          <w:rFonts w:asciiTheme="majorBidi" w:eastAsia="Arial" w:hAnsiTheme="majorBidi" w:cstheme="majorBidi"/>
          <w:sz w:val="24"/>
          <w:szCs w:val="24"/>
        </w:rPr>
        <w:t>E</w:t>
      </w:r>
      <w:r w:rsidRPr="00B96176">
        <w:rPr>
          <w:rFonts w:asciiTheme="majorBidi" w:eastAsia="Arial" w:hAnsiTheme="majorBidi" w:cstheme="majorBidi"/>
          <w:sz w:val="24"/>
          <w:szCs w:val="24"/>
        </w:rPr>
        <w:t xml:space="preserve">xecute production plan, achieved 50 tons of tomato paste </w:t>
      </w:r>
      <w:r w:rsidR="008C29C4" w:rsidRPr="00B96176">
        <w:rPr>
          <w:rFonts w:asciiTheme="majorBidi" w:eastAsia="Arial" w:hAnsiTheme="majorBidi" w:cstheme="majorBidi"/>
          <w:sz w:val="24"/>
          <w:szCs w:val="24"/>
        </w:rPr>
        <w:t>(tin</w:t>
      </w:r>
      <w:r w:rsidRPr="00B96176">
        <w:rPr>
          <w:rFonts w:asciiTheme="majorBidi" w:eastAsia="Arial" w:hAnsiTheme="majorBidi" w:cstheme="majorBidi"/>
          <w:sz w:val="24"/>
          <w:szCs w:val="24"/>
        </w:rPr>
        <w:t xml:space="preserve"> and </w:t>
      </w:r>
      <w:r w:rsidR="008C29C4" w:rsidRPr="00B96176">
        <w:rPr>
          <w:rFonts w:asciiTheme="majorBidi" w:eastAsia="Arial" w:hAnsiTheme="majorBidi" w:cstheme="majorBidi"/>
          <w:sz w:val="24"/>
          <w:szCs w:val="24"/>
        </w:rPr>
        <w:t>sachets)</w:t>
      </w:r>
      <w:r w:rsidRPr="00B96176">
        <w:rPr>
          <w:rFonts w:asciiTheme="majorBidi" w:eastAsia="Arial" w:hAnsiTheme="majorBidi" w:cstheme="majorBidi"/>
          <w:sz w:val="24"/>
          <w:szCs w:val="24"/>
        </w:rPr>
        <w:t xml:space="preserve"> per day </w:t>
      </w:r>
    </w:p>
    <w:p w14:paraId="1CA41927" w14:textId="538227B7" w:rsidR="00433CAE" w:rsidRPr="00B96176" w:rsidRDefault="00E9544B" w:rsidP="00C66C79">
      <w:pPr>
        <w:pStyle w:val="ListParagraph"/>
        <w:numPr>
          <w:ilvl w:val="0"/>
          <w:numId w:val="6"/>
        </w:numPr>
        <w:spacing w:after="0"/>
        <w:rPr>
          <w:rFonts w:asciiTheme="majorBidi" w:hAnsiTheme="majorBidi" w:cstheme="majorBidi"/>
          <w:sz w:val="24"/>
          <w:szCs w:val="24"/>
        </w:rPr>
      </w:pPr>
      <w:r w:rsidRPr="00B96176">
        <w:rPr>
          <w:rFonts w:asciiTheme="majorBidi" w:eastAsia="Arial" w:hAnsiTheme="majorBidi" w:cstheme="majorBidi"/>
          <w:sz w:val="24"/>
          <w:szCs w:val="24"/>
        </w:rPr>
        <w:t xml:space="preserve">Responsible and accountable for department </w:t>
      </w:r>
      <w:r w:rsidR="008C29C4" w:rsidRPr="00B96176">
        <w:rPr>
          <w:rFonts w:asciiTheme="majorBidi" w:eastAsia="Arial" w:hAnsiTheme="majorBidi" w:cstheme="majorBidi"/>
          <w:sz w:val="24"/>
          <w:szCs w:val="24"/>
        </w:rPr>
        <w:t>metrics,</w:t>
      </w:r>
      <w:r w:rsidRPr="00B96176">
        <w:rPr>
          <w:rFonts w:asciiTheme="majorBidi" w:eastAsia="Arial" w:hAnsiTheme="majorBidi" w:cstheme="majorBidi"/>
          <w:sz w:val="24"/>
          <w:szCs w:val="24"/>
        </w:rPr>
        <w:t xml:space="preserve"> achieved 95 % </w:t>
      </w:r>
      <w:r w:rsidR="008C29C4" w:rsidRPr="00B96176">
        <w:rPr>
          <w:rFonts w:asciiTheme="majorBidi" w:eastAsia="Arial" w:hAnsiTheme="majorBidi" w:cstheme="majorBidi"/>
          <w:sz w:val="24"/>
          <w:szCs w:val="24"/>
        </w:rPr>
        <w:t>productivity,</w:t>
      </w:r>
      <w:r w:rsidRPr="00B96176">
        <w:rPr>
          <w:rFonts w:asciiTheme="majorBidi" w:eastAsia="Arial" w:hAnsiTheme="majorBidi" w:cstheme="majorBidi"/>
          <w:sz w:val="24"/>
          <w:szCs w:val="24"/>
        </w:rPr>
        <w:t xml:space="preserve"> 0.5 % product base losses and 0.8% packaging material losses </w:t>
      </w:r>
    </w:p>
    <w:p w14:paraId="5E65AE21" w14:textId="6FFDB138" w:rsidR="00433CAE" w:rsidRPr="00B96176" w:rsidRDefault="008C29C4" w:rsidP="00C66C79">
      <w:pPr>
        <w:pStyle w:val="ListParagraph"/>
        <w:numPr>
          <w:ilvl w:val="0"/>
          <w:numId w:val="6"/>
        </w:numPr>
        <w:spacing w:after="0"/>
        <w:rPr>
          <w:rFonts w:asciiTheme="majorBidi" w:hAnsiTheme="majorBidi" w:cstheme="majorBidi"/>
          <w:sz w:val="24"/>
          <w:szCs w:val="24"/>
        </w:rPr>
      </w:pPr>
      <w:r w:rsidRPr="00B96176">
        <w:rPr>
          <w:rFonts w:asciiTheme="majorBidi" w:eastAsia="Arial" w:hAnsiTheme="majorBidi" w:cstheme="majorBidi"/>
          <w:sz w:val="24"/>
          <w:szCs w:val="24"/>
        </w:rPr>
        <w:t>Inspect product to verify conformance to specifications (weigh, temperature and concentration) and direct setup and adjustments of machines including processing unit, filling units (</w:t>
      </w:r>
      <w:r w:rsidR="00C34CBF" w:rsidRPr="00B96176">
        <w:rPr>
          <w:rFonts w:asciiTheme="majorBidi" w:eastAsia="Arial" w:hAnsiTheme="majorBidi" w:cstheme="majorBidi"/>
          <w:sz w:val="24"/>
          <w:szCs w:val="24"/>
        </w:rPr>
        <w:t>universal)</w:t>
      </w:r>
      <w:r w:rsidRPr="00B96176">
        <w:rPr>
          <w:rFonts w:asciiTheme="majorBidi" w:eastAsia="Arial" w:hAnsiTheme="majorBidi" w:cstheme="majorBidi"/>
          <w:sz w:val="24"/>
          <w:szCs w:val="24"/>
        </w:rPr>
        <w:t xml:space="preserve"> and cooling tunnel </w:t>
      </w:r>
      <w:r w:rsidR="00C34CBF" w:rsidRPr="00B96176">
        <w:rPr>
          <w:rFonts w:asciiTheme="majorBidi" w:eastAsia="Arial" w:hAnsiTheme="majorBidi" w:cstheme="majorBidi"/>
          <w:sz w:val="24"/>
          <w:szCs w:val="24"/>
        </w:rPr>
        <w:t>unit.</w:t>
      </w:r>
      <w:r w:rsidRPr="00B96176">
        <w:rPr>
          <w:rFonts w:asciiTheme="majorBidi" w:eastAsia="Arial" w:hAnsiTheme="majorBidi" w:cstheme="majorBidi"/>
          <w:sz w:val="24"/>
          <w:szCs w:val="24"/>
        </w:rPr>
        <w:t xml:space="preserve"> </w:t>
      </w:r>
    </w:p>
    <w:p w14:paraId="7DD61455" w14:textId="2B22A0D2" w:rsidR="00433CAE" w:rsidRPr="00B96176" w:rsidRDefault="00000000" w:rsidP="00C66C79">
      <w:pPr>
        <w:pStyle w:val="ListParagraph"/>
        <w:numPr>
          <w:ilvl w:val="0"/>
          <w:numId w:val="6"/>
        </w:numPr>
        <w:spacing w:after="0"/>
        <w:rPr>
          <w:rFonts w:asciiTheme="majorBidi" w:hAnsiTheme="majorBidi" w:cstheme="majorBidi"/>
          <w:sz w:val="24"/>
          <w:szCs w:val="24"/>
        </w:rPr>
      </w:pPr>
      <w:r w:rsidRPr="00B96176">
        <w:rPr>
          <w:rFonts w:asciiTheme="majorBidi" w:eastAsia="Arial" w:hAnsiTheme="majorBidi" w:cstheme="majorBidi"/>
          <w:sz w:val="24"/>
          <w:szCs w:val="24"/>
        </w:rPr>
        <w:t xml:space="preserve">Studies production schedule and estimates worker hour, (casuals and permanents) requirements for completion of job assignment. </w:t>
      </w:r>
    </w:p>
    <w:p w14:paraId="18D6F3BF" w14:textId="26D8F81E" w:rsidR="00433CAE" w:rsidRPr="00B96176" w:rsidRDefault="00000000" w:rsidP="00C66C79">
      <w:pPr>
        <w:pStyle w:val="ListParagraph"/>
        <w:numPr>
          <w:ilvl w:val="0"/>
          <w:numId w:val="6"/>
        </w:numPr>
        <w:spacing w:after="0"/>
        <w:rPr>
          <w:rFonts w:asciiTheme="majorBidi" w:hAnsiTheme="majorBidi" w:cstheme="majorBidi"/>
          <w:sz w:val="24"/>
          <w:szCs w:val="24"/>
        </w:rPr>
      </w:pPr>
      <w:r w:rsidRPr="00B96176">
        <w:rPr>
          <w:rFonts w:asciiTheme="majorBidi" w:eastAsia="Arial" w:hAnsiTheme="majorBidi" w:cstheme="majorBidi"/>
          <w:sz w:val="24"/>
          <w:szCs w:val="24"/>
        </w:rPr>
        <w:t>Interprets company policies to workers and enforces food safety and Health and safety regulations.</w:t>
      </w:r>
    </w:p>
    <w:p w14:paraId="0951AB66" w14:textId="5A20451D" w:rsidR="00433CAE" w:rsidRPr="00B96176" w:rsidRDefault="00C34CBF" w:rsidP="00C66C79">
      <w:pPr>
        <w:pStyle w:val="ListParagraph"/>
        <w:numPr>
          <w:ilvl w:val="0"/>
          <w:numId w:val="6"/>
        </w:numPr>
        <w:spacing w:after="0"/>
        <w:rPr>
          <w:rFonts w:asciiTheme="majorBidi" w:hAnsiTheme="majorBidi" w:cstheme="majorBidi"/>
          <w:sz w:val="24"/>
          <w:szCs w:val="24"/>
        </w:rPr>
      </w:pPr>
      <w:r w:rsidRPr="00B96176">
        <w:rPr>
          <w:rFonts w:asciiTheme="majorBidi" w:eastAsia="Arial" w:hAnsiTheme="majorBidi" w:cstheme="majorBidi"/>
          <w:sz w:val="24"/>
          <w:szCs w:val="24"/>
        </w:rPr>
        <w:t xml:space="preserve">Interprets job orders to employees and workers and assign duties. </w:t>
      </w:r>
    </w:p>
    <w:p w14:paraId="1D2926B2" w14:textId="01D5CF49" w:rsidR="00433CAE" w:rsidRPr="00B96176" w:rsidRDefault="00000000" w:rsidP="00C66C79">
      <w:pPr>
        <w:pStyle w:val="ListParagraph"/>
        <w:numPr>
          <w:ilvl w:val="0"/>
          <w:numId w:val="6"/>
        </w:numPr>
        <w:spacing w:after="0"/>
        <w:rPr>
          <w:rFonts w:asciiTheme="majorBidi" w:hAnsiTheme="majorBidi" w:cstheme="majorBidi"/>
          <w:sz w:val="24"/>
          <w:szCs w:val="24"/>
        </w:rPr>
      </w:pPr>
      <w:r w:rsidRPr="00B96176">
        <w:rPr>
          <w:rFonts w:asciiTheme="majorBidi" w:eastAsia="Arial" w:hAnsiTheme="majorBidi" w:cstheme="majorBidi"/>
          <w:sz w:val="24"/>
          <w:szCs w:val="24"/>
        </w:rPr>
        <w:t xml:space="preserve">Coordinate production activities with procurement including, maintenance, and warehouse and quality department through active communication to achieve and sustain results. </w:t>
      </w:r>
    </w:p>
    <w:p w14:paraId="75E2345C" w14:textId="4585597E" w:rsidR="00433CAE" w:rsidRPr="0031731A" w:rsidRDefault="00000000" w:rsidP="0031731A">
      <w:pPr>
        <w:pStyle w:val="ListParagraph"/>
        <w:numPr>
          <w:ilvl w:val="0"/>
          <w:numId w:val="6"/>
        </w:numPr>
        <w:spacing w:after="0"/>
        <w:rPr>
          <w:rFonts w:asciiTheme="majorBidi" w:hAnsiTheme="majorBidi" w:cstheme="majorBidi"/>
          <w:sz w:val="24"/>
          <w:szCs w:val="24"/>
        </w:rPr>
      </w:pPr>
      <w:r w:rsidRPr="00B96176">
        <w:rPr>
          <w:rFonts w:asciiTheme="majorBidi" w:eastAsia="Arial" w:hAnsiTheme="majorBidi" w:cstheme="majorBidi"/>
          <w:sz w:val="24"/>
          <w:szCs w:val="24"/>
        </w:rPr>
        <w:t>Ensures all workers are properly trained and responsibilities are defined and understood. </w:t>
      </w:r>
      <w:r w:rsidRPr="0031731A">
        <w:rPr>
          <w:rFonts w:asciiTheme="majorBidi" w:eastAsia="Arial" w:hAnsiTheme="majorBidi" w:cstheme="majorBidi"/>
          <w:sz w:val="24"/>
          <w:szCs w:val="24"/>
        </w:rPr>
        <w:t xml:space="preserve"> </w:t>
      </w:r>
    </w:p>
    <w:p w14:paraId="01FFB379" w14:textId="2A36CBCD" w:rsidR="00433CAE" w:rsidRPr="00B96176" w:rsidRDefault="00000000" w:rsidP="00C66C79">
      <w:pPr>
        <w:pStyle w:val="ListParagraph"/>
        <w:numPr>
          <w:ilvl w:val="0"/>
          <w:numId w:val="6"/>
        </w:numPr>
        <w:spacing w:after="0"/>
        <w:rPr>
          <w:rFonts w:asciiTheme="majorBidi" w:hAnsiTheme="majorBidi" w:cstheme="majorBidi"/>
          <w:sz w:val="24"/>
          <w:szCs w:val="24"/>
        </w:rPr>
      </w:pPr>
      <w:r w:rsidRPr="00B96176">
        <w:rPr>
          <w:rFonts w:asciiTheme="majorBidi" w:eastAsia="Arial" w:hAnsiTheme="majorBidi" w:cstheme="majorBidi"/>
          <w:sz w:val="24"/>
          <w:szCs w:val="24"/>
        </w:rPr>
        <w:t xml:space="preserve">Direct employees in adjusting machines and equipment to address products which fail to meet standards. </w:t>
      </w:r>
    </w:p>
    <w:p w14:paraId="4994DAC9" w14:textId="27C50C75" w:rsidR="00433CAE" w:rsidRPr="00B96176" w:rsidRDefault="00000000" w:rsidP="00C66C79">
      <w:pPr>
        <w:pStyle w:val="ListParagraph"/>
        <w:numPr>
          <w:ilvl w:val="0"/>
          <w:numId w:val="6"/>
        </w:numPr>
        <w:spacing w:after="0"/>
        <w:rPr>
          <w:rFonts w:asciiTheme="majorBidi" w:hAnsiTheme="majorBidi" w:cstheme="majorBidi"/>
          <w:sz w:val="24"/>
          <w:szCs w:val="24"/>
        </w:rPr>
      </w:pPr>
      <w:r w:rsidRPr="00B96176">
        <w:rPr>
          <w:rFonts w:asciiTheme="majorBidi" w:eastAsia="Arial" w:hAnsiTheme="majorBidi" w:cstheme="majorBidi"/>
          <w:sz w:val="24"/>
          <w:szCs w:val="24"/>
        </w:rPr>
        <w:t xml:space="preserve">Responsible for safety of work areas; safety of employees and first responder to all </w:t>
      </w:r>
      <w:r w:rsidR="00C34CBF" w:rsidRPr="00B96176">
        <w:rPr>
          <w:rFonts w:asciiTheme="majorBidi" w:eastAsia="Arial" w:hAnsiTheme="majorBidi" w:cstheme="majorBidi"/>
          <w:sz w:val="24"/>
          <w:szCs w:val="24"/>
        </w:rPr>
        <w:t>work-related</w:t>
      </w:r>
      <w:r w:rsidRPr="00B96176">
        <w:rPr>
          <w:rFonts w:asciiTheme="majorBidi" w:eastAsia="Arial" w:hAnsiTheme="majorBidi" w:cstheme="majorBidi"/>
          <w:sz w:val="24"/>
          <w:szCs w:val="24"/>
        </w:rPr>
        <w:t xml:space="preserve"> accidents.</w:t>
      </w:r>
    </w:p>
    <w:p w14:paraId="6E9A22D7" w14:textId="489B96DE" w:rsidR="00433CAE" w:rsidRPr="00B96176" w:rsidRDefault="00C34CBF" w:rsidP="00C66C79">
      <w:pPr>
        <w:pStyle w:val="ListParagraph"/>
        <w:numPr>
          <w:ilvl w:val="0"/>
          <w:numId w:val="6"/>
        </w:numPr>
        <w:spacing w:after="0"/>
        <w:rPr>
          <w:rFonts w:asciiTheme="majorBidi" w:hAnsiTheme="majorBidi" w:cstheme="majorBidi"/>
          <w:sz w:val="24"/>
          <w:szCs w:val="24"/>
        </w:rPr>
      </w:pPr>
      <w:r w:rsidRPr="00B96176">
        <w:rPr>
          <w:rFonts w:asciiTheme="majorBidi" w:eastAsia="Arial" w:hAnsiTheme="majorBidi" w:cstheme="majorBidi"/>
          <w:sz w:val="24"/>
          <w:szCs w:val="24"/>
        </w:rPr>
        <w:t>All other duties as assigned </w:t>
      </w:r>
    </w:p>
    <w:p w14:paraId="30ACD5C1" w14:textId="77777777" w:rsidR="00433CAE" w:rsidRPr="00B96176" w:rsidRDefault="00433CAE">
      <w:pPr>
        <w:spacing w:after="0"/>
        <w:rPr>
          <w:rFonts w:asciiTheme="majorBidi" w:hAnsiTheme="majorBidi" w:cstheme="majorBidi"/>
        </w:rPr>
      </w:pPr>
    </w:p>
    <w:p w14:paraId="054B3861" w14:textId="31BE9337" w:rsidR="00E9544B" w:rsidRPr="00B96176" w:rsidRDefault="00000000" w:rsidP="00E9544B">
      <w:pPr>
        <w:tabs>
          <w:tab w:val="right" w:pos="9020"/>
        </w:tabs>
        <w:spacing w:after="0"/>
        <w:rPr>
          <w:rFonts w:asciiTheme="majorBidi" w:eastAsia="Arial" w:hAnsiTheme="majorBidi" w:cstheme="majorBidi"/>
        </w:rPr>
      </w:pPr>
      <w:r w:rsidRPr="00B96176">
        <w:rPr>
          <w:rFonts w:asciiTheme="majorBidi" w:eastAsia="Arial" w:hAnsiTheme="majorBidi" w:cstheme="majorBidi"/>
          <w:b/>
          <w:sz w:val="24"/>
        </w:rPr>
        <w:t xml:space="preserve">Quality Control Inspector </w:t>
      </w:r>
      <w:r w:rsidRPr="00B96176">
        <w:rPr>
          <w:rFonts w:asciiTheme="majorBidi" w:hAnsiTheme="majorBidi" w:cstheme="majorBidi"/>
        </w:rPr>
        <w:tab/>
      </w:r>
      <w:r w:rsidRPr="00B96176">
        <w:rPr>
          <w:rFonts w:asciiTheme="majorBidi" w:eastAsia="Arial" w:hAnsiTheme="majorBidi" w:cstheme="majorBidi"/>
        </w:rPr>
        <w:t>Jun 2015 - May 2017</w:t>
      </w:r>
    </w:p>
    <w:p w14:paraId="68C6CDDA" w14:textId="01F76BC5" w:rsidR="00433CAE" w:rsidRPr="00B96176" w:rsidRDefault="00C34CBF">
      <w:pPr>
        <w:spacing w:after="0"/>
        <w:rPr>
          <w:rFonts w:asciiTheme="majorBidi" w:eastAsia="Arial" w:hAnsiTheme="majorBidi" w:cstheme="majorBidi"/>
        </w:rPr>
      </w:pPr>
      <w:r w:rsidRPr="00B96176">
        <w:rPr>
          <w:rFonts w:asciiTheme="majorBidi" w:eastAsia="Arial" w:hAnsiTheme="majorBidi" w:cstheme="majorBidi"/>
        </w:rPr>
        <w:t>Savola Edible oil,</w:t>
      </w:r>
      <w:r w:rsidR="007B05A3">
        <w:rPr>
          <w:rFonts w:asciiTheme="majorBidi" w:eastAsia="Arial" w:hAnsiTheme="majorBidi" w:cstheme="majorBidi"/>
        </w:rPr>
        <w:t xml:space="preserve"> Location:</w:t>
      </w:r>
      <w:r w:rsidRPr="00B96176">
        <w:rPr>
          <w:rFonts w:asciiTheme="majorBidi" w:eastAsia="Arial" w:hAnsiTheme="majorBidi" w:cstheme="majorBidi"/>
        </w:rPr>
        <w:t xml:space="preserve"> Khartoum, Sudan</w:t>
      </w:r>
    </w:p>
    <w:p w14:paraId="024B25C0" w14:textId="77777777" w:rsidR="00E9544B" w:rsidRPr="00B96176" w:rsidRDefault="00E9544B">
      <w:pPr>
        <w:spacing w:after="0"/>
        <w:rPr>
          <w:rFonts w:asciiTheme="majorBidi" w:hAnsiTheme="majorBidi" w:cstheme="majorBidi"/>
        </w:rPr>
      </w:pPr>
    </w:p>
    <w:p w14:paraId="49C1D5C0" w14:textId="77777777" w:rsidR="007D3780" w:rsidRPr="007D3780" w:rsidRDefault="007D3780" w:rsidP="007D3780">
      <w:pPr>
        <w:numPr>
          <w:ilvl w:val="0"/>
          <w:numId w:val="3"/>
        </w:numPr>
        <w:spacing w:after="0"/>
        <w:rPr>
          <w:rFonts w:asciiTheme="majorBidi" w:eastAsia="Arial" w:hAnsiTheme="majorBidi" w:cstheme="majorBidi"/>
          <w:sz w:val="24"/>
          <w:szCs w:val="24"/>
        </w:rPr>
      </w:pPr>
      <w:r w:rsidRPr="007D3780">
        <w:rPr>
          <w:rFonts w:asciiTheme="majorBidi" w:eastAsia="Arial" w:hAnsiTheme="majorBidi" w:cstheme="majorBidi"/>
          <w:sz w:val="24"/>
          <w:szCs w:val="24"/>
        </w:rPr>
        <w:t>Conducted visual and measurement tests, rejecting and returning any unacceptable materials.</w:t>
      </w:r>
    </w:p>
    <w:p w14:paraId="2C3210ED" w14:textId="77777777" w:rsidR="007D3780" w:rsidRPr="007D3780" w:rsidRDefault="007D3780" w:rsidP="007D3780">
      <w:pPr>
        <w:numPr>
          <w:ilvl w:val="0"/>
          <w:numId w:val="3"/>
        </w:numPr>
        <w:spacing w:after="0"/>
        <w:rPr>
          <w:rFonts w:asciiTheme="majorBidi" w:eastAsia="Arial" w:hAnsiTheme="majorBidi" w:cstheme="majorBidi"/>
          <w:sz w:val="24"/>
          <w:szCs w:val="24"/>
        </w:rPr>
      </w:pPr>
      <w:r w:rsidRPr="007D3780">
        <w:rPr>
          <w:rFonts w:asciiTheme="majorBidi" w:eastAsia="Arial" w:hAnsiTheme="majorBidi" w:cstheme="majorBidi"/>
          <w:sz w:val="24"/>
          <w:szCs w:val="24"/>
        </w:rPr>
        <w:lastRenderedPageBreak/>
        <w:t>Conducted visual and measurement tests to confirm specifications of in-process production, effectively communicating necessary adjustments to production supervisor</w:t>
      </w:r>
    </w:p>
    <w:p w14:paraId="17C01656" w14:textId="77777777" w:rsidR="007D3780" w:rsidRPr="007D3780" w:rsidRDefault="007D3780" w:rsidP="007D3780">
      <w:pPr>
        <w:numPr>
          <w:ilvl w:val="0"/>
          <w:numId w:val="3"/>
        </w:numPr>
        <w:spacing w:after="0"/>
        <w:rPr>
          <w:rFonts w:asciiTheme="majorBidi" w:eastAsia="Arial" w:hAnsiTheme="majorBidi" w:cstheme="majorBidi"/>
          <w:sz w:val="24"/>
          <w:szCs w:val="24"/>
        </w:rPr>
      </w:pPr>
      <w:r w:rsidRPr="007D3780">
        <w:rPr>
          <w:rFonts w:asciiTheme="majorBidi" w:eastAsia="Arial" w:hAnsiTheme="majorBidi" w:cstheme="majorBidi"/>
          <w:sz w:val="24"/>
          <w:szCs w:val="24"/>
        </w:rPr>
        <w:t>Identifies products requiring re-work and approves their return for necessary adjustments.</w:t>
      </w:r>
    </w:p>
    <w:p w14:paraId="3F25AA99" w14:textId="77777777" w:rsidR="007D3780" w:rsidRPr="007D3780" w:rsidRDefault="007D3780" w:rsidP="007D3780">
      <w:pPr>
        <w:numPr>
          <w:ilvl w:val="0"/>
          <w:numId w:val="3"/>
        </w:numPr>
        <w:spacing w:after="0"/>
        <w:rPr>
          <w:rFonts w:asciiTheme="majorBidi" w:eastAsia="Arial" w:hAnsiTheme="majorBidi" w:cstheme="majorBidi"/>
          <w:sz w:val="24"/>
          <w:szCs w:val="24"/>
        </w:rPr>
      </w:pPr>
      <w:r w:rsidRPr="007D3780">
        <w:rPr>
          <w:rFonts w:asciiTheme="majorBidi" w:eastAsia="Arial" w:hAnsiTheme="majorBidi" w:cstheme="majorBidi"/>
          <w:sz w:val="24"/>
          <w:szCs w:val="24"/>
        </w:rPr>
        <w:t>Keeps measurement equipment operating by following operating instructions; calling for repairs</w:t>
      </w:r>
    </w:p>
    <w:p w14:paraId="230E82C1" w14:textId="77777777" w:rsidR="007D3780" w:rsidRPr="007D3780" w:rsidRDefault="007D3780" w:rsidP="007D3780">
      <w:pPr>
        <w:numPr>
          <w:ilvl w:val="0"/>
          <w:numId w:val="3"/>
        </w:numPr>
        <w:spacing w:after="0"/>
        <w:rPr>
          <w:rFonts w:asciiTheme="majorBidi" w:eastAsia="Arial" w:hAnsiTheme="majorBidi" w:cstheme="majorBidi"/>
          <w:sz w:val="24"/>
          <w:szCs w:val="24"/>
        </w:rPr>
      </w:pPr>
      <w:r w:rsidRPr="007D3780">
        <w:rPr>
          <w:rFonts w:asciiTheme="majorBidi" w:eastAsia="Arial" w:hAnsiTheme="majorBidi" w:cstheme="majorBidi"/>
          <w:sz w:val="24"/>
          <w:szCs w:val="24"/>
        </w:rPr>
        <w:t>Maintains safe and healthy work environment by following standards and procedures; complying with legal regulations</w:t>
      </w:r>
    </w:p>
    <w:p w14:paraId="4E121407" w14:textId="50D5F97D" w:rsidR="007D3780" w:rsidRPr="003B676E" w:rsidRDefault="007D3780" w:rsidP="003B676E">
      <w:pPr>
        <w:numPr>
          <w:ilvl w:val="0"/>
          <w:numId w:val="3"/>
        </w:numPr>
        <w:spacing w:after="0"/>
        <w:rPr>
          <w:rFonts w:asciiTheme="majorBidi" w:eastAsia="Arial" w:hAnsiTheme="majorBidi" w:cstheme="majorBidi"/>
          <w:sz w:val="24"/>
          <w:szCs w:val="24"/>
        </w:rPr>
      </w:pPr>
      <w:r w:rsidRPr="007D3780">
        <w:rPr>
          <w:rFonts w:asciiTheme="majorBidi" w:eastAsia="Arial" w:hAnsiTheme="majorBidi" w:cstheme="majorBidi"/>
          <w:sz w:val="24"/>
          <w:szCs w:val="24"/>
        </w:rPr>
        <w:t>Adhered to all applicable regulations, policies and procedures for health, safety and environmental compliance.</w:t>
      </w:r>
    </w:p>
    <w:p w14:paraId="7CFB13C5" w14:textId="27042C15" w:rsidR="00433CAE" w:rsidRPr="0062581A" w:rsidRDefault="007D3780" w:rsidP="0062581A">
      <w:pPr>
        <w:spacing w:after="0"/>
        <w:ind w:left="720"/>
        <w:rPr>
          <w:rFonts w:asciiTheme="majorBidi" w:eastAsia="Arial" w:hAnsiTheme="majorBidi" w:cstheme="majorBidi"/>
          <w:sz w:val="24"/>
          <w:szCs w:val="24"/>
        </w:rPr>
      </w:pPr>
      <w:r w:rsidRPr="007D3780">
        <w:rPr>
          <w:rFonts w:asciiTheme="majorBidi" w:eastAsia="Arial" w:hAnsiTheme="majorBidi" w:cstheme="majorBidi"/>
          <w:sz w:val="24"/>
          <w:szCs w:val="24"/>
        </w:rPr>
        <w:t>.</w:t>
      </w:r>
    </w:p>
    <w:p w14:paraId="473261D4" w14:textId="77FCCCE5" w:rsidR="00433CAE" w:rsidRPr="00B96176" w:rsidRDefault="00000000" w:rsidP="00E9544B">
      <w:pPr>
        <w:tabs>
          <w:tab w:val="right" w:pos="9020"/>
        </w:tabs>
        <w:spacing w:after="0"/>
        <w:rPr>
          <w:rFonts w:asciiTheme="majorBidi" w:eastAsia="Arial" w:hAnsiTheme="majorBidi" w:cstheme="majorBidi"/>
        </w:rPr>
      </w:pPr>
      <w:r w:rsidRPr="00B96176">
        <w:rPr>
          <w:rFonts w:asciiTheme="majorBidi" w:eastAsia="Arial" w:hAnsiTheme="majorBidi" w:cstheme="majorBidi"/>
          <w:b/>
          <w:sz w:val="24"/>
        </w:rPr>
        <w:t xml:space="preserve">Field Researcher &amp; researchers Supervisor </w:t>
      </w:r>
      <w:r w:rsidR="007D3780" w:rsidRPr="00B96176">
        <w:rPr>
          <w:rFonts w:asciiTheme="majorBidi" w:eastAsia="Arial" w:hAnsiTheme="majorBidi" w:cstheme="majorBidi"/>
          <w:b/>
          <w:sz w:val="24"/>
        </w:rPr>
        <w:t xml:space="preserve">  - Remote </w:t>
      </w:r>
      <w:r w:rsidR="00C66C79" w:rsidRPr="00B96176">
        <w:rPr>
          <w:rFonts w:asciiTheme="majorBidi" w:eastAsia="Arial" w:hAnsiTheme="majorBidi" w:cstheme="majorBidi"/>
          <w:b/>
          <w:sz w:val="24"/>
        </w:rPr>
        <w:t xml:space="preserve">job </w:t>
      </w:r>
      <w:r w:rsidR="00C66C79" w:rsidRPr="00B96176">
        <w:rPr>
          <w:rFonts w:asciiTheme="majorBidi" w:eastAsia="Arial" w:hAnsiTheme="majorBidi" w:cstheme="majorBidi"/>
          <w:b/>
          <w:sz w:val="24"/>
        </w:rPr>
        <w:tab/>
      </w:r>
      <w:r w:rsidRPr="00B96176">
        <w:rPr>
          <w:rFonts w:asciiTheme="majorBidi" w:eastAsia="Arial" w:hAnsiTheme="majorBidi" w:cstheme="majorBidi"/>
        </w:rPr>
        <w:t>Jun 2013 - Sep 2015</w:t>
      </w:r>
    </w:p>
    <w:p w14:paraId="4C0D08C7" w14:textId="77777777" w:rsidR="00E9544B" w:rsidRPr="00B96176" w:rsidRDefault="00E9544B" w:rsidP="00E9544B">
      <w:pPr>
        <w:tabs>
          <w:tab w:val="right" w:pos="9020"/>
        </w:tabs>
        <w:spacing w:after="0"/>
        <w:rPr>
          <w:rFonts w:asciiTheme="majorBidi" w:eastAsia="Arial" w:hAnsiTheme="majorBidi" w:cstheme="majorBidi"/>
          <w:b/>
          <w:sz w:val="24"/>
        </w:rPr>
      </w:pPr>
    </w:p>
    <w:p w14:paraId="72DFE631" w14:textId="447412BA" w:rsidR="00433CAE" w:rsidRPr="00B96176" w:rsidRDefault="00000000">
      <w:pPr>
        <w:spacing w:after="0"/>
        <w:rPr>
          <w:rFonts w:asciiTheme="majorBidi" w:eastAsia="Arial" w:hAnsiTheme="majorBidi" w:cstheme="majorBidi"/>
          <w:sz w:val="24"/>
          <w:szCs w:val="24"/>
        </w:rPr>
      </w:pPr>
      <w:r w:rsidRPr="00B96176">
        <w:rPr>
          <w:rFonts w:asciiTheme="majorBidi" w:eastAsia="Arial" w:hAnsiTheme="majorBidi" w:cstheme="majorBidi"/>
          <w:sz w:val="24"/>
          <w:szCs w:val="24"/>
        </w:rPr>
        <w:t xml:space="preserve">Sagaci Research Company </w:t>
      </w:r>
      <w:r w:rsidR="00C34CBF" w:rsidRPr="00B96176">
        <w:rPr>
          <w:rFonts w:asciiTheme="majorBidi" w:eastAsia="Arial" w:hAnsiTheme="majorBidi" w:cstheme="majorBidi"/>
          <w:sz w:val="24"/>
          <w:szCs w:val="24"/>
        </w:rPr>
        <w:t>LTD,</w:t>
      </w:r>
      <w:r w:rsidRPr="00B96176">
        <w:rPr>
          <w:rFonts w:asciiTheme="majorBidi" w:eastAsia="Arial" w:hAnsiTheme="majorBidi" w:cstheme="majorBidi"/>
          <w:sz w:val="24"/>
          <w:szCs w:val="24"/>
        </w:rPr>
        <w:t xml:space="preserve"> An   International Research Company dedicated his research to Africa, which has many offices in Europe, Asia &amp; Africa with head office in Paris –France. </w:t>
      </w:r>
    </w:p>
    <w:p w14:paraId="3D051671" w14:textId="1DAC67FD" w:rsidR="00474AE5" w:rsidRPr="00474AE5" w:rsidRDefault="00474AE5" w:rsidP="00BC6DFD">
      <w:pPr>
        <w:numPr>
          <w:ilvl w:val="0"/>
          <w:numId w:val="4"/>
        </w:numPr>
        <w:spacing w:after="0"/>
        <w:rPr>
          <w:rFonts w:asciiTheme="majorBidi" w:eastAsia="Arial" w:hAnsiTheme="majorBidi" w:cstheme="majorBidi"/>
          <w:sz w:val="24"/>
          <w:szCs w:val="24"/>
        </w:rPr>
      </w:pPr>
      <w:r w:rsidRPr="00474AE5">
        <w:rPr>
          <w:rFonts w:asciiTheme="majorBidi" w:eastAsia="Arial" w:hAnsiTheme="majorBidi" w:cstheme="majorBidi"/>
          <w:sz w:val="24"/>
          <w:szCs w:val="24"/>
        </w:rPr>
        <w:t xml:space="preserve">Trained junior researchers in fieldwork </w:t>
      </w:r>
      <w:r w:rsidR="0031731A" w:rsidRPr="00474AE5">
        <w:rPr>
          <w:rFonts w:asciiTheme="majorBidi" w:eastAsia="Arial" w:hAnsiTheme="majorBidi" w:cstheme="majorBidi"/>
          <w:sz w:val="24"/>
          <w:szCs w:val="24"/>
        </w:rPr>
        <w:t>protocols,</w:t>
      </w:r>
      <w:r w:rsidRPr="00474AE5">
        <w:rPr>
          <w:rFonts w:asciiTheme="majorBidi" w:eastAsia="Arial" w:hAnsiTheme="majorBidi" w:cstheme="majorBidi"/>
          <w:sz w:val="24"/>
          <w:szCs w:val="24"/>
        </w:rPr>
        <w:t xml:space="preserve"> elevating team competencies</w:t>
      </w:r>
      <w:r w:rsidR="00BC6DFD" w:rsidRPr="00B96176">
        <w:rPr>
          <w:rFonts w:asciiTheme="majorBidi" w:eastAsia="Arial" w:hAnsiTheme="majorBidi" w:cstheme="majorBidi"/>
          <w:sz w:val="24"/>
          <w:szCs w:val="24"/>
        </w:rPr>
        <w:t>.</w:t>
      </w:r>
    </w:p>
    <w:p w14:paraId="75E9DF1E" w14:textId="50DAAF47" w:rsidR="00474AE5" w:rsidRPr="00B520F0" w:rsidRDefault="00474AE5" w:rsidP="00B520F0">
      <w:pPr>
        <w:numPr>
          <w:ilvl w:val="0"/>
          <w:numId w:val="4"/>
        </w:numPr>
        <w:spacing w:after="0"/>
        <w:rPr>
          <w:rFonts w:asciiTheme="majorBidi" w:eastAsia="Arial" w:hAnsiTheme="majorBidi" w:cstheme="majorBidi"/>
          <w:sz w:val="24"/>
          <w:szCs w:val="24"/>
        </w:rPr>
      </w:pPr>
      <w:r w:rsidRPr="00474AE5">
        <w:rPr>
          <w:rFonts w:asciiTheme="majorBidi" w:eastAsia="Arial" w:hAnsiTheme="majorBidi" w:cstheme="majorBidi"/>
          <w:sz w:val="24"/>
          <w:szCs w:val="24"/>
        </w:rPr>
        <w:t xml:space="preserve">Managed logistics for fieldwork, including equipment procurement and team scheduling, to </w:t>
      </w:r>
      <w:r w:rsidR="00BC6DFD" w:rsidRPr="00B96176">
        <w:rPr>
          <w:rFonts w:asciiTheme="majorBidi" w:eastAsia="Arial" w:hAnsiTheme="majorBidi" w:cstheme="majorBidi"/>
          <w:sz w:val="24"/>
          <w:szCs w:val="24"/>
        </w:rPr>
        <w:t>optimize</w:t>
      </w:r>
      <w:r w:rsidRPr="00474AE5">
        <w:rPr>
          <w:rFonts w:asciiTheme="majorBidi" w:eastAsia="Arial" w:hAnsiTheme="majorBidi" w:cstheme="majorBidi"/>
          <w:sz w:val="24"/>
          <w:szCs w:val="24"/>
        </w:rPr>
        <w:t xml:space="preserve"> resources.</w:t>
      </w:r>
    </w:p>
    <w:p w14:paraId="53DDCCFD" w14:textId="32D9CAED" w:rsidR="00474AE5" w:rsidRPr="00B96176" w:rsidRDefault="00474AE5" w:rsidP="00474AE5">
      <w:pPr>
        <w:numPr>
          <w:ilvl w:val="0"/>
          <w:numId w:val="4"/>
        </w:numPr>
        <w:spacing w:after="0"/>
        <w:rPr>
          <w:rFonts w:asciiTheme="majorBidi" w:eastAsia="Arial" w:hAnsiTheme="majorBidi" w:cstheme="majorBidi"/>
          <w:sz w:val="24"/>
          <w:szCs w:val="24"/>
        </w:rPr>
      </w:pPr>
      <w:r w:rsidRPr="00474AE5">
        <w:rPr>
          <w:rFonts w:asciiTheme="majorBidi" w:eastAsia="Arial" w:hAnsiTheme="majorBidi" w:cstheme="majorBidi"/>
          <w:sz w:val="24"/>
          <w:szCs w:val="24"/>
        </w:rPr>
        <w:t>Dealt with problems likely to affect achievement of research objectives and deadlines.</w:t>
      </w:r>
    </w:p>
    <w:p w14:paraId="128EE063" w14:textId="38DD07C4" w:rsidR="00433CAE" w:rsidRPr="00B96176" w:rsidRDefault="00000000">
      <w:pPr>
        <w:spacing w:after="0"/>
        <w:rPr>
          <w:rFonts w:asciiTheme="majorBidi" w:hAnsiTheme="majorBidi" w:cstheme="majorBidi"/>
          <w:sz w:val="24"/>
          <w:szCs w:val="24"/>
        </w:rPr>
      </w:pPr>
      <w:r w:rsidRPr="00B96176">
        <w:rPr>
          <w:rFonts w:asciiTheme="majorBidi" w:eastAsia="Arial" w:hAnsiTheme="majorBidi" w:cstheme="majorBidi"/>
          <w:sz w:val="24"/>
          <w:szCs w:val="24"/>
        </w:rPr>
        <w:t xml:space="preserve">Market research can be quantitative or qualitative, with some projects combining both. Quantitative research involves collecting numerical data. Qualitative research, on </w:t>
      </w:r>
      <w:r w:rsidR="00C66C79" w:rsidRPr="00B96176">
        <w:rPr>
          <w:rFonts w:asciiTheme="majorBidi" w:eastAsia="Arial" w:hAnsiTheme="majorBidi" w:cstheme="majorBidi"/>
          <w:sz w:val="24"/>
          <w:szCs w:val="24"/>
        </w:rPr>
        <w:t>the other</w:t>
      </w:r>
      <w:r w:rsidRPr="00B96176">
        <w:rPr>
          <w:rFonts w:asciiTheme="majorBidi" w:eastAsia="Arial" w:hAnsiTheme="majorBidi" w:cstheme="majorBidi"/>
          <w:sz w:val="24"/>
          <w:szCs w:val="24"/>
        </w:rPr>
        <w:t xml:space="preserve"> hand, involves </w:t>
      </w:r>
      <w:r w:rsidR="00C66C79" w:rsidRPr="00B96176">
        <w:rPr>
          <w:rFonts w:asciiTheme="majorBidi" w:eastAsia="Arial" w:hAnsiTheme="majorBidi" w:cstheme="majorBidi"/>
          <w:sz w:val="24"/>
          <w:szCs w:val="24"/>
        </w:rPr>
        <w:t>collecting ideas</w:t>
      </w:r>
      <w:r w:rsidRPr="00B96176">
        <w:rPr>
          <w:rFonts w:asciiTheme="majorBidi" w:eastAsia="Arial" w:hAnsiTheme="majorBidi" w:cstheme="majorBidi"/>
          <w:sz w:val="24"/>
          <w:szCs w:val="24"/>
        </w:rPr>
        <w:t xml:space="preserve">, opinions, consumer behaviors, likes and dislikes, perceptions and attitudes on subjects which are the focus of market research </w:t>
      </w:r>
      <w:r w:rsidR="00C66C79" w:rsidRPr="00B96176">
        <w:rPr>
          <w:rFonts w:asciiTheme="majorBidi" w:eastAsia="Arial" w:hAnsiTheme="majorBidi" w:cstheme="majorBidi"/>
          <w:sz w:val="24"/>
          <w:szCs w:val="24"/>
        </w:rPr>
        <w:t>activities achieved</w:t>
      </w:r>
      <w:r w:rsidRPr="00B96176">
        <w:rPr>
          <w:rFonts w:asciiTheme="majorBidi" w:eastAsia="Arial" w:hAnsiTheme="majorBidi" w:cstheme="majorBidi"/>
          <w:sz w:val="24"/>
          <w:szCs w:val="24"/>
        </w:rPr>
        <w:t xml:space="preserve"> more than </w:t>
      </w:r>
      <w:r w:rsidR="00C66C79" w:rsidRPr="00B96176">
        <w:rPr>
          <w:rFonts w:asciiTheme="majorBidi" w:eastAsia="Arial" w:hAnsiTheme="majorBidi" w:cstheme="majorBidi"/>
          <w:sz w:val="24"/>
          <w:szCs w:val="24"/>
        </w:rPr>
        <w:t>55 projects</w:t>
      </w:r>
      <w:r w:rsidRPr="00B96176">
        <w:rPr>
          <w:rFonts w:asciiTheme="majorBidi" w:eastAsia="Arial" w:hAnsiTheme="majorBidi" w:cstheme="majorBidi"/>
          <w:sz w:val="24"/>
          <w:szCs w:val="24"/>
        </w:rPr>
        <w:t xml:space="preserve"> combined both types.</w:t>
      </w:r>
    </w:p>
    <w:p w14:paraId="0E42EFBD" w14:textId="77777777" w:rsidR="00433CAE" w:rsidRPr="00B96176" w:rsidRDefault="00433CAE">
      <w:pPr>
        <w:spacing w:after="0"/>
        <w:rPr>
          <w:rFonts w:asciiTheme="majorBidi" w:hAnsiTheme="majorBidi" w:cstheme="majorBidi"/>
        </w:rPr>
      </w:pPr>
    </w:p>
    <w:p w14:paraId="38F3DADC" w14:textId="346C4586" w:rsidR="00433CAE" w:rsidRPr="00B96176" w:rsidRDefault="00000000">
      <w:pPr>
        <w:tabs>
          <w:tab w:val="right" w:pos="9020"/>
        </w:tabs>
        <w:spacing w:after="0"/>
        <w:rPr>
          <w:rFonts w:asciiTheme="majorBidi" w:eastAsia="Arial" w:hAnsiTheme="majorBidi" w:cstheme="majorBidi"/>
        </w:rPr>
      </w:pPr>
      <w:r w:rsidRPr="00B96176">
        <w:rPr>
          <w:rFonts w:asciiTheme="majorBidi" w:eastAsia="Arial" w:hAnsiTheme="majorBidi" w:cstheme="majorBidi"/>
          <w:b/>
          <w:sz w:val="24"/>
        </w:rPr>
        <w:t xml:space="preserve">Quality Control engineer </w:t>
      </w:r>
      <w:r w:rsidRPr="00B96176">
        <w:rPr>
          <w:rFonts w:asciiTheme="majorBidi" w:hAnsiTheme="majorBidi" w:cstheme="majorBidi"/>
        </w:rPr>
        <w:tab/>
      </w:r>
      <w:r w:rsidRPr="00B96176">
        <w:rPr>
          <w:rFonts w:asciiTheme="majorBidi" w:eastAsia="Arial" w:hAnsiTheme="majorBidi" w:cstheme="majorBidi"/>
        </w:rPr>
        <w:t xml:space="preserve">Feb 2013 - </w:t>
      </w:r>
      <w:r w:rsidR="0063718F">
        <w:rPr>
          <w:rFonts w:asciiTheme="majorBidi" w:eastAsia="Arial" w:hAnsiTheme="majorBidi" w:cstheme="majorBidi"/>
        </w:rPr>
        <w:t>Sept</w:t>
      </w:r>
      <w:r w:rsidRPr="00B96176">
        <w:rPr>
          <w:rFonts w:asciiTheme="majorBidi" w:eastAsia="Arial" w:hAnsiTheme="majorBidi" w:cstheme="majorBidi"/>
        </w:rPr>
        <w:t xml:space="preserve"> 2013</w:t>
      </w:r>
    </w:p>
    <w:p w14:paraId="1CB0A8DA" w14:textId="77777777" w:rsidR="00E9544B" w:rsidRPr="00B96176" w:rsidRDefault="00E9544B">
      <w:pPr>
        <w:tabs>
          <w:tab w:val="right" w:pos="9020"/>
        </w:tabs>
        <w:spacing w:after="0"/>
        <w:rPr>
          <w:rFonts w:asciiTheme="majorBidi" w:hAnsiTheme="majorBidi" w:cstheme="majorBidi"/>
        </w:rPr>
      </w:pPr>
    </w:p>
    <w:p w14:paraId="3B054016" w14:textId="5D822BB9" w:rsidR="00E34AA9" w:rsidRPr="00B96176" w:rsidRDefault="00000000" w:rsidP="0062581A">
      <w:pPr>
        <w:spacing w:after="0"/>
        <w:rPr>
          <w:rFonts w:asciiTheme="majorBidi" w:eastAsia="Arial" w:hAnsiTheme="majorBidi" w:cstheme="majorBidi"/>
        </w:rPr>
      </w:pPr>
      <w:r w:rsidRPr="007B05A3">
        <w:rPr>
          <w:rFonts w:asciiTheme="majorBidi" w:eastAsia="Arial" w:hAnsiTheme="majorBidi" w:cstheme="majorBidi"/>
          <w:sz w:val="24"/>
          <w:szCs w:val="24"/>
        </w:rPr>
        <w:t xml:space="preserve">ALBAGAIR FLOUR MILLS CO. </w:t>
      </w:r>
      <w:r w:rsidR="007B05A3" w:rsidRPr="007B05A3">
        <w:rPr>
          <w:rFonts w:asciiTheme="majorBidi" w:eastAsia="Arial" w:hAnsiTheme="majorBidi" w:cstheme="majorBidi"/>
          <w:sz w:val="24"/>
          <w:szCs w:val="24"/>
        </w:rPr>
        <w:t>LTD</w:t>
      </w:r>
      <w:r w:rsidR="007B05A3" w:rsidRPr="00B96176">
        <w:rPr>
          <w:rFonts w:asciiTheme="majorBidi" w:eastAsia="Arial" w:hAnsiTheme="majorBidi" w:cstheme="majorBidi"/>
        </w:rPr>
        <w:t>,</w:t>
      </w:r>
      <w:r w:rsidR="007B05A3">
        <w:rPr>
          <w:rFonts w:asciiTheme="majorBidi" w:eastAsia="Arial" w:hAnsiTheme="majorBidi" w:cstheme="majorBidi"/>
        </w:rPr>
        <w:t xml:space="preserve"> Location:</w:t>
      </w:r>
      <w:r w:rsidRPr="00B96176">
        <w:rPr>
          <w:rFonts w:asciiTheme="majorBidi" w:eastAsia="Arial" w:hAnsiTheme="majorBidi" w:cstheme="majorBidi"/>
        </w:rPr>
        <w:t xml:space="preserve"> ALbagair industrial area, Gazira State, Sudan</w:t>
      </w:r>
    </w:p>
    <w:p w14:paraId="4C46754B" w14:textId="46CC40D9" w:rsidR="00E34AA9" w:rsidRPr="00A14897" w:rsidRDefault="00E34AA9" w:rsidP="00A14897">
      <w:pPr>
        <w:pStyle w:val="ListParagraph"/>
        <w:numPr>
          <w:ilvl w:val="0"/>
          <w:numId w:val="14"/>
        </w:numPr>
        <w:spacing w:after="0"/>
        <w:rPr>
          <w:rFonts w:asciiTheme="majorBidi" w:eastAsia="Arial" w:hAnsiTheme="majorBidi" w:cstheme="majorBidi"/>
          <w:sz w:val="24"/>
          <w:szCs w:val="24"/>
        </w:rPr>
      </w:pPr>
      <w:r w:rsidRPr="00A14897">
        <w:rPr>
          <w:rFonts w:asciiTheme="majorBidi" w:eastAsia="Arial" w:hAnsiTheme="majorBidi" w:cstheme="majorBidi"/>
          <w:sz w:val="24"/>
          <w:szCs w:val="24"/>
        </w:rPr>
        <w:t>Executed tasks involving monitoring of inspection equipment, recording and analysis of quality data</w:t>
      </w:r>
      <w:r w:rsidR="003B676E" w:rsidRPr="00A14897">
        <w:rPr>
          <w:rFonts w:asciiTheme="majorBidi" w:eastAsia="Arial" w:hAnsiTheme="majorBidi" w:cstheme="majorBidi"/>
          <w:sz w:val="24"/>
          <w:szCs w:val="24"/>
        </w:rPr>
        <w:t>.</w:t>
      </w:r>
    </w:p>
    <w:p w14:paraId="2D0963D7" w14:textId="5ED670DF" w:rsidR="00433CAE" w:rsidRPr="00A14897" w:rsidRDefault="00000000" w:rsidP="00A14897">
      <w:pPr>
        <w:pStyle w:val="ListParagraph"/>
        <w:numPr>
          <w:ilvl w:val="0"/>
          <w:numId w:val="14"/>
        </w:numPr>
        <w:spacing w:after="0"/>
        <w:rPr>
          <w:rFonts w:asciiTheme="majorBidi" w:hAnsiTheme="majorBidi" w:cstheme="majorBidi"/>
          <w:sz w:val="24"/>
          <w:szCs w:val="24"/>
        </w:rPr>
      </w:pPr>
      <w:r w:rsidRPr="00A14897">
        <w:rPr>
          <w:rFonts w:asciiTheme="majorBidi" w:eastAsia="Arial" w:hAnsiTheme="majorBidi" w:cstheme="majorBidi"/>
          <w:sz w:val="24"/>
          <w:szCs w:val="24"/>
        </w:rPr>
        <w:t xml:space="preserve">Run and monitor inspection equipment, as well as record and analyze quality data. </w:t>
      </w:r>
      <w:r w:rsidR="00E34AA9" w:rsidRPr="00A14897">
        <w:rPr>
          <w:rFonts w:asciiTheme="majorBidi" w:eastAsia="Arial" w:hAnsiTheme="majorBidi" w:cstheme="majorBidi"/>
          <w:sz w:val="24"/>
          <w:szCs w:val="24"/>
        </w:rPr>
        <w:t>achieved 430 tons</w:t>
      </w:r>
      <w:r w:rsidRPr="00A14897">
        <w:rPr>
          <w:rFonts w:asciiTheme="majorBidi" w:eastAsia="Arial" w:hAnsiTheme="majorBidi" w:cstheme="majorBidi"/>
          <w:sz w:val="24"/>
          <w:szCs w:val="24"/>
        </w:rPr>
        <w:t xml:space="preserve"> </w:t>
      </w:r>
      <w:r w:rsidR="00E34AA9" w:rsidRPr="00A14897">
        <w:rPr>
          <w:rFonts w:asciiTheme="majorBidi" w:eastAsia="Arial" w:hAnsiTheme="majorBidi" w:cstheme="majorBidi"/>
          <w:sz w:val="24"/>
          <w:szCs w:val="24"/>
        </w:rPr>
        <w:t>of flour</w:t>
      </w:r>
      <w:r w:rsidRPr="00A14897">
        <w:rPr>
          <w:rFonts w:asciiTheme="majorBidi" w:eastAsia="Arial" w:hAnsiTheme="majorBidi" w:cstheme="majorBidi"/>
          <w:sz w:val="24"/>
          <w:szCs w:val="24"/>
        </w:rPr>
        <w:t xml:space="preserve"> per </w:t>
      </w:r>
      <w:r w:rsidR="00E34AA9" w:rsidRPr="00A14897">
        <w:rPr>
          <w:rFonts w:asciiTheme="majorBidi" w:eastAsia="Arial" w:hAnsiTheme="majorBidi" w:cstheme="majorBidi"/>
          <w:sz w:val="24"/>
          <w:szCs w:val="24"/>
        </w:rPr>
        <w:t>day.</w:t>
      </w:r>
    </w:p>
    <w:p w14:paraId="521902C2" w14:textId="2D556E59" w:rsidR="00433CAE" w:rsidRPr="00A14897" w:rsidRDefault="00000000" w:rsidP="00A14897">
      <w:pPr>
        <w:pStyle w:val="ListParagraph"/>
        <w:numPr>
          <w:ilvl w:val="0"/>
          <w:numId w:val="14"/>
        </w:numPr>
        <w:spacing w:after="0"/>
        <w:rPr>
          <w:rFonts w:asciiTheme="majorBidi" w:eastAsia="Arial" w:hAnsiTheme="majorBidi" w:cstheme="majorBidi"/>
          <w:sz w:val="24"/>
          <w:szCs w:val="24"/>
        </w:rPr>
      </w:pPr>
      <w:r w:rsidRPr="00A14897">
        <w:rPr>
          <w:rFonts w:asciiTheme="majorBidi" w:eastAsia="Arial" w:hAnsiTheme="majorBidi" w:cstheme="majorBidi"/>
          <w:sz w:val="24"/>
          <w:szCs w:val="24"/>
        </w:rPr>
        <w:t xml:space="preserve">Conduct the quality of the receiving raw materials, and follow up the processing of flour from primary cleaning of wheat, conditioning, milling and sifting to the end </w:t>
      </w:r>
      <w:r w:rsidR="00E34AA9" w:rsidRPr="00A14897">
        <w:rPr>
          <w:rFonts w:asciiTheme="majorBidi" w:eastAsia="Arial" w:hAnsiTheme="majorBidi" w:cstheme="majorBidi"/>
          <w:sz w:val="24"/>
          <w:szCs w:val="24"/>
        </w:rPr>
        <w:t>product achieved</w:t>
      </w:r>
      <w:r w:rsidRPr="00A14897">
        <w:rPr>
          <w:rFonts w:asciiTheme="majorBidi" w:eastAsia="Arial" w:hAnsiTheme="majorBidi" w:cstheme="majorBidi"/>
          <w:sz w:val="24"/>
          <w:szCs w:val="24"/>
        </w:rPr>
        <w:t xml:space="preserve"> </w:t>
      </w:r>
      <w:r w:rsidR="00E34AA9" w:rsidRPr="00A14897">
        <w:rPr>
          <w:rFonts w:asciiTheme="majorBidi" w:eastAsia="Arial" w:hAnsiTheme="majorBidi" w:cstheme="majorBidi"/>
          <w:sz w:val="24"/>
          <w:szCs w:val="24"/>
        </w:rPr>
        <w:t>700</w:t>
      </w:r>
      <w:r w:rsidRPr="00A14897">
        <w:rPr>
          <w:rFonts w:asciiTheme="majorBidi" w:eastAsia="Arial" w:hAnsiTheme="majorBidi" w:cstheme="majorBidi"/>
          <w:sz w:val="24"/>
          <w:szCs w:val="24"/>
        </w:rPr>
        <w:t xml:space="preserve"> </w:t>
      </w:r>
      <w:r w:rsidR="00E34AA9" w:rsidRPr="00A14897">
        <w:rPr>
          <w:rFonts w:asciiTheme="majorBidi" w:eastAsia="Arial" w:hAnsiTheme="majorBidi" w:cstheme="majorBidi"/>
          <w:sz w:val="24"/>
          <w:szCs w:val="24"/>
        </w:rPr>
        <w:t>tons of</w:t>
      </w:r>
      <w:r w:rsidRPr="00A14897">
        <w:rPr>
          <w:rFonts w:asciiTheme="majorBidi" w:eastAsia="Arial" w:hAnsiTheme="majorBidi" w:cstheme="majorBidi"/>
          <w:sz w:val="24"/>
          <w:szCs w:val="24"/>
        </w:rPr>
        <w:t xml:space="preserve"> wheat</w:t>
      </w:r>
      <w:r w:rsidR="0062581A" w:rsidRPr="00A14897">
        <w:rPr>
          <w:rFonts w:asciiTheme="majorBidi" w:eastAsia="Arial" w:hAnsiTheme="majorBidi" w:cstheme="majorBidi"/>
          <w:sz w:val="24"/>
          <w:szCs w:val="24"/>
        </w:rPr>
        <w:t xml:space="preserve"> per day.</w:t>
      </w:r>
    </w:p>
    <w:p w14:paraId="1E1BF038" w14:textId="1CE2DFA3" w:rsidR="00433CAE" w:rsidRPr="00A14897" w:rsidRDefault="00000000" w:rsidP="00A14897">
      <w:pPr>
        <w:pStyle w:val="ListParagraph"/>
        <w:numPr>
          <w:ilvl w:val="0"/>
          <w:numId w:val="14"/>
        </w:numPr>
        <w:spacing w:after="0"/>
        <w:rPr>
          <w:rFonts w:asciiTheme="majorBidi" w:hAnsiTheme="majorBidi" w:cstheme="majorBidi"/>
        </w:rPr>
      </w:pPr>
      <w:r w:rsidRPr="00A14897">
        <w:rPr>
          <w:rFonts w:asciiTheme="majorBidi" w:eastAsia="Arial" w:hAnsiTheme="majorBidi" w:cstheme="majorBidi"/>
          <w:sz w:val="24"/>
          <w:szCs w:val="24"/>
        </w:rPr>
        <w:t>Inspected finished products for quality and adherence to customer specifications</w:t>
      </w:r>
      <w:r w:rsidRPr="00A14897">
        <w:rPr>
          <w:rFonts w:asciiTheme="majorBidi" w:eastAsia="Arial" w:hAnsiTheme="majorBidi" w:cstheme="majorBidi"/>
        </w:rPr>
        <w:t>. </w:t>
      </w:r>
    </w:p>
    <w:p w14:paraId="617F943A" w14:textId="77777777" w:rsidR="00A14897" w:rsidRDefault="00A14897" w:rsidP="0062581A">
      <w:pPr>
        <w:spacing w:after="120"/>
        <w:rPr>
          <w:rFonts w:asciiTheme="majorBidi" w:eastAsia="Arial" w:hAnsiTheme="majorBidi" w:cstheme="majorBidi"/>
          <w:b/>
          <w:sz w:val="24"/>
          <w:szCs w:val="20"/>
        </w:rPr>
      </w:pPr>
    </w:p>
    <w:p w14:paraId="1C735B49" w14:textId="4864E3AF" w:rsidR="0062581A" w:rsidRPr="00B96176" w:rsidRDefault="00000000" w:rsidP="0062581A">
      <w:pPr>
        <w:spacing w:after="120"/>
        <w:rPr>
          <w:rFonts w:asciiTheme="majorBidi" w:hAnsiTheme="majorBidi" w:cstheme="majorBidi"/>
        </w:rPr>
      </w:pPr>
      <w:r w:rsidRPr="007B05A3">
        <w:rPr>
          <w:rFonts w:asciiTheme="majorBidi" w:eastAsia="Arial" w:hAnsiTheme="majorBidi" w:cstheme="majorBidi"/>
          <w:b/>
          <w:sz w:val="24"/>
          <w:szCs w:val="20"/>
        </w:rPr>
        <w:t>EDUCATION</w:t>
      </w:r>
      <w:r w:rsidR="00E9544B" w:rsidRPr="00B96176">
        <w:rPr>
          <w:rFonts w:asciiTheme="majorBidi" w:hAnsiTheme="majorBidi" w:cstheme="majorBidi"/>
        </w:rPr>
        <w:t xml:space="preserve"> </w:t>
      </w:r>
    </w:p>
    <w:p w14:paraId="22FEE70E" w14:textId="486DD89B" w:rsidR="00764337" w:rsidRPr="00A14897" w:rsidRDefault="00000000" w:rsidP="00A14897">
      <w:pPr>
        <w:spacing w:after="120"/>
        <w:rPr>
          <w:rFonts w:asciiTheme="majorBidi" w:hAnsiTheme="majorBidi" w:cstheme="majorBidi"/>
        </w:rPr>
      </w:pPr>
      <w:r w:rsidRPr="00B96176">
        <w:rPr>
          <w:rFonts w:asciiTheme="majorBidi" w:eastAsia="Arial" w:hAnsiTheme="majorBidi" w:cstheme="majorBidi"/>
          <w:b/>
          <w:sz w:val="24"/>
        </w:rPr>
        <w:t xml:space="preserve">Bachelor of Science Honors Degree </w:t>
      </w:r>
      <w:r w:rsidR="00BC6DFD" w:rsidRPr="00B96176">
        <w:rPr>
          <w:rFonts w:asciiTheme="majorBidi" w:eastAsia="Arial" w:hAnsiTheme="majorBidi" w:cstheme="majorBidi"/>
          <w:b/>
          <w:sz w:val="24"/>
        </w:rPr>
        <w:t>in</w:t>
      </w:r>
      <w:r w:rsidRPr="00B96176">
        <w:rPr>
          <w:rFonts w:asciiTheme="majorBidi" w:eastAsia="Arial" w:hAnsiTheme="majorBidi" w:cstheme="majorBidi"/>
          <w:b/>
          <w:sz w:val="24"/>
        </w:rPr>
        <w:t xml:space="preserve"> Food and Sugar Processing </w:t>
      </w:r>
      <w:r w:rsidR="00764337" w:rsidRPr="00B96176">
        <w:rPr>
          <w:rFonts w:asciiTheme="majorBidi" w:eastAsia="Arial" w:hAnsiTheme="majorBidi" w:cstheme="majorBidi"/>
          <w:b/>
          <w:sz w:val="24"/>
        </w:rPr>
        <w:t>at collage of applied and industrial science</w:t>
      </w:r>
      <w:r w:rsidR="00764337" w:rsidRPr="00B96176">
        <w:rPr>
          <w:rFonts w:asciiTheme="majorBidi" w:hAnsiTheme="majorBidi" w:cstheme="majorBidi"/>
        </w:rPr>
        <w:t xml:space="preserve"> </w:t>
      </w:r>
      <w:r w:rsidR="00A14897">
        <w:rPr>
          <w:rFonts w:asciiTheme="majorBidi" w:hAnsiTheme="majorBidi" w:cstheme="majorBidi"/>
        </w:rPr>
        <w:t xml:space="preserve">  </w:t>
      </w:r>
      <w:r w:rsidR="00764337" w:rsidRPr="00B96176">
        <w:rPr>
          <w:rFonts w:asciiTheme="majorBidi" w:hAnsiTheme="majorBidi" w:cstheme="majorBidi"/>
        </w:rPr>
        <w:t xml:space="preserve"> </w:t>
      </w:r>
      <w:r w:rsidRPr="00B96176">
        <w:rPr>
          <w:rFonts w:asciiTheme="majorBidi" w:eastAsia="Arial" w:hAnsiTheme="majorBidi" w:cstheme="majorBidi"/>
        </w:rPr>
        <w:t>Jun 2006 - Dec 2012</w:t>
      </w:r>
      <w:r w:rsidR="00764337" w:rsidRPr="00B96176">
        <w:rPr>
          <w:rFonts w:asciiTheme="majorBidi" w:eastAsia="Arial" w:hAnsiTheme="majorBidi" w:cstheme="majorBidi"/>
        </w:rPr>
        <w:t>.</w:t>
      </w:r>
      <w:r w:rsidRPr="00AB1576">
        <w:rPr>
          <w:rFonts w:asciiTheme="majorBidi" w:eastAsia="Arial" w:hAnsiTheme="majorBidi" w:cstheme="majorBidi"/>
          <w:iCs/>
          <w:sz w:val="24"/>
          <w:szCs w:val="24"/>
        </w:rPr>
        <w:t xml:space="preserve">University of </w:t>
      </w:r>
      <w:r w:rsidR="0031731A" w:rsidRPr="00AB1576">
        <w:rPr>
          <w:rFonts w:asciiTheme="majorBidi" w:eastAsia="Arial" w:hAnsiTheme="majorBidi" w:cstheme="majorBidi"/>
          <w:iCs/>
          <w:sz w:val="24"/>
          <w:szCs w:val="24"/>
        </w:rPr>
        <w:t>Bahri,</w:t>
      </w:r>
      <w:r w:rsidRPr="00AB1576">
        <w:rPr>
          <w:rFonts w:asciiTheme="majorBidi" w:eastAsia="Arial" w:hAnsiTheme="majorBidi" w:cstheme="majorBidi"/>
          <w:iCs/>
          <w:sz w:val="24"/>
          <w:szCs w:val="24"/>
        </w:rPr>
        <w:t xml:space="preserve"> </w:t>
      </w:r>
      <w:bookmarkStart w:id="0" w:name="_Hlk171940013"/>
      <w:r w:rsidRPr="00AB1576">
        <w:rPr>
          <w:rFonts w:asciiTheme="majorBidi" w:eastAsia="Arial" w:hAnsiTheme="majorBidi" w:cstheme="majorBidi"/>
          <w:iCs/>
          <w:sz w:val="24"/>
          <w:szCs w:val="24"/>
        </w:rPr>
        <w:t>Khartoum, Sudan</w:t>
      </w:r>
      <w:bookmarkEnd w:id="0"/>
    </w:p>
    <w:p w14:paraId="27BAA6FE" w14:textId="71748E2C" w:rsidR="00764337" w:rsidRPr="00AB1576" w:rsidRDefault="00764337" w:rsidP="00764337">
      <w:pPr>
        <w:spacing w:after="0"/>
        <w:rPr>
          <w:rFonts w:asciiTheme="majorBidi" w:eastAsia="Arial" w:hAnsiTheme="majorBidi" w:cstheme="majorBidi"/>
          <w:iCs/>
          <w:sz w:val="24"/>
          <w:szCs w:val="24"/>
        </w:rPr>
      </w:pPr>
      <w:r w:rsidRPr="00AB1576">
        <w:rPr>
          <w:rFonts w:asciiTheme="majorBidi" w:eastAsia="Arial" w:hAnsiTheme="majorBidi" w:cstheme="majorBidi"/>
          <w:iCs/>
          <w:sz w:val="24"/>
          <w:szCs w:val="24"/>
        </w:rPr>
        <w:t xml:space="preserve">Diploma in Computer </w:t>
      </w:r>
      <w:r w:rsidR="00AB1576" w:rsidRPr="00AB1576">
        <w:rPr>
          <w:rFonts w:asciiTheme="majorBidi" w:eastAsia="Arial" w:hAnsiTheme="majorBidi" w:cstheme="majorBidi"/>
          <w:iCs/>
          <w:sz w:val="24"/>
          <w:szCs w:val="24"/>
        </w:rPr>
        <w:t>applications Jan</w:t>
      </w:r>
      <w:r w:rsidRPr="00AB1576">
        <w:rPr>
          <w:rFonts w:asciiTheme="majorBidi" w:eastAsia="Arial" w:hAnsiTheme="majorBidi" w:cstheme="majorBidi"/>
          <w:iCs/>
          <w:sz w:val="24"/>
          <w:szCs w:val="24"/>
        </w:rPr>
        <w:t xml:space="preserve"> 2007</w:t>
      </w:r>
      <w:r w:rsidR="0031731A" w:rsidRPr="00AB1576">
        <w:rPr>
          <w:rFonts w:asciiTheme="majorBidi" w:eastAsia="Arial" w:hAnsiTheme="majorBidi" w:cstheme="majorBidi"/>
          <w:iCs/>
          <w:sz w:val="24"/>
          <w:szCs w:val="24"/>
        </w:rPr>
        <w:t xml:space="preserve"> -</w:t>
      </w:r>
      <w:r w:rsidR="00AB1576" w:rsidRPr="00AB1576">
        <w:rPr>
          <w:rFonts w:asciiTheme="majorBidi" w:eastAsia="Arial" w:hAnsiTheme="majorBidi" w:cstheme="majorBidi"/>
          <w:iCs/>
          <w:sz w:val="24"/>
          <w:szCs w:val="24"/>
        </w:rPr>
        <w:t>April 2007,</w:t>
      </w:r>
      <w:r w:rsidRPr="00AB1576">
        <w:rPr>
          <w:rFonts w:asciiTheme="majorBidi" w:eastAsia="Arial" w:hAnsiTheme="majorBidi" w:cstheme="majorBidi"/>
          <w:iCs/>
          <w:sz w:val="24"/>
          <w:szCs w:val="24"/>
        </w:rPr>
        <w:t xml:space="preserve"> Khartoum, Sudan</w:t>
      </w:r>
    </w:p>
    <w:p w14:paraId="77689586" w14:textId="77777777" w:rsidR="00BC6DFD" w:rsidRPr="00B96176" w:rsidRDefault="00BC6DFD">
      <w:pPr>
        <w:spacing w:after="0"/>
        <w:rPr>
          <w:rFonts w:asciiTheme="majorBidi" w:hAnsiTheme="majorBidi" w:cstheme="majorBidi"/>
        </w:rPr>
      </w:pPr>
    </w:p>
    <w:p w14:paraId="78E2FB74" w14:textId="77777777" w:rsidR="00764337" w:rsidRPr="0031731A" w:rsidRDefault="00764337" w:rsidP="00764337">
      <w:pPr>
        <w:spacing w:after="0"/>
        <w:rPr>
          <w:rFonts w:asciiTheme="majorBidi" w:hAnsiTheme="majorBidi" w:cstheme="majorBidi"/>
          <w:b/>
          <w:bCs/>
          <w:sz w:val="24"/>
          <w:szCs w:val="24"/>
        </w:rPr>
      </w:pPr>
      <w:r w:rsidRPr="0031731A">
        <w:rPr>
          <w:rFonts w:asciiTheme="majorBidi" w:hAnsiTheme="majorBidi" w:cstheme="majorBidi"/>
          <w:b/>
          <w:bCs/>
          <w:sz w:val="24"/>
          <w:szCs w:val="24"/>
        </w:rPr>
        <w:t xml:space="preserve">Others </w:t>
      </w:r>
    </w:p>
    <w:p w14:paraId="36D58774" w14:textId="31237B98" w:rsidR="00764337" w:rsidRPr="00D02CEE" w:rsidRDefault="00764337" w:rsidP="00D02CEE">
      <w:pPr>
        <w:pStyle w:val="ListParagraph"/>
        <w:numPr>
          <w:ilvl w:val="0"/>
          <w:numId w:val="8"/>
        </w:numPr>
        <w:rPr>
          <w:rFonts w:asciiTheme="majorBidi" w:hAnsiTheme="majorBidi" w:cstheme="majorBidi"/>
          <w:b/>
          <w:bCs/>
          <w:sz w:val="24"/>
          <w:szCs w:val="24"/>
        </w:rPr>
      </w:pPr>
      <w:r w:rsidRPr="00EB3C2A">
        <w:rPr>
          <w:rFonts w:asciiTheme="majorBidi" w:hAnsiTheme="majorBidi" w:cstheme="majorBidi"/>
          <w:b/>
          <w:bCs/>
          <w:sz w:val="24"/>
          <w:szCs w:val="24"/>
        </w:rPr>
        <w:t xml:space="preserve">Technical </w:t>
      </w:r>
      <w:r w:rsidR="000D4294" w:rsidRPr="00EB3C2A">
        <w:rPr>
          <w:rFonts w:asciiTheme="majorBidi" w:hAnsiTheme="majorBidi" w:cstheme="majorBidi"/>
          <w:b/>
          <w:bCs/>
          <w:sz w:val="24"/>
          <w:szCs w:val="24"/>
        </w:rPr>
        <w:t>skills</w:t>
      </w:r>
      <w:r w:rsidR="000D4294" w:rsidRPr="00EB3C2A">
        <w:rPr>
          <w:rFonts w:asciiTheme="majorBidi" w:hAnsiTheme="majorBidi" w:cstheme="majorBidi"/>
          <w:sz w:val="24"/>
          <w:szCs w:val="24"/>
        </w:rPr>
        <w:t>:</w:t>
      </w:r>
      <w:r w:rsidR="00A9195D" w:rsidRPr="00EB3C2A">
        <w:rPr>
          <w:rFonts w:asciiTheme="majorBidi" w:hAnsiTheme="majorBidi" w:cstheme="majorBidi"/>
          <w:sz w:val="24"/>
          <w:szCs w:val="24"/>
        </w:rPr>
        <w:t xml:space="preserve"> </w:t>
      </w:r>
      <w:r w:rsidR="00A14897">
        <w:rPr>
          <w:rFonts w:asciiTheme="majorBidi" w:hAnsiTheme="majorBidi" w:cstheme="majorBidi"/>
          <w:sz w:val="24"/>
          <w:szCs w:val="24"/>
        </w:rPr>
        <w:t>Supervise Staff, Provide</w:t>
      </w:r>
      <w:r w:rsidR="00553449">
        <w:rPr>
          <w:rFonts w:asciiTheme="majorBidi" w:hAnsiTheme="majorBidi" w:cstheme="majorBidi"/>
          <w:sz w:val="24"/>
          <w:szCs w:val="24"/>
        </w:rPr>
        <w:t xml:space="preserve"> </w:t>
      </w:r>
      <w:r w:rsidR="00A14897">
        <w:rPr>
          <w:rFonts w:asciiTheme="majorBidi" w:hAnsiTheme="majorBidi" w:cstheme="majorBidi"/>
          <w:sz w:val="24"/>
          <w:szCs w:val="24"/>
        </w:rPr>
        <w:t>Training, Computer</w:t>
      </w:r>
      <w:r w:rsidR="00A9195D" w:rsidRPr="00EB3C2A">
        <w:rPr>
          <w:rFonts w:asciiTheme="majorBidi" w:hAnsiTheme="majorBidi" w:cstheme="majorBidi"/>
          <w:sz w:val="24"/>
          <w:szCs w:val="24"/>
        </w:rPr>
        <w:t xml:space="preserve"> skills,</w:t>
      </w:r>
      <w:r w:rsidRPr="00EB3C2A">
        <w:rPr>
          <w:rFonts w:asciiTheme="majorBidi" w:hAnsiTheme="majorBidi" w:cstheme="majorBidi"/>
          <w:sz w:val="24"/>
          <w:szCs w:val="24"/>
        </w:rPr>
        <w:t xml:space="preserve"> </w:t>
      </w:r>
      <w:r w:rsidR="000D4294" w:rsidRPr="00EB3C2A">
        <w:rPr>
          <w:rFonts w:asciiTheme="majorBidi" w:hAnsiTheme="majorBidi" w:cstheme="majorBidi"/>
          <w:sz w:val="24"/>
          <w:szCs w:val="24"/>
        </w:rPr>
        <w:t>Product lifecycle management,</w:t>
      </w:r>
      <w:r w:rsidR="000D4294" w:rsidRPr="00EB3C2A">
        <w:rPr>
          <w:rFonts w:asciiTheme="majorBidi" w:eastAsiaTheme="minorHAnsi" w:hAnsiTheme="majorBidi" w:cstheme="majorBidi"/>
          <w:kern w:val="0"/>
          <w:sz w:val="24"/>
          <w:szCs w:val="24"/>
          <w14:ligatures w14:val="none"/>
        </w:rPr>
        <w:t xml:space="preserve"> </w:t>
      </w:r>
      <w:r w:rsidR="00553449">
        <w:rPr>
          <w:rFonts w:asciiTheme="majorBidi" w:hAnsiTheme="majorBidi" w:cstheme="majorBidi"/>
          <w:sz w:val="24"/>
          <w:szCs w:val="24"/>
        </w:rPr>
        <w:t xml:space="preserve">Business </w:t>
      </w:r>
      <w:r w:rsidR="00A14897">
        <w:rPr>
          <w:rFonts w:asciiTheme="majorBidi" w:hAnsiTheme="majorBidi" w:cstheme="majorBidi"/>
          <w:sz w:val="24"/>
          <w:szCs w:val="24"/>
        </w:rPr>
        <w:t>management,</w:t>
      </w:r>
      <w:r w:rsidR="000D4294" w:rsidRPr="00EB3C2A">
        <w:rPr>
          <w:rFonts w:asciiTheme="majorBidi" w:hAnsiTheme="majorBidi" w:cstheme="majorBidi"/>
          <w:sz w:val="24"/>
          <w:szCs w:val="24"/>
        </w:rPr>
        <w:t xml:space="preserve"> reporting.</w:t>
      </w:r>
      <w:r w:rsidR="007015CC" w:rsidRPr="00EB3C2A">
        <w:rPr>
          <w:rFonts w:asciiTheme="majorBidi" w:eastAsia="Times New Roman" w:hAnsiTheme="majorBidi" w:cstheme="majorBidi"/>
          <w:b/>
          <w:bCs/>
          <w:color w:val="2D2D2D"/>
          <w:kern w:val="0"/>
          <w:sz w:val="24"/>
          <w:szCs w:val="24"/>
          <w14:ligatures w14:val="none"/>
        </w:rPr>
        <w:t xml:space="preserve"> </w:t>
      </w:r>
      <w:r w:rsidR="007015CC" w:rsidRPr="00EB3C2A">
        <w:rPr>
          <w:rFonts w:asciiTheme="majorBidi" w:eastAsia="Times New Roman" w:hAnsiTheme="majorBidi" w:cstheme="majorBidi"/>
          <w:color w:val="2D2D2D"/>
          <w:kern w:val="0"/>
          <w:sz w:val="24"/>
          <w:szCs w:val="24"/>
          <w14:ligatures w14:val="none"/>
        </w:rPr>
        <w:t xml:space="preserve">Understanding Food processing </w:t>
      </w:r>
      <w:r w:rsidR="00A9195D" w:rsidRPr="00EB3C2A">
        <w:rPr>
          <w:rFonts w:asciiTheme="majorBidi" w:eastAsia="Times New Roman" w:hAnsiTheme="majorBidi" w:cstheme="majorBidi"/>
          <w:color w:val="2D2D2D"/>
          <w:kern w:val="0"/>
          <w:sz w:val="24"/>
          <w:szCs w:val="24"/>
          <w14:ligatures w14:val="none"/>
        </w:rPr>
        <w:t>operations,</w:t>
      </w:r>
      <w:r w:rsidR="00A9195D" w:rsidRPr="00EB3C2A">
        <w:rPr>
          <w:rFonts w:asciiTheme="majorBidi" w:hAnsiTheme="majorBidi" w:cstheme="majorBidi"/>
          <w:sz w:val="24"/>
          <w:szCs w:val="24"/>
        </w:rPr>
        <w:t xml:space="preserve"> </w:t>
      </w:r>
      <w:r w:rsidR="00A9195D" w:rsidRPr="00EB3C2A">
        <w:rPr>
          <w:rFonts w:asciiTheme="majorBidi" w:eastAsia="Times New Roman" w:hAnsiTheme="majorBidi" w:cstheme="majorBidi"/>
          <w:color w:val="2D2D2D"/>
          <w:kern w:val="0"/>
          <w:sz w:val="24"/>
          <w:szCs w:val="24"/>
          <w14:ligatures w14:val="none"/>
        </w:rPr>
        <w:t>multi-operation management</w:t>
      </w:r>
    </w:p>
    <w:p w14:paraId="38BA3FCA" w14:textId="5146ABC7" w:rsidR="00764337" w:rsidRPr="00D02CEE" w:rsidRDefault="00764337" w:rsidP="00D02CEE">
      <w:pPr>
        <w:pStyle w:val="ListParagraph"/>
        <w:numPr>
          <w:ilvl w:val="0"/>
          <w:numId w:val="8"/>
        </w:numPr>
        <w:rPr>
          <w:rFonts w:asciiTheme="majorBidi" w:hAnsiTheme="majorBidi" w:cstheme="majorBidi"/>
          <w:b/>
          <w:bCs/>
          <w:sz w:val="24"/>
          <w:szCs w:val="24"/>
        </w:rPr>
      </w:pPr>
      <w:r w:rsidRPr="00EB3C2A">
        <w:rPr>
          <w:rFonts w:asciiTheme="majorBidi" w:hAnsiTheme="majorBidi" w:cstheme="majorBidi"/>
          <w:b/>
          <w:bCs/>
          <w:sz w:val="24"/>
          <w:szCs w:val="24"/>
        </w:rPr>
        <w:t xml:space="preserve">Soft </w:t>
      </w:r>
      <w:r w:rsidR="0044236E" w:rsidRPr="00EB3C2A">
        <w:rPr>
          <w:rFonts w:asciiTheme="majorBidi" w:hAnsiTheme="majorBidi" w:cstheme="majorBidi"/>
          <w:b/>
          <w:bCs/>
          <w:sz w:val="24"/>
          <w:szCs w:val="24"/>
        </w:rPr>
        <w:t>skills</w:t>
      </w:r>
      <w:r w:rsidR="0044236E" w:rsidRPr="00EB3C2A">
        <w:rPr>
          <w:rFonts w:asciiTheme="majorBidi" w:hAnsiTheme="majorBidi" w:cstheme="majorBidi"/>
          <w:sz w:val="24"/>
          <w:szCs w:val="24"/>
        </w:rPr>
        <w:t>:</w:t>
      </w:r>
      <w:r w:rsidRPr="00EB3C2A">
        <w:rPr>
          <w:rFonts w:asciiTheme="majorBidi" w:hAnsiTheme="majorBidi" w:cstheme="majorBidi"/>
          <w:sz w:val="24"/>
          <w:szCs w:val="24"/>
        </w:rPr>
        <w:t xml:space="preserve"> </w:t>
      </w:r>
      <w:r w:rsidR="0044236E" w:rsidRPr="00EB3C2A">
        <w:rPr>
          <w:rFonts w:asciiTheme="majorBidi" w:hAnsiTheme="majorBidi" w:cstheme="majorBidi"/>
          <w:sz w:val="24"/>
          <w:szCs w:val="24"/>
        </w:rPr>
        <w:t>leadership,</w:t>
      </w:r>
      <w:r w:rsidRPr="00EB3C2A">
        <w:rPr>
          <w:rFonts w:asciiTheme="majorBidi" w:hAnsiTheme="majorBidi" w:cstheme="majorBidi"/>
          <w:sz w:val="24"/>
          <w:szCs w:val="24"/>
        </w:rPr>
        <w:t xml:space="preserve"> </w:t>
      </w:r>
      <w:r w:rsidR="0044236E" w:rsidRPr="00EB3C2A">
        <w:rPr>
          <w:rFonts w:asciiTheme="majorBidi" w:hAnsiTheme="majorBidi" w:cstheme="majorBidi"/>
          <w:sz w:val="24"/>
          <w:szCs w:val="24"/>
        </w:rPr>
        <w:t>adaptability, Teamwork and collaboration,</w:t>
      </w:r>
      <w:r w:rsidRPr="00EB3C2A">
        <w:rPr>
          <w:rFonts w:asciiTheme="majorBidi" w:hAnsiTheme="majorBidi" w:cstheme="majorBidi"/>
          <w:sz w:val="24"/>
          <w:szCs w:val="24"/>
        </w:rPr>
        <w:t xml:space="preserve"> </w:t>
      </w:r>
      <w:r w:rsidR="0044236E" w:rsidRPr="00EB3C2A">
        <w:rPr>
          <w:rFonts w:asciiTheme="majorBidi" w:hAnsiTheme="majorBidi" w:cstheme="majorBidi"/>
          <w:sz w:val="24"/>
          <w:szCs w:val="24"/>
        </w:rPr>
        <w:t xml:space="preserve">Open-mindedness, Problem-solving, high ability to </w:t>
      </w:r>
      <w:r w:rsidR="007015CC" w:rsidRPr="00EB3C2A">
        <w:rPr>
          <w:rFonts w:asciiTheme="majorBidi" w:hAnsiTheme="majorBidi" w:cstheme="majorBidi"/>
          <w:sz w:val="24"/>
          <w:szCs w:val="24"/>
        </w:rPr>
        <w:t>learn</w:t>
      </w:r>
      <w:r w:rsidR="00553449">
        <w:rPr>
          <w:rFonts w:asciiTheme="majorBidi" w:hAnsiTheme="majorBidi" w:cstheme="majorBidi"/>
          <w:sz w:val="24"/>
          <w:szCs w:val="24"/>
        </w:rPr>
        <w:t>, Interpersonal</w:t>
      </w:r>
      <w:r w:rsidR="003B676E">
        <w:rPr>
          <w:rFonts w:asciiTheme="majorBidi" w:hAnsiTheme="majorBidi" w:cstheme="majorBidi"/>
          <w:sz w:val="24"/>
          <w:szCs w:val="24"/>
        </w:rPr>
        <w:t xml:space="preserve"> and effective communication </w:t>
      </w:r>
      <w:r w:rsidR="00553449">
        <w:rPr>
          <w:rFonts w:asciiTheme="majorBidi" w:hAnsiTheme="majorBidi" w:cstheme="majorBidi"/>
          <w:sz w:val="24"/>
          <w:szCs w:val="24"/>
        </w:rPr>
        <w:t>skills, Ability to multi task, Leadership abilities. Time management skills</w:t>
      </w:r>
    </w:p>
    <w:p w14:paraId="48ABDC63" w14:textId="2798847A" w:rsidR="00457627" w:rsidRPr="00EB3C2A" w:rsidRDefault="00764337" w:rsidP="00457627">
      <w:pPr>
        <w:numPr>
          <w:ilvl w:val="0"/>
          <w:numId w:val="8"/>
        </w:numPr>
        <w:spacing w:after="0"/>
        <w:rPr>
          <w:rFonts w:asciiTheme="majorBidi" w:hAnsiTheme="majorBidi" w:cstheme="majorBidi"/>
          <w:sz w:val="24"/>
          <w:szCs w:val="24"/>
        </w:rPr>
      </w:pPr>
      <w:r w:rsidRPr="00764337">
        <w:rPr>
          <w:rFonts w:asciiTheme="majorBidi" w:hAnsiTheme="majorBidi" w:cstheme="majorBidi"/>
          <w:b/>
          <w:bCs/>
          <w:sz w:val="24"/>
          <w:szCs w:val="24"/>
        </w:rPr>
        <w:lastRenderedPageBreak/>
        <w:t xml:space="preserve">Certifications and </w:t>
      </w:r>
      <w:r w:rsidR="00457627" w:rsidRPr="00EB3C2A">
        <w:rPr>
          <w:rFonts w:asciiTheme="majorBidi" w:hAnsiTheme="majorBidi" w:cstheme="majorBidi"/>
          <w:b/>
          <w:bCs/>
          <w:sz w:val="24"/>
          <w:szCs w:val="24"/>
        </w:rPr>
        <w:t>training</w:t>
      </w:r>
      <w:r w:rsidR="00457627" w:rsidRPr="00EB3C2A">
        <w:rPr>
          <w:rFonts w:asciiTheme="majorBidi" w:hAnsiTheme="majorBidi" w:cstheme="majorBidi"/>
          <w:sz w:val="24"/>
          <w:szCs w:val="24"/>
        </w:rPr>
        <w:t>:</w:t>
      </w:r>
      <w:r w:rsidRPr="00764337">
        <w:rPr>
          <w:rFonts w:asciiTheme="majorBidi" w:hAnsiTheme="majorBidi" w:cstheme="majorBidi"/>
          <w:sz w:val="24"/>
          <w:szCs w:val="24"/>
        </w:rPr>
        <w:t xml:space="preserve"> </w:t>
      </w:r>
    </w:p>
    <w:p w14:paraId="53CC3D74" w14:textId="77777777" w:rsidR="00B96176" w:rsidRPr="00EB3C2A" w:rsidRDefault="00B96176" w:rsidP="00B96176">
      <w:pPr>
        <w:spacing w:after="0"/>
        <w:rPr>
          <w:rFonts w:asciiTheme="majorBidi" w:hAnsiTheme="majorBidi" w:cstheme="majorBidi"/>
          <w:sz w:val="24"/>
          <w:szCs w:val="24"/>
        </w:rPr>
      </w:pPr>
    </w:p>
    <w:p w14:paraId="5B5EB119" w14:textId="77777777" w:rsidR="00457627" w:rsidRPr="00EB3C2A" w:rsidRDefault="00457627" w:rsidP="00457627">
      <w:pPr>
        <w:numPr>
          <w:ilvl w:val="0"/>
          <w:numId w:val="8"/>
        </w:numPr>
        <w:spacing w:after="0"/>
        <w:rPr>
          <w:rFonts w:asciiTheme="majorBidi" w:hAnsiTheme="majorBidi" w:cstheme="majorBidi"/>
          <w:sz w:val="24"/>
          <w:szCs w:val="24"/>
        </w:rPr>
      </w:pPr>
      <w:r w:rsidRPr="00EB3C2A">
        <w:rPr>
          <w:rFonts w:asciiTheme="majorBidi" w:hAnsiTheme="majorBidi" w:cstheme="majorBidi"/>
          <w:sz w:val="24"/>
          <w:szCs w:val="24"/>
        </w:rPr>
        <w:t>7-9 Aug 2017 Effective Communication Skills</w:t>
      </w:r>
    </w:p>
    <w:p w14:paraId="5ABCF4FB" w14:textId="29DFFA5C" w:rsidR="00457627" w:rsidRPr="00EB3C2A" w:rsidRDefault="00457627" w:rsidP="00457627">
      <w:pPr>
        <w:spacing w:after="0"/>
        <w:ind w:left="630"/>
        <w:rPr>
          <w:rFonts w:asciiTheme="majorBidi" w:hAnsiTheme="majorBidi" w:cstheme="majorBidi"/>
          <w:sz w:val="24"/>
          <w:szCs w:val="24"/>
        </w:rPr>
      </w:pPr>
      <w:bookmarkStart w:id="1" w:name="_Hlk171944215"/>
      <w:r w:rsidRPr="00EB3C2A">
        <w:rPr>
          <w:rFonts w:asciiTheme="majorBidi" w:hAnsiTheme="majorBidi" w:cstheme="majorBidi"/>
          <w:sz w:val="24"/>
          <w:szCs w:val="24"/>
        </w:rPr>
        <w:t xml:space="preserve">At </w:t>
      </w:r>
      <w:r w:rsidR="00363562">
        <w:rPr>
          <w:rFonts w:asciiTheme="majorBidi" w:hAnsiTheme="majorBidi" w:cstheme="majorBidi"/>
          <w:sz w:val="24"/>
          <w:szCs w:val="24"/>
        </w:rPr>
        <w:t>M</w:t>
      </w:r>
      <w:r w:rsidRPr="00EB3C2A">
        <w:rPr>
          <w:rFonts w:asciiTheme="majorBidi" w:hAnsiTheme="majorBidi" w:cstheme="majorBidi"/>
          <w:sz w:val="24"/>
          <w:szCs w:val="24"/>
        </w:rPr>
        <w:t>orouj premises,</w:t>
      </w:r>
      <w:r w:rsidRPr="00EB3C2A">
        <w:rPr>
          <w:rFonts w:asciiTheme="majorBidi" w:eastAsia="Arial" w:hAnsiTheme="majorBidi" w:cstheme="majorBidi"/>
          <w:i/>
          <w:sz w:val="24"/>
          <w:szCs w:val="24"/>
        </w:rPr>
        <w:t xml:space="preserve"> </w:t>
      </w:r>
      <w:r w:rsidRPr="00EB3C2A">
        <w:rPr>
          <w:rFonts w:asciiTheme="majorBidi" w:hAnsiTheme="majorBidi" w:cstheme="majorBidi"/>
          <w:i/>
          <w:sz w:val="24"/>
          <w:szCs w:val="24"/>
        </w:rPr>
        <w:t>Khartoum, Sudan</w:t>
      </w:r>
    </w:p>
    <w:bookmarkEnd w:id="1"/>
    <w:p w14:paraId="46417332" w14:textId="009642DF" w:rsidR="00457627" w:rsidRPr="00363562" w:rsidRDefault="00457627" w:rsidP="00363562">
      <w:pPr>
        <w:numPr>
          <w:ilvl w:val="0"/>
          <w:numId w:val="8"/>
        </w:numPr>
        <w:spacing w:after="0"/>
        <w:rPr>
          <w:rFonts w:asciiTheme="majorBidi" w:hAnsiTheme="majorBidi" w:cstheme="majorBidi"/>
          <w:sz w:val="24"/>
          <w:szCs w:val="24"/>
        </w:rPr>
      </w:pPr>
      <w:r w:rsidRPr="00EB3C2A">
        <w:rPr>
          <w:rFonts w:asciiTheme="majorBidi" w:hAnsiTheme="majorBidi" w:cstheme="majorBidi"/>
          <w:sz w:val="24"/>
          <w:szCs w:val="24"/>
        </w:rPr>
        <w:t xml:space="preserve">18-22 Nov 2018 OSHA </w:t>
      </w:r>
      <w:r w:rsidR="00363562">
        <w:rPr>
          <w:rFonts w:asciiTheme="majorBidi" w:hAnsiTheme="majorBidi" w:cstheme="majorBidi"/>
          <w:sz w:val="24"/>
          <w:szCs w:val="24"/>
        </w:rPr>
        <w:t>- Occupational Safety and Health Adminstration</w:t>
      </w:r>
      <w:r w:rsidRPr="00EB3C2A">
        <w:rPr>
          <w:rFonts w:asciiTheme="majorBidi" w:hAnsiTheme="majorBidi" w:cstheme="majorBidi"/>
          <w:sz w:val="24"/>
          <w:szCs w:val="24"/>
        </w:rPr>
        <w:t>-30 hours in general industry</w:t>
      </w:r>
      <w:r w:rsidR="00363562">
        <w:rPr>
          <w:rFonts w:asciiTheme="majorBidi" w:hAnsiTheme="majorBidi" w:cstheme="majorBidi"/>
          <w:sz w:val="24"/>
          <w:szCs w:val="24"/>
        </w:rPr>
        <w:t xml:space="preserve"> </w:t>
      </w:r>
      <w:r w:rsidRPr="00363562">
        <w:rPr>
          <w:rFonts w:asciiTheme="majorBidi" w:hAnsiTheme="majorBidi" w:cstheme="majorBidi"/>
          <w:sz w:val="24"/>
          <w:szCs w:val="24"/>
        </w:rPr>
        <w:t>At Charisma work force development</w:t>
      </w:r>
      <w:r w:rsidRPr="00363562">
        <w:rPr>
          <w:rFonts w:asciiTheme="majorBidi" w:eastAsia="Arial" w:hAnsiTheme="majorBidi" w:cstheme="majorBidi"/>
          <w:i/>
          <w:sz w:val="24"/>
          <w:szCs w:val="24"/>
        </w:rPr>
        <w:t xml:space="preserve"> </w:t>
      </w:r>
      <w:r w:rsidRPr="00363562">
        <w:rPr>
          <w:rFonts w:asciiTheme="majorBidi" w:hAnsiTheme="majorBidi" w:cstheme="majorBidi"/>
          <w:i/>
          <w:sz w:val="24"/>
          <w:szCs w:val="24"/>
        </w:rPr>
        <w:t>Khartoum, Sudan</w:t>
      </w:r>
    </w:p>
    <w:p w14:paraId="57ED11F7" w14:textId="77777777" w:rsidR="00457627" w:rsidRPr="00EB3C2A" w:rsidRDefault="00457627" w:rsidP="00457627">
      <w:pPr>
        <w:numPr>
          <w:ilvl w:val="0"/>
          <w:numId w:val="8"/>
        </w:numPr>
        <w:spacing w:after="0"/>
        <w:rPr>
          <w:rFonts w:asciiTheme="majorBidi" w:hAnsiTheme="majorBidi" w:cstheme="majorBidi"/>
          <w:sz w:val="24"/>
          <w:szCs w:val="24"/>
        </w:rPr>
      </w:pPr>
      <w:r w:rsidRPr="00EB3C2A">
        <w:rPr>
          <w:rFonts w:asciiTheme="majorBidi" w:hAnsiTheme="majorBidi" w:cstheme="majorBidi"/>
          <w:sz w:val="24"/>
          <w:szCs w:val="24"/>
        </w:rPr>
        <w:t>23-25 Jan 2018 Internal audit ISO 9001-2015</w:t>
      </w:r>
    </w:p>
    <w:p w14:paraId="3CD7118A" w14:textId="235A2293" w:rsidR="00457627" w:rsidRPr="00EB3C2A" w:rsidRDefault="00457627" w:rsidP="00457627">
      <w:pPr>
        <w:spacing w:after="0"/>
        <w:ind w:left="630"/>
        <w:rPr>
          <w:rFonts w:asciiTheme="majorBidi" w:hAnsiTheme="majorBidi" w:cstheme="majorBidi"/>
          <w:sz w:val="24"/>
          <w:szCs w:val="24"/>
        </w:rPr>
      </w:pPr>
      <w:r w:rsidRPr="00EB3C2A">
        <w:rPr>
          <w:rFonts w:asciiTheme="majorBidi" w:hAnsiTheme="majorBidi" w:cstheme="majorBidi"/>
          <w:sz w:val="24"/>
          <w:szCs w:val="24"/>
        </w:rPr>
        <w:t>AT Q-Smart for building quality systems,</w:t>
      </w:r>
      <w:r w:rsidRPr="00EB3C2A">
        <w:rPr>
          <w:rFonts w:asciiTheme="majorBidi" w:eastAsia="Arial" w:hAnsiTheme="majorBidi" w:cstheme="majorBidi"/>
          <w:i/>
          <w:sz w:val="24"/>
          <w:szCs w:val="24"/>
        </w:rPr>
        <w:t xml:space="preserve"> </w:t>
      </w:r>
      <w:r w:rsidRPr="00EB3C2A">
        <w:rPr>
          <w:rFonts w:asciiTheme="majorBidi" w:hAnsiTheme="majorBidi" w:cstheme="majorBidi"/>
          <w:i/>
          <w:sz w:val="24"/>
          <w:szCs w:val="24"/>
        </w:rPr>
        <w:t>Khartoum, Sudan</w:t>
      </w:r>
    </w:p>
    <w:p w14:paraId="3EE09473" w14:textId="21C8A8B0" w:rsidR="00457627" w:rsidRPr="00EB3C2A" w:rsidRDefault="00457627" w:rsidP="00457627">
      <w:pPr>
        <w:numPr>
          <w:ilvl w:val="0"/>
          <w:numId w:val="8"/>
        </w:numPr>
        <w:spacing w:after="0"/>
        <w:rPr>
          <w:rFonts w:asciiTheme="majorBidi" w:hAnsiTheme="majorBidi" w:cstheme="majorBidi"/>
          <w:sz w:val="24"/>
          <w:szCs w:val="24"/>
        </w:rPr>
      </w:pPr>
      <w:r w:rsidRPr="00EB3C2A">
        <w:rPr>
          <w:rFonts w:asciiTheme="majorBidi" w:hAnsiTheme="majorBidi" w:cstheme="majorBidi"/>
          <w:sz w:val="24"/>
          <w:szCs w:val="24"/>
        </w:rPr>
        <w:t>1-4 Jul 2019 Strategic Planning &amp; Supervisory skills</w:t>
      </w:r>
    </w:p>
    <w:p w14:paraId="24FFFDBD" w14:textId="25E8709D" w:rsidR="00B96176" w:rsidRPr="00764337" w:rsidRDefault="00B96176" w:rsidP="00B96176">
      <w:pPr>
        <w:spacing w:after="0"/>
        <w:ind w:left="630"/>
        <w:rPr>
          <w:rFonts w:asciiTheme="majorBidi" w:hAnsiTheme="majorBidi" w:cstheme="majorBidi"/>
          <w:sz w:val="24"/>
          <w:szCs w:val="24"/>
        </w:rPr>
      </w:pPr>
      <w:r w:rsidRPr="00EB3C2A">
        <w:rPr>
          <w:rFonts w:asciiTheme="majorBidi" w:hAnsiTheme="majorBidi" w:cstheme="majorBidi"/>
          <w:sz w:val="24"/>
          <w:szCs w:val="24"/>
        </w:rPr>
        <w:t xml:space="preserve">At </w:t>
      </w:r>
      <w:r w:rsidR="00363562">
        <w:rPr>
          <w:rFonts w:asciiTheme="majorBidi" w:hAnsiTheme="majorBidi" w:cstheme="majorBidi"/>
          <w:sz w:val="24"/>
          <w:szCs w:val="24"/>
        </w:rPr>
        <w:t>M</w:t>
      </w:r>
      <w:r w:rsidRPr="00EB3C2A">
        <w:rPr>
          <w:rFonts w:asciiTheme="majorBidi" w:hAnsiTheme="majorBidi" w:cstheme="majorBidi"/>
          <w:sz w:val="24"/>
          <w:szCs w:val="24"/>
        </w:rPr>
        <w:t>orouj premises, Khartoum, Sudan</w:t>
      </w:r>
    </w:p>
    <w:p w14:paraId="0130E85D" w14:textId="435961E1" w:rsidR="00764337" w:rsidRPr="00764337" w:rsidRDefault="00764337" w:rsidP="00457627">
      <w:pPr>
        <w:numPr>
          <w:ilvl w:val="0"/>
          <w:numId w:val="8"/>
        </w:numPr>
        <w:spacing w:after="0"/>
        <w:rPr>
          <w:rFonts w:asciiTheme="majorBidi" w:hAnsiTheme="majorBidi" w:cstheme="majorBidi"/>
          <w:sz w:val="24"/>
          <w:szCs w:val="24"/>
        </w:rPr>
      </w:pPr>
      <w:r w:rsidRPr="00764337">
        <w:rPr>
          <w:rFonts w:asciiTheme="majorBidi" w:hAnsiTheme="majorBidi" w:cstheme="majorBidi"/>
          <w:b/>
          <w:bCs/>
          <w:sz w:val="24"/>
          <w:szCs w:val="24"/>
        </w:rPr>
        <w:t>Languages</w:t>
      </w:r>
      <w:r w:rsidRPr="00764337">
        <w:rPr>
          <w:rFonts w:asciiTheme="majorBidi" w:hAnsiTheme="majorBidi" w:cstheme="majorBidi"/>
          <w:sz w:val="24"/>
          <w:szCs w:val="24"/>
        </w:rPr>
        <w:t xml:space="preserve">: Arabic </w:t>
      </w:r>
      <w:r w:rsidR="00457627" w:rsidRPr="00EB3C2A">
        <w:rPr>
          <w:rFonts w:asciiTheme="majorBidi" w:hAnsiTheme="majorBidi" w:cstheme="majorBidi"/>
          <w:sz w:val="24"/>
          <w:szCs w:val="24"/>
        </w:rPr>
        <w:t>(Native),</w:t>
      </w:r>
      <w:r w:rsidRPr="00764337">
        <w:rPr>
          <w:rFonts w:asciiTheme="majorBidi" w:hAnsiTheme="majorBidi" w:cstheme="majorBidi"/>
          <w:sz w:val="24"/>
          <w:szCs w:val="24"/>
        </w:rPr>
        <w:t xml:space="preserve"> English (</w:t>
      </w:r>
      <w:r w:rsidR="00457627" w:rsidRPr="00EB3C2A">
        <w:rPr>
          <w:rFonts w:asciiTheme="majorBidi" w:hAnsiTheme="majorBidi" w:cstheme="majorBidi"/>
          <w:sz w:val="24"/>
          <w:szCs w:val="24"/>
        </w:rPr>
        <w:t>Advanced)</w:t>
      </w:r>
      <w:r w:rsidRPr="00764337">
        <w:rPr>
          <w:rFonts w:asciiTheme="majorBidi" w:hAnsiTheme="majorBidi" w:cstheme="majorBidi"/>
          <w:sz w:val="24"/>
          <w:szCs w:val="24"/>
        </w:rPr>
        <w:t xml:space="preserve">  </w:t>
      </w:r>
    </w:p>
    <w:p w14:paraId="27289256" w14:textId="77777777" w:rsidR="00433CAE" w:rsidRPr="00B96176" w:rsidRDefault="00433CAE">
      <w:pPr>
        <w:spacing w:after="0"/>
        <w:rPr>
          <w:rFonts w:asciiTheme="majorBidi" w:hAnsiTheme="majorBidi" w:cstheme="majorBidi"/>
        </w:rPr>
      </w:pPr>
    </w:p>
    <w:sectPr w:rsidR="00433CAE" w:rsidRPr="00B96176">
      <w:pgSz w:w="11900" w:h="16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650C9"/>
    <w:multiLevelType w:val="hybridMultilevel"/>
    <w:tmpl w:val="F7AAD318"/>
    <w:lvl w:ilvl="0" w:tplc="BDD4F1E2">
      <w:start w:val="1"/>
      <w:numFmt w:val="decimal"/>
      <w:lvlText w:val="%1."/>
      <w:lvlJc w:val="left"/>
      <w:pPr>
        <w:ind w:left="720" w:hanging="360"/>
      </w:pPr>
      <w:rPr>
        <w:u w:val="none"/>
      </w:rPr>
    </w:lvl>
    <w:lvl w:ilvl="1" w:tplc="F6B4011C">
      <w:start w:val="1"/>
      <w:numFmt w:val="lowerLetter"/>
      <w:lvlText w:val="%2."/>
      <w:lvlJc w:val="left"/>
      <w:pPr>
        <w:ind w:left="1440" w:hanging="360"/>
      </w:pPr>
      <w:rPr>
        <w:u w:val="none"/>
      </w:rPr>
    </w:lvl>
    <w:lvl w:ilvl="2" w:tplc="D61C849A">
      <w:start w:val="1"/>
      <w:numFmt w:val="lowerRoman"/>
      <w:lvlText w:val="%3."/>
      <w:lvlJc w:val="right"/>
      <w:pPr>
        <w:ind w:left="2160" w:hanging="360"/>
      </w:pPr>
      <w:rPr>
        <w:u w:val="none"/>
      </w:rPr>
    </w:lvl>
    <w:lvl w:ilvl="3" w:tplc="AEE2C330">
      <w:start w:val="1"/>
      <w:numFmt w:val="decimal"/>
      <w:lvlText w:val="%4."/>
      <w:lvlJc w:val="left"/>
      <w:pPr>
        <w:ind w:left="2880" w:hanging="360"/>
      </w:pPr>
      <w:rPr>
        <w:u w:val="none"/>
      </w:rPr>
    </w:lvl>
    <w:lvl w:ilvl="4" w:tplc="A566C92E">
      <w:start w:val="1"/>
      <w:numFmt w:val="lowerLetter"/>
      <w:lvlText w:val="%5."/>
      <w:lvlJc w:val="left"/>
      <w:pPr>
        <w:ind w:left="3600" w:hanging="360"/>
      </w:pPr>
      <w:rPr>
        <w:u w:val="none"/>
      </w:rPr>
    </w:lvl>
    <w:lvl w:ilvl="5" w:tplc="654ECDBE">
      <w:start w:val="1"/>
      <w:numFmt w:val="lowerRoman"/>
      <w:lvlText w:val="%6."/>
      <w:lvlJc w:val="right"/>
      <w:pPr>
        <w:ind w:left="4320" w:hanging="360"/>
      </w:pPr>
      <w:rPr>
        <w:u w:val="none"/>
      </w:rPr>
    </w:lvl>
    <w:lvl w:ilvl="6" w:tplc="8154103E">
      <w:start w:val="1"/>
      <w:numFmt w:val="decimal"/>
      <w:lvlText w:val="%7."/>
      <w:lvlJc w:val="left"/>
      <w:pPr>
        <w:ind w:left="5040" w:hanging="360"/>
      </w:pPr>
      <w:rPr>
        <w:u w:val="none"/>
      </w:rPr>
    </w:lvl>
    <w:lvl w:ilvl="7" w:tplc="5B58A0F6">
      <w:start w:val="1"/>
      <w:numFmt w:val="lowerLetter"/>
      <w:lvlText w:val="%8."/>
      <w:lvlJc w:val="left"/>
      <w:pPr>
        <w:ind w:left="5760" w:hanging="360"/>
      </w:pPr>
      <w:rPr>
        <w:u w:val="none"/>
      </w:rPr>
    </w:lvl>
    <w:lvl w:ilvl="8" w:tplc="AB22B2D2">
      <w:start w:val="1"/>
      <w:numFmt w:val="lowerRoman"/>
      <w:lvlText w:val="%9."/>
      <w:lvlJc w:val="right"/>
      <w:pPr>
        <w:ind w:left="6480" w:hanging="360"/>
      </w:pPr>
      <w:rPr>
        <w:u w:val="none"/>
      </w:rPr>
    </w:lvl>
  </w:abstractNum>
  <w:abstractNum w:abstractNumId="1" w15:restartNumberingAfterBreak="0">
    <w:nsid w:val="100F42E1"/>
    <w:multiLevelType w:val="multilevel"/>
    <w:tmpl w:val="D428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52C80"/>
    <w:multiLevelType w:val="hybridMultilevel"/>
    <w:tmpl w:val="DEAC2E26"/>
    <w:lvl w:ilvl="0" w:tplc="B1301DEC">
      <w:start w:val="1"/>
      <w:numFmt w:val="bullet"/>
      <w:lvlText w:val="●"/>
      <w:lvlJc w:val="left"/>
      <w:pPr>
        <w:ind w:left="720" w:hanging="360"/>
      </w:pPr>
      <w:rPr>
        <w:u w:val="none"/>
      </w:rPr>
    </w:lvl>
    <w:lvl w:ilvl="1" w:tplc="6874B38C">
      <w:start w:val="1"/>
      <w:numFmt w:val="bullet"/>
      <w:lvlText w:val="○"/>
      <w:lvlJc w:val="left"/>
      <w:pPr>
        <w:ind w:left="1440" w:hanging="360"/>
      </w:pPr>
      <w:rPr>
        <w:u w:val="none"/>
      </w:rPr>
    </w:lvl>
    <w:lvl w:ilvl="2" w:tplc="8AD236DE">
      <w:start w:val="1"/>
      <w:numFmt w:val="bullet"/>
      <w:lvlText w:val="■"/>
      <w:lvlJc w:val="left"/>
      <w:pPr>
        <w:ind w:left="2160" w:hanging="360"/>
      </w:pPr>
      <w:rPr>
        <w:u w:val="none"/>
      </w:rPr>
    </w:lvl>
    <w:lvl w:ilvl="3" w:tplc="3788C582">
      <w:start w:val="1"/>
      <w:numFmt w:val="bullet"/>
      <w:lvlText w:val="●"/>
      <w:lvlJc w:val="left"/>
      <w:pPr>
        <w:ind w:left="2880" w:hanging="360"/>
      </w:pPr>
      <w:rPr>
        <w:u w:val="none"/>
      </w:rPr>
    </w:lvl>
    <w:lvl w:ilvl="4" w:tplc="7F3CBC2E">
      <w:start w:val="1"/>
      <w:numFmt w:val="bullet"/>
      <w:lvlText w:val="○"/>
      <w:lvlJc w:val="left"/>
      <w:pPr>
        <w:ind w:left="3600" w:hanging="360"/>
      </w:pPr>
      <w:rPr>
        <w:u w:val="none"/>
      </w:rPr>
    </w:lvl>
    <w:lvl w:ilvl="5" w:tplc="B19AF718">
      <w:start w:val="1"/>
      <w:numFmt w:val="bullet"/>
      <w:lvlText w:val="■"/>
      <w:lvlJc w:val="left"/>
      <w:pPr>
        <w:ind w:left="4320" w:hanging="360"/>
      </w:pPr>
      <w:rPr>
        <w:u w:val="none"/>
      </w:rPr>
    </w:lvl>
    <w:lvl w:ilvl="6" w:tplc="10000C78">
      <w:start w:val="1"/>
      <w:numFmt w:val="bullet"/>
      <w:lvlText w:val="●"/>
      <w:lvlJc w:val="left"/>
      <w:pPr>
        <w:ind w:left="5040" w:hanging="360"/>
      </w:pPr>
      <w:rPr>
        <w:u w:val="none"/>
      </w:rPr>
    </w:lvl>
    <w:lvl w:ilvl="7" w:tplc="B412C492">
      <w:start w:val="1"/>
      <w:numFmt w:val="bullet"/>
      <w:lvlText w:val="○"/>
      <w:lvlJc w:val="left"/>
      <w:pPr>
        <w:ind w:left="5760" w:hanging="360"/>
      </w:pPr>
      <w:rPr>
        <w:u w:val="none"/>
      </w:rPr>
    </w:lvl>
    <w:lvl w:ilvl="8" w:tplc="9416B6B0">
      <w:start w:val="1"/>
      <w:numFmt w:val="bullet"/>
      <w:lvlText w:val="■"/>
      <w:lvlJc w:val="left"/>
      <w:pPr>
        <w:ind w:left="6480" w:hanging="360"/>
      </w:pPr>
      <w:rPr>
        <w:u w:val="none"/>
      </w:rPr>
    </w:lvl>
  </w:abstractNum>
  <w:abstractNum w:abstractNumId="3" w15:restartNumberingAfterBreak="0">
    <w:nsid w:val="1776518F"/>
    <w:multiLevelType w:val="hybridMultilevel"/>
    <w:tmpl w:val="3A4C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F2F3D"/>
    <w:multiLevelType w:val="hybridMultilevel"/>
    <w:tmpl w:val="1A9AF52E"/>
    <w:lvl w:ilvl="0" w:tplc="EE2E1DE4">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B07100"/>
    <w:multiLevelType w:val="multilevel"/>
    <w:tmpl w:val="B3D2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3A0122"/>
    <w:multiLevelType w:val="multilevel"/>
    <w:tmpl w:val="528E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91ED8"/>
    <w:multiLevelType w:val="multilevel"/>
    <w:tmpl w:val="DBA8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52B48"/>
    <w:multiLevelType w:val="hybridMultilevel"/>
    <w:tmpl w:val="AB7AD36A"/>
    <w:lvl w:ilvl="0" w:tplc="E4FEA1AC">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B74C2"/>
    <w:multiLevelType w:val="multilevel"/>
    <w:tmpl w:val="EC42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CF2D03"/>
    <w:multiLevelType w:val="multilevel"/>
    <w:tmpl w:val="0E2C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F368D9"/>
    <w:multiLevelType w:val="hybridMultilevel"/>
    <w:tmpl w:val="0FD2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85E85"/>
    <w:multiLevelType w:val="multilevel"/>
    <w:tmpl w:val="C590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586FDD"/>
    <w:multiLevelType w:val="hybridMultilevel"/>
    <w:tmpl w:val="9EFCA88C"/>
    <w:lvl w:ilvl="0" w:tplc="CE10FB3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114590">
    <w:abstractNumId w:val="2"/>
  </w:num>
  <w:num w:numId="2" w16cid:durableId="783311313">
    <w:abstractNumId w:val="0"/>
  </w:num>
  <w:num w:numId="3" w16cid:durableId="1220170069">
    <w:abstractNumId w:val="10"/>
  </w:num>
  <w:num w:numId="4" w16cid:durableId="1309172077">
    <w:abstractNumId w:val="9"/>
  </w:num>
  <w:num w:numId="5" w16cid:durableId="409354949">
    <w:abstractNumId w:val="6"/>
  </w:num>
  <w:num w:numId="6" w16cid:durableId="1397700667">
    <w:abstractNumId w:val="11"/>
  </w:num>
  <w:num w:numId="7" w16cid:durableId="1569263742">
    <w:abstractNumId w:val="13"/>
  </w:num>
  <w:num w:numId="8" w16cid:durableId="371927048">
    <w:abstractNumId w:val="8"/>
  </w:num>
  <w:num w:numId="9" w16cid:durableId="1637562909">
    <w:abstractNumId w:val="4"/>
  </w:num>
  <w:num w:numId="10" w16cid:durableId="1511289451">
    <w:abstractNumId w:val="12"/>
  </w:num>
  <w:num w:numId="11" w16cid:durableId="1355308125">
    <w:abstractNumId w:val="7"/>
  </w:num>
  <w:num w:numId="12" w16cid:durableId="1393886399">
    <w:abstractNumId w:val="1"/>
  </w:num>
  <w:num w:numId="13" w16cid:durableId="1240407357">
    <w:abstractNumId w:val="5"/>
  </w:num>
  <w:num w:numId="14" w16cid:durableId="1496337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AE"/>
    <w:rsid w:val="000D4294"/>
    <w:rsid w:val="00132428"/>
    <w:rsid w:val="00236896"/>
    <w:rsid w:val="0031731A"/>
    <w:rsid w:val="00363562"/>
    <w:rsid w:val="003B676E"/>
    <w:rsid w:val="003C3495"/>
    <w:rsid w:val="003C374C"/>
    <w:rsid w:val="003E7E24"/>
    <w:rsid w:val="003F6055"/>
    <w:rsid w:val="00433CAE"/>
    <w:rsid w:val="0044236E"/>
    <w:rsid w:val="00457627"/>
    <w:rsid w:val="00474AE5"/>
    <w:rsid w:val="00502AEC"/>
    <w:rsid w:val="00507914"/>
    <w:rsid w:val="00553449"/>
    <w:rsid w:val="0057309E"/>
    <w:rsid w:val="0062581A"/>
    <w:rsid w:val="0063718F"/>
    <w:rsid w:val="00673865"/>
    <w:rsid w:val="006E25E5"/>
    <w:rsid w:val="007015CC"/>
    <w:rsid w:val="0071482D"/>
    <w:rsid w:val="00764337"/>
    <w:rsid w:val="007B05A3"/>
    <w:rsid w:val="007D3780"/>
    <w:rsid w:val="00822BAC"/>
    <w:rsid w:val="008C29C4"/>
    <w:rsid w:val="00991502"/>
    <w:rsid w:val="00A14897"/>
    <w:rsid w:val="00A9195D"/>
    <w:rsid w:val="00AB1576"/>
    <w:rsid w:val="00B520F0"/>
    <w:rsid w:val="00B96176"/>
    <w:rsid w:val="00BC6DFD"/>
    <w:rsid w:val="00C14924"/>
    <w:rsid w:val="00C237DA"/>
    <w:rsid w:val="00C34CBF"/>
    <w:rsid w:val="00C66C79"/>
    <w:rsid w:val="00C835CF"/>
    <w:rsid w:val="00D02CEE"/>
    <w:rsid w:val="00E34AA9"/>
    <w:rsid w:val="00E9544B"/>
    <w:rsid w:val="00EB3C2A"/>
    <w:rsid w:val="00F01927"/>
    <w:rsid w:val="00F75B7D"/>
    <w:rsid w:val="00F87B5B"/>
    <w:rsid w:val="00F93CEB"/>
    <w:rsid w:val="00FE2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C3D9"/>
  <w15:docId w15:val="{8866C246-48FC-45C1-AA9A-56D22303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015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C79"/>
    <w:pPr>
      <w:ind w:left="720"/>
      <w:contextualSpacing/>
    </w:pPr>
  </w:style>
  <w:style w:type="character" w:customStyle="1" w:styleId="Heading3Char">
    <w:name w:val="Heading 3 Char"/>
    <w:basedOn w:val="DefaultParagraphFont"/>
    <w:link w:val="Heading3"/>
    <w:uiPriority w:val="9"/>
    <w:semiHidden/>
    <w:rsid w:val="007015C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556139">
      <w:bodyDiv w:val="1"/>
      <w:marLeft w:val="0"/>
      <w:marRight w:val="0"/>
      <w:marTop w:val="0"/>
      <w:marBottom w:val="0"/>
      <w:divBdr>
        <w:top w:val="none" w:sz="0" w:space="0" w:color="auto"/>
        <w:left w:val="none" w:sz="0" w:space="0" w:color="auto"/>
        <w:bottom w:val="none" w:sz="0" w:space="0" w:color="auto"/>
        <w:right w:val="none" w:sz="0" w:space="0" w:color="auto"/>
      </w:divBdr>
    </w:div>
    <w:div w:id="860052071">
      <w:bodyDiv w:val="1"/>
      <w:marLeft w:val="0"/>
      <w:marRight w:val="0"/>
      <w:marTop w:val="0"/>
      <w:marBottom w:val="0"/>
      <w:divBdr>
        <w:top w:val="none" w:sz="0" w:space="0" w:color="auto"/>
        <w:left w:val="none" w:sz="0" w:space="0" w:color="auto"/>
        <w:bottom w:val="none" w:sz="0" w:space="0" w:color="auto"/>
        <w:right w:val="none" w:sz="0" w:space="0" w:color="auto"/>
      </w:divBdr>
    </w:div>
    <w:div w:id="993877847">
      <w:bodyDiv w:val="1"/>
      <w:marLeft w:val="0"/>
      <w:marRight w:val="0"/>
      <w:marTop w:val="0"/>
      <w:marBottom w:val="0"/>
      <w:divBdr>
        <w:top w:val="none" w:sz="0" w:space="0" w:color="auto"/>
        <w:left w:val="none" w:sz="0" w:space="0" w:color="auto"/>
        <w:bottom w:val="none" w:sz="0" w:space="0" w:color="auto"/>
        <w:right w:val="none" w:sz="0" w:space="0" w:color="auto"/>
      </w:divBdr>
    </w:div>
    <w:div w:id="1584949481">
      <w:bodyDiv w:val="1"/>
      <w:marLeft w:val="0"/>
      <w:marRight w:val="0"/>
      <w:marTop w:val="0"/>
      <w:marBottom w:val="0"/>
      <w:divBdr>
        <w:top w:val="none" w:sz="0" w:space="0" w:color="auto"/>
        <w:left w:val="none" w:sz="0" w:space="0" w:color="auto"/>
        <w:bottom w:val="none" w:sz="0" w:space="0" w:color="auto"/>
        <w:right w:val="none" w:sz="0" w:space="0" w:color="auto"/>
      </w:divBdr>
    </w:div>
    <w:div w:id="1936087728">
      <w:bodyDiv w:val="1"/>
      <w:marLeft w:val="0"/>
      <w:marRight w:val="0"/>
      <w:marTop w:val="0"/>
      <w:marBottom w:val="0"/>
      <w:divBdr>
        <w:top w:val="none" w:sz="0" w:space="0" w:color="auto"/>
        <w:left w:val="none" w:sz="0" w:space="0" w:color="auto"/>
        <w:bottom w:val="none" w:sz="0" w:space="0" w:color="auto"/>
        <w:right w:val="none" w:sz="0" w:space="0" w:color="auto"/>
      </w:divBdr>
    </w:div>
    <w:div w:id="1952976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01404-C0B1-46C5-A44E-F0C3BBAC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cp:lastModifiedBy>
  <cp:revision>13</cp:revision>
  <cp:lastPrinted>2024-07-22T13:48:00Z</cp:lastPrinted>
  <dcterms:created xsi:type="dcterms:W3CDTF">2024-07-17T08:03:00Z</dcterms:created>
  <dcterms:modified xsi:type="dcterms:W3CDTF">2024-10-10T09:20:00Z</dcterms:modified>
</cp:coreProperties>
</file>