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C91B" w14:textId="39CC1A51" w:rsidR="00460AB3" w:rsidRPr="00A353A3" w:rsidRDefault="00BE3D5B" w:rsidP="0026640C">
      <w:pPr>
        <w:pStyle w:val="Title"/>
        <w:pBdr>
          <w:bottom w:val="none" w:sz="0" w:space="0" w:color="auto"/>
        </w:pBdr>
        <w:rPr>
          <w:rFonts w:ascii="Arial" w:hAnsi="Arial" w:cs="Arial"/>
          <w:sz w:val="24"/>
          <w:szCs w:val="22"/>
          <w:lang w:val="en-ZA"/>
        </w:rPr>
      </w:pPr>
      <w:r w:rsidRPr="00A353A3">
        <w:rPr>
          <w:rFonts w:ascii="Arial" w:hAnsi="Arial" w:cs="Arial"/>
          <w:sz w:val="24"/>
          <w:szCs w:val="22"/>
          <w:lang w:val="en-ZA"/>
        </w:rPr>
        <w:t>Contact Details</w:t>
      </w:r>
    </w:p>
    <w:p w14:paraId="21A7CE7A" w14:textId="77777777" w:rsidR="00460AB3" w:rsidRPr="00A353A3" w:rsidRDefault="00460AB3" w:rsidP="009629B7">
      <w:pPr>
        <w:pStyle w:val="Title"/>
        <w:pBdr>
          <w:bottom w:val="none" w:sz="0" w:space="0" w:color="auto"/>
        </w:pBdr>
        <w:spacing w:line="276" w:lineRule="auto"/>
        <w:rPr>
          <w:rFonts w:ascii="Arial" w:hAnsi="Arial" w:cs="Arial"/>
          <w:sz w:val="14"/>
          <w:szCs w:val="22"/>
          <w:lang w:val="en-ZA"/>
        </w:rPr>
      </w:pPr>
    </w:p>
    <w:p w14:paraId="3DA8E49B" w14:textId="4E160069" w:rsidR="00EB750B" w:rsidRPr="001C5DEE" w:rsidRDefault="00460AB3" w:rsidP="0026640C">
      <w:pPr>
        <w:pStyle w:val="Title"/>
        <w:pBdr>
          <w:bottom w:val="none" w:sz="0" w:space="0" w:color="auto"/>
        </w:pBdr>
        <w:rPr>
          <w:rStyle w:val="Hyperlink"/>
          <w:rFonts w:ascii="Arial" w:hAnsi="Arial" w:cs="Arial"/>
          <w:color w:val="auto"/>
          <w:sz w:val="20"/>
          <w:szCs w:val="20"/>
          <w:u w:val="none"/>
          <w:lang w:val="en-ZA"/>
        </w:rPr>
      </w:pPr>
      <w:r w:rsidRPr="001C5DEE">
        <w:rPr>
          <w:rFonts w:ascii="Arial" w:hAnsi="Arial" w:cs="Arial"/>
          <w:sz w:val="20"/>
          <w:szCs w:val="20"/>
          <w:lang w:val="en-ZA"/>
        </w:rPr>
        <w:t xml:space="preserve">Mobile: </w:t>
      </w:r>
      <w:r w:rsidRPr="001C5DEE">
        <w:rPr>
          <w:rFonts w:ascii="Arial" w:hAnsi="Arial" w:cs="Arial"/>
          <w:b w:val="0"/>
          <w:sz w:val="20"/>
          <w:szCs w:val="20"/>
          <w:lang w:val="en-ZA"/>
        </w:rPr>
        <w:t>+27</w:t>
      </w:r>
      <w:r w:rsidR="00165AEC" w:rsidRPr="001C5DEE">
        <w:rPr>
          <w:rFonts w:ascii="Arial" w:hAnsi="Arial" w:cs="Arial"/>
          <w:b w:val="0"/>
          <w:sz w:val="20"/>
          <w:szCs w:val="20"/>
          <w:lang w:val="en-ZA"/>
        </w:rPr>
        <w:t xml:space="preserve"> 7</w:t>
      </w:r>
      <w:r w:rsidR="008808C9" w:rsidRPr="001C5DEE">
        <w:rPr>
          <w:rFonts w:ascii="Arial" w:hAnsi="Arial" w:cs="Arial"/>
          <w:b w:val="0"/>
          <w:sz w:val="20"/>
          <w:szCs w:val="20"/>
          <w:lang w:val="en-ZA"/>
        </w:rPr>
        <w:t>9 124 2245</w:t>
      </w:r>
      <w:r w:rsidRPr="001C5DEE">
        <w:rPr>
          <w:rFonts w:ascii="Arial" w:hAnsi="Arial" w:cs="Arial"/>
          <w:sz w:val="20"/>
          <w:szCs w:val="20"/>
          <w:lang w:val="en-ZA"/>
        </w:rPr>
        <w:t>| Email:</w:t>
      </w:r>
      <w:r w:rsidR="00165AEC" w:rsidRPr="001C5DEE">
        <w:rPr>
          <w:rFonts w:ascii="Arial" w:hAnsi="Arial" w:cs="Arial"/>
          <w:sz w:val="20"/>
          <w:szCs w:val="20"/>
          <w:lang w:val="en-ZA"/>
        </w:rPr>
        <w:t xml:space="preserve"> </w:t>
      </w:r>
      <w:r w:rsidR="004D648F" w:rsidRPr="001C5DEE">
        <w:rPr>
          <w:rFonts w:ascii="Arial" w:hAnsi="Arial" w:cs="Arial"/>
          <w:b w:val="0"/>
          <w:bCs w:val="0"/>
          <w:sz w:val="20"/>
          <w:szCs w:val="20"/>
          <w:lang w:val="en-ZA"/>
        </w:rPr>
        <w:t>lusungu.nkhoma61@gmail.com</w:t>
      </w:r>
    </w:p>
    <w:p w14:paraId="1356D053" w14:textId="5726232F" w:rsidR="00460AB3" w:rsidRPr="003522D6" w:rsidRDefault="00460AB3" w:rsidP="0026640C">
      <w:pPr>
        <w:pStyle w:val="Title"/>
        <w:pBdr>
          <w:bottom w:val="none" w:sz="0" w:space="0" w:color="auto"/>
        </w:pBdr>
        <w:rPr>
          <w:rFonts w:ascii="Arial" w:hAnsi="Arial" w:cs="Arial"/>
          <w:sz w:val="20"/>
          <w:szCs w:val="20"/>
          <w:lang w:val="en-ZA"/>
        </w:rPr>
      </w:pPr>
      <w:r w:rsidRPr="003522D6">
        <w:rPr>
          <w:rFonts w:ascii="Arial" w:hAnsi="Arial" w:cs="Arial"/>
          <w:sz w:val="20"/>
          <w:szCs w:val="20"/>
          <w:lang w:val="en-ZA"/>
        </w:rPr>
        <w:t>Residential Area</w:t>
      </w:r>
      <w:r w:rsidRPr="003522D6">
        <w:rPr>
          <w:rFonts w:ascii="Arial" w:hAnsi="Arial" w:cs="Arial"/>
          <w:noProof/>
          <w:sz w:val="20"/>
          <w:szCs w:val="20"/>
          <w:lang w:val="en-ZA"/>
        </w:rPr>
        <w:t xml:space="preserve">: </w:t>
      </w:r>
      <w:r w:rsidR="00297DEE">
        <w:rPr>
          <w:rFonts w:ascii="Arial" w:hAnsi="Arial" w:cs="Arial"/>
          <w:b w:val="0"/>
          <w:noProof/>
          <w:sz w:val="20"/>
          <w:szCs w:val="20"/>
          <w:lang w:val="en-ZA"/>
        </w:rPr>
        <w:t>Dubai</w:t>
      </w:r>
      <w:r w:rsidR="00EB750B" w:rsidRPr="003522D6">
        <w:rPr>
          <w:rFonts w:ascii="Arial" w:hAnsi="Arial" w:cs="Arial"/>
          <w:b w:val="0"/>
          <w:noProof/>
          <w:sz w:val="20"/>
          <w:szCs w:val="20"/>
          <w:lang w:val="en-ZA"/>
        </w:rPr>
        <w:t xml:space="preserve"> </w:t>
      </w:r>
      <w:r w:rsidRPr="003522D6">
        <w:rPr>
          <w:rFonts w:ascii="Arial" w:hAnsi="Arial" w:cs="Arial"/>
          <w:noProof/>
          <w:sz w:val="20"/>
          <w:szCs w:val="20"/>
          <w:lang w:val="en-ZA"/>
        </w:rPr>
        <w:t xml:space="preserve">| Availability: </w:t>
      </w:r>
      <w:r w:rsidR="00E86C56" w:rsidRPr="003522D6">
        <w:rPr>
          <w:rFonts w:ascii="Arial" w:hAnsi="Arial" w:cs="Arial"/>
          <w:b w:val="0"/>
          <w:noProof/>
          <w:sz w:val="20"/>
          <w:szCs w:val="20"/>
          <w:lang w:val="en-ZA"/>
        </w:rPr>
        <w:t>4</w:t>
      </w:r>
      <w:r w:rsidR="00165AEC" w:rsidRPr="003522D6">
        <w:rPr>
          <w:rFonts w:ascii="Arial" w:hAnsi="Arial" w:cs="Arial"/>
          <w:b w:val="0"/>
          <w:noProof/>
          <w:sz w:val="20"/>
          <w:szCs w:val="20"/>
          <w:lang w:val="en-ZA"/>
        </w:rPr>
        <w:t xml:space="preserve"> week</w:t>
      </w:r>
      <w:r w:rsidR="00E86C56" w:rsidRPr="003522D6">
        <w:rPr>
          <w:rFonts w:ascii="Arial" w:hAnsi="Arial" w:cs="Arial"/>
          <w:b w:val="0"/>
          <w:noProof/>
          <w:sz w:val="20"/>
          <w:szCs w:val="20"/>
          <w:lang w:val="en-ZA"/>
        </w:rPr>
        <w:t>s</w:t>
      </w:r>
      <w:r w:rsidR="00165AEC" w:rsidRPr="003522D6">
        <w:rPr>
          <w:rFonts w:ascii="Arial" w:hAnsi="Arial" w:cs="Arial"/>
          <w:b w:val="0"/>
          <w:noProof/>
          <w:sz w:val="20"/>
          <w:szCs w:val="20"/>
          <w:lang w:val="en-ZA"/>
        </w:rPr>
        <w:t xml:space="preserve"> notice</w:t>
      </w:r>
    </w:p>
    <w:p w14:paraId="1E0D4DF2" w14:textId="77777777" w:rsidR="004D648F" w:rsidRPr="003522D6" w:rsidRDefault="00460AB3" w:rsidP="004D648F">
      <w:pPr>
        <w:jc w:val="center"/>
        <w:rPr>
          <w:rFonts w:ascii="Arial" w:hAnsi="Arial" w:cs="Arial"/>
          <w:bCs/>
          <w:noProof/>
          <w:sz w:val="20"/>
          <w:szCs w:val="20"/>
          <w:lang w:val="en-ZA"/>
        </w:rPr>
      </w:pPr>
      <w:r w:rsidRPr="003522D6">
        <w:rPr>
          <w:rFonts w:ascii="Arial" w:hAnsi="Arial" w:cs="Arial"/>
          <w:b/>
          <w:noProof/>
          <w:sz w:val="20"/>
          <w:szCs w:val="20"/>
          <w:lang w:val="en-ZA"/>
        </w:rPr>
        <w:t>LinkedIn Profile:</w:t>
      </w:r>
      <w:r w:rsidR="00EB750B" w:rsidRPr="003522D6">
        <w:rPr>
          <w:rFonts w:ascii="Arial" w:hAnsi="Arial" w:cs="Arial"/>
          <w:b/>
          <w:noProof/>
          <w:sz w:val="20"/>
          <w:szCs w:val="20"/>
          <w:lang w:val="en-ZA"/>
        </w:rPr>
        <w:t xml:space="preserve"> </w:t>
      </w:r>
      <w:r w:rsidR="004D648F" w:rsidRPr="003522D6">
        <w:rPr>
          <w:rFonts w:ascii="Arial" w:hAnsi="Arial" w:cs="Arial"/>
          <w:bCs/>
          <w:noProof/>
          <w:sz w:val="20"/>
          <w:szCs w:val="20"/>
          <w:lang w:val="en-ZA"/>
        </w:rPr>
        <w:t>https://www.linkedin.com/in/lusungu-molefi-24b68024b/</w:t>
      </w:r>
    </w:p>
    <w:p w14:paraId="2557577B" w14:textId="041B1550" w:rsidR="0047468F" w:rsidRPr="00A353A3" w:rsidRDefault="00273F49" w:rsidP="004D648F">
      <w:pPr>
        <w:jc w:val="center"/>
        <w:rPr>
          <w:rFonts w:ascii="Arial" w:hAnsi="Arial" w:cs="Arial"/>
          <w:sz w:val="20"/>
          <w:szCs w:val="20"/>
          <w:lang w:val="en-ZA"/>
        </w:rPr>
      </w:pPr>
      <w:r w:rsidRPr="00A353A3">
        <w:rPr>
          <w:rFonts w:ascii="Arial" w:hAnsi="Arial" w:cs="Arial"/>
          <w:sz w:val="40"/>
          <w:lang w:val="en-ZA"/>
        </w:rPr>
        <w:t xml:space="preserve"> </w:t>
      </w:r>
    </w:p>
    <w:tbl>
      <w:tblPr>
        <w:tblStyle w:val="TableGrid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D0ECE" w:rsidRPr="003522D6" w14:paraId="08B9158C" w14:textId="77777777" w:rsidTr="00763171">
        <w:trPr>
          <w:trHeight w:val="392"/>
        </w:trPr>
        <w:tc>
          <w:tcPr>
            <w:tcW w:w="10201" w:type="dxa"/>
            <w:shd w:val="clear" w:color="auto" w:fill="000000" w:themeFill="text1"/>
          </w:tcPr>
          <w:p w14:paraId="46536792" w14:textId="4AB5EA23" w:rsidR="00CD0ECE" w:rsidRPr="003522D6" w:rsidRDefault="00CD0ECE" w:rsidP="0076317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ZA"/>
              </w:rPr>
            </w:pPr>
            <w:r w:rsidRPr="003522D6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ZA"/>
              </w:rPr>
              <w:t>Personal Profile</w:t>
            </w:r>
          </w:p>
        </w:tc>
      </w:tr>
    </w:tbl>
    <w:p w14:paraId="670D6F11" w14:textId="733AA6B0" w:rsidR="00BE3D5B" w:rsidRPr="00A353A3" w:rsidRDefault="00BE3D5B" w:rsidP="001C5DEE">
      <w:pPr>
        <w:autoSpaceDE w:val="0"/>
        <w:autoSpaceDN w:val="0"/>
        <w:adjustRightInd w:val="0"/>
        <w:ind w:right="-330"/>
        <w:rPr>
          <w:rFonts w:ascii="Arial" w:eastAsia="Calibri" w:hAnsi="Arial" w:cs="Arial"/>
          <w:color w:val="000000"/>
          <w:sz w:val="20"/>
          <w:szCs w:val="20"/>
          <w:lang w:val="en-ZA"/>
        </w:rPr>
      </w:pP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>Name:</w:t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="003E2B48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="003E2B48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="004D648F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>Lusungu Molefi</w:t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 xml:space="preserve"> </w:t>
      </w:r>
    </w:p>
    <w:p w14:paraId="62A3EDF2" w14:textId="43C6D3F8" w:rsidR="00BE3D5B" w:rsidRPr="00A353A3" w:rsidRDefault="00BE3D5B" w:rsidP="001C5DEE">
      <w:pPr>
        <w:autoSpaceDE w:val="0"/>
        <w:autoSpaceDN w:val="0"/>
        <w:adjustRightInd w:val="0"/>
        <w:ind w:right="-330"/>
        <w:rPr>
          <w:rFonts w:ascii="Arial" w:eastAsia="Calibri" w:hAnsi="Arial" w:cs="Arial"/>
          <w:color w:val="000000"/>
          <w:sz w:val="20"/>
          <w:szCs w:val="20"/>
          <w:lang w:val="en-ZA"/>
        </w:rPr>
      </w:pP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>Date:</w:t>
      </w:r>
      <w:r w:rsidR="004D648F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="004D648F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="004D648F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="004D648F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  <w:t>2</w:t>
      </w:r>
      <w:r w:rsidR="003F0D7D">
        <w:rPr>
          <w:rFonts w:ascii="Arial" w:eastAsia="Calibri" w:hAnsi="Arial" w:cs="Arial"/>
          <w:color w:val="000000"/>
          <w:sz w:val="20"/>
          <w:szCs w:val="20"/>
          <w:lang w:val="en-ZA"/>
        </w:rPr>
        <w:t>9</w:t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 xml:space="preserve"> </w:t>
      </w:r>
      <w:r w:rsidR="004D648F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>May</w:t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 xml:space="preserve"> 1990</w:t>
      </w:r>
    </w:p>
    <w:p w14:paraId="55A230A7" w14:textId="0E435539" w:rsidR="003F0D7D" w:rsidRDefault="004D648F" w:rsidP="001C5DEE">
      <w:pPr>
        <w:autoSpaceDE w:val="0"/>
        <w:autoSpaceDN w:val="0"/>
        <w:adjustRightInd w:val="0"/>
        <w:ind w:right="-330"/>
        <w:rPr>
          <w:rFonts w:ascii="Arial" w:eastAsia="Calibri" w:hAnsi="Arial" w:cs="Arial"/>
          <w:color w:val="000000"/>
          <w:sz w:val="20"/>
          <w:szCs w:val="20"/>
          <w:lang w:val="en-ZA"/>
        </w:rPr>
      </w:pP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 xml:space="preserve">Place of </w:t>
      </w:r>
      <w:r w:rsidR="00805612">
        <w:rPr>
          <w:rFonts w:ascii="Arial" w:eastAsia="Calibri" w:hAnsi="Arial" w:cs="Arial"/>
          <w:color w:val="000000"/>
          <w:sz w:val="20"/>
          <w:szCs w:val="20"/>
          <w:lang w:val="en-ZA"/>
        </w:rPr>
        <w:t>birth and nationality:</w:t>
      </w:r>
      <w:r w:rsidR="00805612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="00805612">
        <w:rPr>
          <w:rFonts w:ascii="Arial" w:eastAsia="Calibri" w:hAnsi="Arial" w:cs="Arial"/>
          <w:color w:val="000000"/>
          <w:sz w:val="20"/>
          <w:szCs w:val="20"/>
          <w:lang w:val="en-ZA"/>
        </w:rPr>
        <w:tab/>
        <w:t>Blantyre</w:t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>, Malawi – Malawian</w:t>
      </w:r>
    </w:p>
    <w:p w14:paraId="3DD4D135" w14:textId="77777777" w:rsidR="00BB4BC3" w:rsidRDefault="00BB4BC3" w:rsidP="001C5DEE">
      <w:pPr>
        <w:autoSpaceDE w:val="0"/>
        <w:autoSpaceDN w:val="0"/>
        <w:adjustRightInd w:val="0"/>
        <w:ind w:right="-330"/>
        <w:rPr>
          <w:rFonts w:ascii="Arial" w:eastAsia="Calibri" w:hAnsi="Arial" w:cs="Arial"/>
          <w:color w:val="000000"/>
          <w:sz w:val="20"/>
          <w:szCs w:val="20"/>
          <w:lang w:val="en-ZA"/>
        </w:rPr>
      </w:pP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>Address:</w:t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proofErr w:type="spellStart"/>
      <w:r w:rsidRPr="003F0D7D">
        <w:rPr>
          <w:rFonts w:ascii="Arial" w:eastAsia="Calibri" w:hAnsi="Arial" w:cs="Arial"/>
          <w:color w:val="000000"/>
          <w:sz w:val="20"/>
          <w:szCs w:val="20"/>
          <w:lang w:val="en-ZA"/>
        </w:rPr>
        <w:t>Wilgeheuwel</w:t>
      </w:r>
      <w:proofErr w:type="spellEnd"/>
      <w:r w:rsidRPr="003F0D7D">
        <w:rPr>
          <w:rFonts w:ascii="Arial" w:eastAsia="Calibri" w:hAnsi="Arial" w:cs="Arial"/>
          <w:color w:val="000000"/>
          <w:sz w:val="20"/>
          <w:szCs w:val="20"/>
          <w:lang w:val="en-ZA"/>
        </w:rPr>
        <w:t xml:space="preserve">, </w:t>
      </w:r>
      <w:proofErr w:type="spellStart"/>
      <w:r w:rsidRPr="003F0D7D">
        <w:rPr>
          <w:rFonts w:ascii="Arial" w:eastAsia="Calibri" w:hAnsi="Arial" w:cs="Arial"/>
          <w:color w:val="000000"/>
          <w:sz w:val="20"/>
          <w:szCs w:val="20"/>
          <w:lang w:val="en-ZA"/>
        </w:rPr>
        <w:t>Roodeport</w:t>
      </w:r>
      <w:proofErr w:type="spellEnd"/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en-ZA"/>
        </w:rPr>
        <w:t>Gauteng, 0001</w:t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 xml:space="preserve">, South Africa </w:t>
      </w:r>
    </w:p>
    <w:p w14:paraId="45EC4297" w14:textId="6F12C322" w:rsidR="00BE3D5B" w:rsidRDefault="00BE3D5B" w:rsidP="001C5DEE">
      <w:pPr>
        <w:autoSpaceDE w:val="0"/>
        <w:autoSpaceDN w:val="0"/>
        <w:adjustRightInd w:val="0"/>
        <w:ind w:right="-330"/>
        <w:rPr>
          <w:rFonts w:ascii="Arial" w:eastAsia="Calibri" w:hAnsi="Arial" w:cs="Arial"/>
          <w:color w:val="000000"/>
          <w:sz w:val="20"/>
          <w:szCs w:val="20"/>
          <w:lang w:val="en-ZA"/>
        </w:rPr>
      </w:pP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>Gender:</w:t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="003E2B48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="003E2B48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 xml:space="preserve">Female </w:t>
      </w:r>
    </w:p>
    <w:p w14:paraId="4F2C6222" w14:textId="44671A96" w:rsidR="00BE3D5B" w:rsidRPr="00A353A3" w:rsidRDefault="00BE3D5B" w:rsidP="001C5DEE">
      <w:pPr>
        <w:autoSpaceDE w:val="0"/>
        <w:autoSpaceDN w:val="0"/>
        <w:adjustRightInd w:val="0"/>
        <w:ind w:right="-330"/>
        <w:rPr>
          <w:rFonts w:ascii="Arial" w:eastAsia="Calibri" w:hAnsi="Arial" w:cs="Arial"/>
          <w:color w:val="000000"/>
          <w:sz w:val="20"/>
          <w:szCs w:val="20"/>
          <w:lang w:val="en-ZA"/>
        </w:rPr>
      </w:pP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>Driver’s License:</w:t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="003E2B48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="003E2B48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>Code B</w:t>
      </w:r>
    </w:p>
    <w:p w14:paraId="65195EA3" w14:textId="6020E233" w:rsidR="00875505" w:rsidRPr="00A353A3" w:rsidRDefault="00805612" w:rsidP="001C5DEE">
      <w:pPr>
        <w:autoSpaceDE w:val="0"/>
        <w:autoSpaceDN w:val="0"/>
        <w:adjustRightInd w:val="0"/>
        <w:ind w:left="3600" w:right="-330" w:hanging="3600"/>
        <w:rPr>
          <w:rFonts w:ascii="Arial" w:eastAsia="Calibri" w:hAnsi="Arial" w:cs="Arial"/>
          <w:color w:val="000000"/>
          <w:sz w:val="20"/>
          <w:szCs w:val="20"/>
          <w:lang w:val="en-ZA"/>
        </w:rPr>
      </w:pPr>
      <w:r>
        <w:rPr>
          <w:rFonts w:ascii="Arial" w:eastAsia="Calibri" w:hAnsi="Arial" w:cs="Arial"/>
          <w:color w:val="000000"/>
          <w:sz w:val="20"/>
          <w:szCs w:val="20"/>
          <w:lang w:val="en-ZA"/>
        </w:rPr>
        <w:t xml:space="preserve">Languages: </w:t>
      </w:r>
      <w:r>
        <w:rPr>
          <w:rFonts w:ascii="Arial" w:eastAsia="Calibri" w:hAnsi="Arial" w:cs="Arial"/>
          <w:color w:val="000000"/>
          <w:sz w:val="20"/>
          <w:szCs w:val="20"/>
          <w:lang w:val="en-ZA"/>
        </w:rPr>
        <w:tab/>
      </w:r>
      <w:r w:rsidR="00BE3D5B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>English,</w:t>
      </w:r>
      <w:r w:rsidR="001C5DEE">
        <w:rPr>
          <w:rFonts w:ascii="Arial" w:eastAsia="Calibri" w:hAnsi="Arial" w:cs="Arial"/>
          <w:color w:val="000000"/>
          <w:sz w:val="20"/>
          <w:szCs w:val="20"/>
          <w:lang w:val="en-ZA"/>
        </w:rPr>
        <w:t xml:space="preserve"> </w:t>
      </w:r>
      <w:r w:rsidR="00BB4BC3">
        <w:rPr>
          <w:rFonts w:ascii="Arial" w:eastAsia="Calibri" w:hAnsi="Arial" w:cs="Arial"/>
          <w:color w:val="000000"/>
          <w:sz w:val="20"/>
          <w:szCs w:val="20"/>
          <w:lang w:val="en-ZA"/>
        </w:rPr>
        <w:t>French,</w:t>
      </w:r>
      <w:r w:rsidR="00BE3D5B" w:rsidRPr="00A353A3">
        <w:rPr>
          <w:rFonts w:ascii="Arial" w:eastAsia="Calibri" w:hAnsi="Arial" w:cs="Arial"/>
          <w:color w:val="000000"/>
          <w:sz w:val="20"/>
          <w:szCs w:val="20"/>
          <w:lang w:val="en-ZA"/>
        </w:rPr>
        <w:t xml:space="preserve"> </w:t>
      </w:r>
      <w:r w:rsidR="00BB4BC3">
        <w:rPr>
          <w:rFonts w:ascii="Arial" w:eastAsia="Calibri" w:hAnsi="Arial" w:cs="Arial"/>
          <w:color w:val="000000"/>
          <w:sz w:val="20"/>
          <w:szCs w:val="20"/>
          <w:lang w:val="en-ZA"/>
        </w:rPr>
        <w:t>Chichewa and Sesotho</w:t>
      </w:r>
    </w:p>
    <w:p w14:paraId="07C90A07" w14:textId="77777777" w:rsidR="00CD0ECE" w:rsidRPr="00A353A3" w:rsidRDefault="00CD0ECE" w:rsidP="00165AEC">
      <w:pPr>
        <w:spacing w:line="276" w:lineRule="auto"/>
        <w:jc w:val="both"/>
        <w:rPr>
          <w:rFonts w:ascii="Arial" w:hAnsi="Arial" w:cs="Arial"/>
          <w:sz w:val="20"/>
          <w:lang w:val="en-ZA"/>
        </w:rPr>
      </w:pPr>
    </w:p>
    <w:tbl>
      <w:tblPr>
        <w:tblStyle w:val="TableGrid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D3B3D" w:rsidRPr="003522D6" w14:paraId="7F41356B" w14:textId="77777777" w:rsidTr="007E0845">
        <w:trPr>
          <w:trHeight w:val="392"/>
        </w:trPr>
        <w:tc>
          <w:tcPr>
            <w:tcW w:w="10201" w:type="dxa"/>
            <w:shd w:val="clear" w:color="auto" w:fill="000000" w:themeFill="text1"/>
          </w:tcPr>
          <w:p w14:paraId="64ADEBF0" w14:textId="343B67F9" w:rsidR="002D3B3D" w:rsidRPr="003522D6" w:rsidRDefault="002D3B3D" w:rsidP="007E0845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ZA"/>
              </w:rPr>
            </w:pPr>
            <w:r w:rsidRPr="003522D6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ZA"/>
              </w:rPr>
              <w:t>Profile Summary</w:t>
            </w:r>
          </w:p>
        </w:tc>
      </w:tr>
    </w:tbl>
    <w:p w14:paraId="200E07CA" w14:textId="77777777" w:rsidR="002D3B3D" w:rsidRPr="00A353A3" w:rsidRDefault="002D3B3D" w:rsidP="00ED1EAF">
      <w:pPr>
        <w:spacing w:line="276" w:lineRule="auto"/>
        <w:jc w:val="both"/>
        <w:rPr>
          <w:rFonts w:ascii="Arial" w:hAnsi="Arial" w:cs="Arial"/>
          <w:sz w:val="20"/>
          <w:lang w:val="en-ZA"/>
        </w:rPr>
      </w:pPr>
    </w:p>
    <w:p w14:paraId="35B34128" w14:textId="2C79C6D6" w:rsidR="00C10798" w:rsidRPr="00A353A3" w:rsidRDefault="00C10798" w:rsidP="00ED1EAF">
      <w:pPr>
        <w:spacing w:line="276" w:lineRule="auto"/>
        <w:jc w:val="both"/>
        <w:rPr>
          <w:rFonts w:ascii="Arial" w:hAnsi="Arial" w:cs="Arial"/>
          <w:sz w:val="20"/>
          <w:lang w:val="en-ZA"/>
        </w:rPr>
      </w:pPr>
      <w:r w:rsidRPr="00A353A3">
        <w:rPr>
          <w:rFonts w:ascii="Arial" w:hAnsi="Arial" w:cs="Arial"/>
          <w:sz w:val="20"/>
          <w:lang w:val="en-ZA"/>
        </w:rPr>
        <w:t>Ms</w:t>
      </w:r>
      <w:r w:rsidR="00805612">
        <w:rPr>
          <w:rFonts w:ascii="Arial" w:hAnsi="Arial" w:cs="Arial"/>
          <w:sz w:val="20"/>
          <w:lang w:val="en-ZA"/>
        </w:rPr>
        <w:t>.</w:t>
      </w:r>
      <w:r w:rsidRPr="00A353A3">
        <w:rPr>
          <w:rFonts w:ascii="Arial" w:hAnsi="Arial" w:cs="Arial"/>
          <w:sz w:val="20"/>
          <w:lang w:val="en-ZA"/>
        </w:rPr>
        <w:t xml:space="preserve"> </w:t>
      </w:r>
      <w:r w:rsidR="004D648F" w:rsidRPr="00A353A3">
        <w:rPr>
          <w:rFonts w:ascii="Arial" w:hAnsi="Arial" w:cs="Arial"/>
          <w:sz w:val="20"/>
          <w:lang w:val="en-ZA"/>
        </w:rPr>
        <w:t>Lusungu Molefi</w:t>
      </w:r>
      <w:r w:rsidRPr="00A353A3">
        <w:rPr>
          <w:rFonts w:ascii="Arial" w:hAnsi="Arial" w:cs="Arial"/>
          <w:sz w:val="20"/>
          <w:lang w:val="en-ZA"/>
        </w:rPr>
        <w:t xml:space="preserve"> is currently a </w:t>
      </w:r>
      <w:r w:rsidR="00313A0F" w:rsidRPr="00A353A3">
        <w:rPr>
          <w:rFonts w:ascii="Arial" w:hAnsi="Arial" w:cs="Arial"/>
          <w:sz w:val="20"/>
          <w:lang w:val="en-ZA"/>
        </w:rPr>
        <w:t>PhD Candidate with t</w:t>
      </w:r>
      <w:r w:rsidR="00BA1187" w:rsidRPr="00A353A3">
        <w:rPr>
          <w:rFonts w:ascii="Arial" w:hAnsi="Arial" w:cs="Arial"/>
          <w:sz w:val="20"/>
          <w:lang w:val="en-ZA"/>
        </w:rPr>
        <w:t xml:space="preserve">he University of Johannesburg’s Faculty of Science. Her </w:t>
      </w:r>
      <w:r w:rsidR="0088659F">
        <w:rPr>
          <w:rFonts w:ascii="Arial" w:hAnsi="Arial" w:cs="Arial"/>
          <w:sz w:val="20"/>
          <w:lang w:val="en-ZA"/>
        </w:rPr>
        <w:t xml:space="preserve">Doctoral </w:t>
      </w:r>
      <w:r w:rsidR="00BA1187" w:rsidRPr="00A353A3">
        <w:rPr>
          <w:rFonts w:ascii="Arial" w:hAnsi="Arial" w:cs="Arial"/>
          <w:sz w:val="20"/>
          <w:lang w:val="en-ZA"/>
        </w:rPr>
        <w:t>research focuses on package waste management from e-commerce business. She completed her Master of Science in Environmental Sciences</w:t>
      </w:r>
      <w:r w:rsidR="00ED1EAF" w:rsidRPr="00A353A3">
        <w:rPr>
          <w:rFonts w:ascii="Arial" w:hAnsi="Arial" w:cs="Arial"/>
          <w:sz w:val="20"/>
          <w:lang w:val="en-ZA"/>
        </w:rPr>
        <w:t xml:space="preserve"> in 2019</w:t>
      </w:r>
      <w:r w:rsidR="002D3B3D" w:rsidRPr="00A353A3">
        <w:rPr>
          <w:rFonts w:ascii="Arial" w:hAnsi="Arial" w:cs="Arial"/>
          <w:sz w:val="20"/>
          <w:lang w:val="en-ZA"/>
        </w:rPr>
        <w:t xml:space="preserve"> from the University of </w:t>
      </w:r>
      <w:r w:rsidR="00A36683">
        <w:rPr>
          <w:rFonts w:ascii="Arial" w:hAnsi="Arial" w:cs="Arial"/>
          <w:sz w:val="20"/>
          <w:lang w:val="en-ZA"/>
        </w:rPr>
        <w:t>t</w:t>
      </w:r>
      <w:r w:rsidR="00733B93">
        <w:rPr>
          <w:rFonts w:ascii="Arial" w:hAnsi="Arial" w:cs="Arial"/>
          <w:sz w:val="20"/>
          <w:lang w:val="en-ZA"/>
        </w:rPr>
        <w:t>he Witwatersrand</w:t>
      </w:r>
      <w:r w:rsidR="00BA1187" w:rsidRPr="00A353A3">
        <w:rPr>
          <w:rFonts w:ascii="Arial" w:hAnsi="Arial" w:cs="Arial"/>
          <w:sz w:val="20"/>
          <w:lang w:val="en-ZA"/>
        </w:rPr>
        <w:t>. Her Masters research focused on “</w:t>
      </w:r>
      <w:r w:rsidR="00BA1187" w:rsidRPr="00A353A3">
        <w:rPr>
          <w:rFonts w:ascii="Arial" w:hAnsi="Arial" w:cs="Arial"/>
          <w:i/>
          <w:iCs/>
          <w:sz w:val="20"/>
          <w:lang w:val="en-ZA"/>
        </w:rPr>
        <w:t xml:space="preserve">Litter </w:t>
      </w:r>
      <w:r w:rsidR="00632DAF">
        <w:rPr>
          <w:rFonts w:ascii="Arial" w:hAnsi="Arial" w:cs="Arial"/>
          <w:i/>
          <w:iCs/>
          <w:sz w:val="20"/>
          <w:lang w:val="en-ZA"/>
        </w:rPr>
        <w:t>d</w:t>
      </w:r>
      <w:r w:rsidR="00BA1187" w:rsidRPr="00A353A3">
        <w:rPr>
          <w:rFonts w:ascii="Arial" w:hAnsi="Arial" w:cs="Arial"/>
          <w:i/>
          <w:iCs/>
          <w:sz w:val="20"/>
          <w:lang w:val="en-ZA"/>
        </w:rPr>
        <w:t>ecomposition as a function of temperature and land use</w:t>
      </w:r>
      <w:r w:rsidR="00ED1EAF" w:rsidRPr="00A353A3">
        <w:rPr>
          <w:rFonts w:ascii="Arial" w:hAnsi="Arial" w:cs="Arial"/>
          <w:i/>
          <w:iCs/>
          <w:sz w:val="20"/>
          <w:lang w:val="en-ZA"/>
        </w:rPr>
        <w:t>,</w:t>
      </w:r>
      <w:r w:rsidR="00ED1EAF" w:rsidRPr="00A353A3">
        <w:rPr>
          <w:rFonts w:ascii="Arial" w:hAnsi="Arial" w:cs="Arial"/>
          <w:sz w:val="20"/>
          <w:lang w:val="en-ZA"/>
        </w:rPr>
        <w:t xml:space="preserve">” which aimed to demonstrate the significant effect of climate change on soil carbon storage and decomposition rate constants in different biomes. </w:t>
      </w:r>
    </w:p>
    <w:p w14:paraId="1FAC4791" w14:textId="77777777" w:rsidR="009E4B1E" w:rsidRPr="00A353A3" w:rsidRDefault="009E4B1E" w:rsidP="00C10798">
      <w:pPr>
        <w:spacing w:line="276" w:lineRule="auto"/>
        <w:jc w:val="both"/>
        <w:rPr>
          <w:rFonts w:ascii="Arial" w:hAnsi="Arial" w:cs="Arial"/>
          <w:sz w:val="20"/>
          <w:lang w:val="en-ZA"/>
        </w:rPr>
      </w:pPr>
    </w:p>
    <w:p w14:paraId="3B31E108" w14:textId="7A7B93DD" w:rsidR="00C10798" w:rsidRDefault="00ED1EAF" w:rsidP="00C10798">
      <w:pPr>
        <w:spacing w:line="276" w:lineRule="auto"/>
        <w:jc w:val="both"/>
        <w:rPr>
          <w:rFonts w:ascii="Arial" w:hAnsi="Arial" w:cs="Arial"/>
          <w:sz w:val="20"/>
          <w:lang w:val="en-ZA"/>
        </w:rPr>
      </w:pPr>
      <w:r w:rsidRPr="00A353A3">
        <w:rPr>
          <w:rFonts w:ascii="Arial" w:hAnsi="Arial" w:cs="Arial"/>
          <w:sz w:val="20"/>
          <w:lang w:val="en-ZA"/>
        </w:rPr>
        <w:t>Ms</w:t>
      </w:r>
      <w:r w:rsidR="00805612">
        <w:rPr>
          <w:rFonts w:ascii="Arial" w:hAnsi="Arial" w:cs="Arial"/>
          <w:sz w:val="20"/>
          <w:lang w:val="en-ZA"/>
        </w:rPr>
        <w:t>.</w:t>
      </w:r>
      <w:r w:rsidRPr="00A353A3">
        <w:rPr>
          <w:rFonts w:ascii="Arial" w:hAnsi="Arial" w:cs="Arial"/>
          <w:sz w:val="20"/>
          <w:lang w:val="en-ZA"/>
        </w:rPr>
        <w:t xml:space="preserve"> Molefi completed her Bachelor of Science </w:t>
      </w:r>
      <w:r w:rsidR="00875505">
        <w:rPr>
          <w:rFonts w:ascii="Arial" w:hAnsi="Arial" w:cs="Arial"/>
          <w:sz w:val="20"/>
          <w:lang w:val="en-ZA"/>
        </w:rPr>
        <w:t xml:space="preserve">(BSc) </w:t>
      </w:r>
      <w:r w:rsidR="00E1700B">
        <w:rPr>
          <w:rFonts w:ascii="Arial" w:hAnsi="Arial" w:cs="Arial"/>
          <w:sz w:val="20"/>
          <w:lang w:val="en-ZA"/>
        </w:rPr>
        <w:t>Honours in Animal, Plant and Environmental Scienc</w:t>
      </w:r>
      <w:r w:rsidR="00441B66">
        <w:rPr>
          <w:rFonts w:ascii="Arial" w:hAnsi="Arial" w:cs="Arial"/>
          <w:sz w:val="20"/>
          <w:lang w:val="en-ZA"/>
        </w:rPr>
        <w:t>e</w:t>
      </w:r>
      <w:r w:rsidR="00E1700B">
        <w:rPr>
          <w:rFonts w:ascii="Arial" w:hAnsi="Arial" w:cs="Arial"/>
          <w:sz w:val="20"/>
          <w:lang w:val="en-ZA"/>
        </w:rPr>
        <w:t>s</w:t>
      </w:r>
      <w:r w:rsidR="00805612">
        <w:rPr>
          <w:rFonts w:ascii="Arial" w:hAnsi="Arial" w:cs="Arial"/>
          <w:sz w:val="20"/>
          <w:lang w:val="en-ZA"/>
        </w:rPr>
        <w:t xml:space="preserve"> (With Distinction)</w:t>
      </w:r>
      <w:r w:rsidR="0088659F">
        <w:rPr>
          <w:rFonts w:ascii="Arial" w:hAnsi="Arial" w:cs="Arial"/>
          <w:sz w:val="20"/>
          <w:lang w:val="en-ZA"/>
        </w:rPr>
        <w:t xml:space="preserve"> in 2016 at the University of the Witwatersrand and obtained her </w:t>
      </w:r>
      <w:r w:rsidR="00875505">
        <w:rPr>
          <w:rFonts w:ascii="Arial" w:hAnsi="Arial" w:cs="Arial"/>
          <w:sz w:val="20"/>
          <w:lang w:val="en-ZA"/>
        </w:rPr>
        <w:t xml:space="preserve">BSc in Environmental Sciences degree from the University of Pretoria in </w:t>
      </w:r>
      <w:r w:rsidR="00016182">
        <w:rPr>
          <w:rFonts w:ascii="Arial" w:hAnsi="Arial" w:cs="Arial"/>
          <w:sz w:val="20"/>
          <w:lang w:val="en-ZA"/>
        </w:rPr>
        <w:t>2015.</w:t>
      </w:r>
      <w:r w:rsidR="002D3B3D" w:rsidRPr="00A353A3">
        <w:rPr>
          <w:rFonts w:ascii="Arial" w:hAnsi="Arial" w:cs="Arial"/>
          <w:sz w:val="20"/>
          <w:lang w:val="en-ZA"/>
        </w:rPr>
        <w:t xml:space="preserve"> </w:t>
      </w:r>
      <w:r w:rsidR="0088659F">
        <w:rPr>
          <w:rFonts w:ascii="Arial" w:hAnsi="Arial" w:cs="Arial"/>
          <w:sz w:val="20"/>
          <w:lang w:val="en-ZA"/>
        </w:rPr>
        <w:t>She</w:t>
      </w:r>
      <w:r w:rsidR="0088659F" w:rsidRPr="00A353A3">
        <w:rPr>
          <w:rFonts w:ascii="Arial" w:hAnsi="Arial" w:cs="Arial"/>
          <w:sz w:val="20"/>
          <w:lang w:val="en-ZA"/>
        </w:rPr>
        <w:t xml:space="preserve"> received her International Baccalaureate Diploma in 2008 from the International School of Lusaka (Zambia</w:t>
      </w:r>
      <w:r w:rsidR="0088659F">
        <w:rPr>
          <w:rFonts w:ascii="Arial" w:hAnsi="Arial" w:cs="Arial"/>
          <w:sz w:val="20"/>
          <w:lang w:val="en-ZA"/>
        </w:rPr>
        <w:t xml:space="preserve">). She </w:t>
      </w:r>
      <w:r w:rsidR="002D3B3D" w:rsidRPr="00A353A3">
        <w:rPr>
          <w:rFonts w:ascii="Arial" w:hAnsi="Arial" w:cs="Arial"/>
          <w:sz w:val="20"/>
          <w:lang w:val="en-ZA"/>
        </w:rPr>
        <w:t>participated in the United Nations Environmental Programme (UNEP) TUNZA initiative and</w:t>
      </w:r>
      <w:r w:rsidR="00C10798" w:rsidRPr="00A353A3">
        <w:rPr>
          <w:rFonts w:ascii="Arial" w:hAnsi="Arial" w:cs="Arial"/>
          <w:sz w:val="20"/>
          <w:lang w:val="en-ZA"/>
        </w:rPr>
        <w:t xml:space="preserve"> has substantial </w:t>
      </w:r>
      <w:r w:rsidR="00417D77" w:rsidRPr="00A353A3">
        <w:rPr>
          <w:rFonts w:ascii="Arial" w:hAnsi="Arial" w:cs="Arial"/>
          <w:sz w:val="20"/>
          <w:lang w:val="en-ZA"/>
        </w:rPr>
        <w:t>experience working in the academic field and activ</w:t>
      </w:r>
      <w:r w:rsidR="00805612">
        <w:rPr>
          <w:rFonts w:ascii="Arial" w:hAnsi="Arial" w:cs="Arial"/>
          <w:sz w:val="20"/>
          <w:lang w:val="en-ZA"/>
        </w:rPr>
        <w:t>ely participating in water</w:t>
      </w:r>
      <w:r w:rsidR="00417D77" w:rsidRPr="00A353A3">
        <w:rPr>
          <w:rFonts w:ascii="Arial" w:hAnsi="Arial" w:cs="Arial"/>
          <w:sz w:val="20"/>
          <w:lang w:val="en-ZA"/>
        </w:rPr>
        <w:t xml:space="preserve"> and environment</w:t>
      </w:r>
      <w:r w:rsidR="00805612">
        <w:rPr>
          <w:rFonts w:ascii="Arial" w:hAnsi="Arial" w:cs="Arial"/>
          <w:sz w:val="20"/>
          <w:lang w:val="en-ZA"/>
        </w:rPr>
        <w:t>al</w:t>
      </w:r>
      <w:r w:rsidR="00417D77" w:rsidRPr="00A353A3">
        <w:rPr>
          <w:rFonts w:ascii="Arial" w:hAnsi="Arial" w:cs="Arial"/>
          <w:sz w:val="20"/>
          <w:lang w:val="en-ZA"/>
        </w:rPr>
        <w:t xml:space="preserve"> related projects.</w:t>
      </w:r>
      <w:r w:rsidR="00C10798" w:rsidRPr="00A353A3">
        <w:rPr>
          <w:rFonts w:ascii="Arial" w:hAnsi="Arial" w:cs="Arial"/>
          <w:sz w:val="20"/>
          <w:lang w:val="en-ZA"/>
        </w:rPr>
        <w:t xml:space="preserve"> </w:t>
      </w:r>
    </w:p>
    <w:p w14:paraId="240E01DF" w14:textId="77777777" w:rsidR="00592EAA" w:rsidRDefault="00592EAA" w:rsidP="00C10798">
      <w:pPr>
        <w:spacing w:line="276" w:lineRule="auto"/>
        <w:jc w:val="both"/>
        <w:rPr>
          <w:rFonts w:ascii="Arial" w:hAnsi="Arial" w:cs="Arial"/>
          <w:sz w:val="20"/>
          <w:lang w:val="en-ZA"/>
        </w:rPr>
      </w:pPr>
    </w:p>
    <w:p w14:paraId="3CB086CD" w14:textId="23288B70" w:rsidR="00592EAA" w:rsidRPr="00A353A3" w:rsidRDefault="00592EAA" w:rsidP="00C10798">
      <w:pPr>
        <w:spacing w:line="276" w:lineRule="auto"/>
        <w:jc w:val="both"/>
        <w:rPr>
          <w:rFonts w:ascii="Arial" w:hAnsi="Arial" w:cs="Arial"/>
          <w:sz w:val="20"/>
          <w:lang w:val="en-ZA"/>
        </w:rPr>
      </w:pPr>
      <w:r>
        <w:rPr>
          <w:rFonts w:ascii="Arial" w:hAnsi="Arial" w:cs="Arial"/>
          <w:sz w:val="20"/>
          <w:lang w:val="en-ZA"/>
        </w:rPr>
        <w:t xml:space="preserve">Her interests are in environmental governance, water and waste management, and </w:t>
      </w:r>
      <w:r w:rsidR="00016182">
        <w:rPr>
          <w:rFonts w:ascii="Arial" w:hAnsi="Arial" w:cs="Arial"/>
          <w:sz w:val="20"/>
          <w:lang w:val="en-ZA"/>
        </w:rPr>
        <w:t xml:space="preserve">the </w:t>
      </w:r>
      <w:r>
        <w:rPr>
          <w:rFonts w:ascii="Arial" w:hAnsi="Arial" w:cs="Arial"/>
          <w:sz w:val="20"/>
          <w:lang w:val="en-ZA"/>
        </w:rPr>
        <w:t>mitigat</w:t>
      </w:r>
      <w:r w:rsidR="00016182">
        <w:rPr>
          <w:rFonts w:ascii="Arial" w:hAnsi="Arial" w:cs="Arial"/>
          <w:sz w:val="20"/>
          <w:lang w:val="en-ZA"/>
        </w:rPr>
        <w:t>ion of</w:t>
      </w:r>
      <w:r>
        <w:rPr>
          <w:rFonts w:ascii="Arial" w:hAnsi="Arial" w:cs="Arial"/>
          <w:sz w:val="20"/>
          <w:lang w:val="en-ZA"/>
        </w:rPr>
        <w:t xml:space="preserve"> future environmental risks in Africa and the rest of the world. She aspires to </w:t>
      </w:r>
      <w:r w:rsidR="00016182">
        <w:rPr>
          <w:rFonts w:ascii="Arial" w:hAnsi="Arial" w:cs="Arial"/>
          <w:sz w:val="20"/>
          <w:lang w:val="en-ZA"/>
        </w:rPr>
        <w:t>lead</w:t>
      </w:r>
      <w:r>
        <w:rPr>
          <w:rFonts w:ascii="Arial" w:hAnsi="Arial" w:cs="Arial"/>
          <w:sz w:val="20"/>
          <w:lang w:val="en-ZA"/>
        </w:rPr>
        <w:t xml:space="preserve"> a strategic position within an international organisation to influence positive changes and effective policies on environmental issues.</w:t>
      </w:r>
    </w:p>
    <w:p w14:paraId="084FE1A9" w14:textId="77777777" w:rsidR="009E4B1E" w:rsidRPr="00A353A3" w:rsidRDefault="009E4B1E" w:rsidP="00C10798">
      <w:pPr>
        <w:spacing w:line="276" w:lineRule="auto"/>
        <w:jc w:val="both"/>
        <w:rPr>
          <w:rFonts w:ascii="Arial" w:hAnsi="Arial" w:cs="Arial"/>
          <w:sz w:val="20"/>
          <w:lang w:val="en-ZA"/>
        </w:rPr>
      </w:pPr>
    </w:p>
    <w:p w14:paraId="48472F6E" w14:textId="0F471F4A" w:rsidR="00C10798" w:rsidRPr="00A353A3" w:rsidRDefault="00693CE9" w:rsidP="00C10798">
      <w:pPr>
        <w:spacing w:line="276" w:lineRule="auto"/>
        <w:jc w:val="both"/>
        <w:rPr>
          <w:rFonts w:ascii="Arial" w:hAnsi="Arial" w:cs="Arial"/>
          <w:sz w:val="20"/>
          <w:lang w:val="en-ZA"/>
        </w:rPr>
      </w:pPr>
      <w:r>
        <w:rPr>
          <w:rFonts w:ascii="Arial" w:hAnsi="Arial" w:cs="Arial"/>
          <w:sz w:val="20"/>
          <w:lang w:val="en-ZA"/>
        </w:rPr>
        <w:t xml:space="preserve">Apart from passing her </w:t>
      </w:r>
      <w:r w:rsidR="00E1700B">
        <w:rPr>
          <w:rFonts w:ascii="Arial" w:hAnsi="Arial" w:cs="Arial"/>
          <w:sz w:val="20"/>
          <w:lang w:val="en-ZA"/>
        </w:rPr>
        <w:t>BSc</w:t>
      </w:r>
      <w:r>
        <w:rPr>
          <w:rFonts w:ascii="Arial" w:hAnsi="Arial" w:cs="Arial"/>
          <w:sz w:val="20"/>
          <w:lang w:val="en-ZA"/>
        </w:rPr>
        <w:t xml:space="preserve"> </w:t>
      </w:r>
      <w:r w:rsidR="00016182">
        <w:rPr>
          <w:rFonts w:ascii="Arial" w:hAnsi="Arial" w:cs="Arial"/>
          <w:sz w:val="20"/>
          <w:lang w:val="en-ZA"/>
        </w:rPr>
        <w:t xml:space="preserve">Honours </w:t>
      </w:r>
      <w:r>
        <w:rPr>
          <w:rFonts w:ascii="Arial" w:hAnsi="Arial" w:cs="Arial"/>
          <w:sz w:val="20"/>
          <w:lang w:val="en-ZA"/>
        </w:rPr>
        <w:t xml:space="preserve">with distinction, </w:t>
      </w:r>
      <w:r w:rsidR="00BA1187" w:rsidRPr="00A353A3">
        <w:rPr>
          <w:rFonts w:ascii="Arial" w:hAnsi="Arial" w:cs="Arial"/>
          <w:sz w:val="20"/>
          <w:lang w:val="en-ZA"/>
        </w:rPr>
        <w:t>Ms</w:t>
      </w:r>
      <w:r w:rsidR="00805612">
        <w:rPr>
          <w:rFonts w:ascii="Arial" w:hAnsi="Arial" w:cs="Arial"/>
          <w:sz w:val="20"/>
          <w:lang w:val="en-ZA"/>
        </w:rPr>
        <w:t>.</w:t>
      </w:r>
      <w:r w:rsidR="00BA1187" w:rsidRPr="00A353A3">
        <w:rPr>
          <w:rFonts w:ascii="Arial" w:hAnsi="Arial" w:cs="Arial"/>
          <w:sz w:val="20"/>
          <w:lang w:val="en-ZA"/>
        </w:rPr>
        <w:t xml:space="preserve"> Molefi’s achievements include being awarded the Teaching Assistant Prize at the University of </w:t>
      </w:r>
      <w:r w:rsidR="00A36683">
        <w:rPr>
          <w:rFonts w:ascii="Arial" w:hAnsi="Arial" w:cs="Arial"/>
          <w:sz w:val="20"/>
          <w:lang w:val="en-ZA"/>
        </w:rPr>
        <w:t>t</w:t>
      </w:r>
      <w:r w:rsidR="00733B93">
        <w:rPr>
          <w:rFonts w:ascii="Arial" w:hAnsi="Arial" w:cs="Arial"/>
          <w:sz w:val="20"/>
          <w:lang w:val="en-ZA"/>
        </w:rPr>
        <w:t>he Witwatersrand</w:t>
      </w:r>
      <w:r w:rsidR="00BA1187" w:rsidRPr="00A353A3">
        <w:rPr>
          <w:rFonts w:ascii="Arial" w:hAnsi="Arial" w:cs="Arial"/>
          <w:sz w:val="20"/>
          <w:lang w:val="en-ZA"/>
        </w:rPr>
        <w:t xml:space="preserve"> in 2018, and receiving the Postgraduate Masters Merit Award in both 2017 and 2018</w:t>
      </w:r>
      <w:r w:rsidR="00BB4BC3">
        <w:rPr>
          <w:rFonts w:ascii="Arial" w:hAnsi="Arial" w:cs="Arial"/>
          <w:sz w:val="20"/>
          <w:lang w:val="en-ZA"/>
        </w:rPr>
        <w:t>,</w:t>
      </w:r>
      <w:r w:rsidR="00146B7E">
        <w:rPr>
          <w:rFonts w:ascii="Arial" w:hAnsi="Arial" w:cs="Arial"/>
          <w:sz w:val="20"/>
          <w:lang w:val="en-ZA"/>
        </w:rPr>
        <w:t xml:space="preserve"> with </w:t>
      </w:r>
      <w:r w:rsidR="00875505">
        <w:rPr>
          <w:rFonts w:ascii="Arial" w:hAnsi="Arial" w:cs="Arial"/>
          <w:sz w:val="20"/>
          <w:lang w:val="en-ZA"/>
        </w:rPr>
        <w:t>support from the</w:t>
      </w:r>
      <w:r w:rsidR="00146B7E">
        <w:rPr>
          <w:rFonts w:ascii="Arial" w:hAnsi="Arial" w:cs="Arial"/>
          <w:sz w:val="20"/>
          <w:lang w:val="en-ZA"/>
        </w:rPr>
        <w:t xml:space="preserve"> National Research Foundation</w:t>
      </w:r>
      <w:r w:rsidR="00016182">
        <w:rPr>
          <w:rFonts w:ascii="Arial" w:hAnsi="Arial" w:cs="Arial"/>
          <w:sz w:val="20"/>
          <w:lang w:val="en-ZA"/>
        </w:rPr>
        <w:t>, through the Research Chair in Global Change and Systems Analysis</w:t>
      </w:r>
      <w:r w:rsidR="00FE26EC">
        <w:rPr>
          <w:rFonts w:ascii="Arial" w:hAnsi="Arial" w:cs="Arial"/>
          <w:sz w:val="20"/>
          <w:lang w:val="en-ZA"/>
        </w:rPr>
        <w:t>.</w:t>
      </w:r>
    </w:p>
    <w:p w14:paraId="3F61349E" w14:textId="77777777" w:rsidR="003E6352" w:rsidRPr="00A353A3" w:rsidRDefault="003E6352" w:rsidP="003E6352">
      <w:pPr>
        <w:spacing w:line="276" w:lineRule="auto"/>
        <w:jc w:val="both"/>
        <w:rPr>
          <w:lang w:val="en-ZA"/>
        </w:rPr>
      </w:pPr>
    </w:p>
    <w:tbl>
      <w:tblPr>
        <w:tblStyle w:val="TableGrid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372A8" w:rsidRPr="003522D6" w14:paraId="580CB587" w14:textId="77777777" w:rsidTr="004372A8">
        <w:trPr>
          <w:trHeight w:val="392"/>
        </w:trPr>
        <w:tc>
          <w:tcPr>
            <w:tcW w:w="10201" w:type="dxa"/>
            <w:shd w:val="clear" w:color="auto" w:fill="000000" w:themeFill="text1"/>
          </w:tcPr>
          <w:p w14:paraId="0E867A41" w14:textId="2CEA5E81" w:rsidR="004372A8" w:rsidRPr="003522D6" w:rsidRDefault="004372A8" w:rsidP="00C5667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ZA"/>
              </w:rPr>
            </w:pPr>
            <w:r w:rsidRPr="003522D6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ZA"/>
              </w:rPr>
              <w:t>Core Skills and Attributes</w:t>
            </w:r>
          </w:p>
        </w:tc>
      </w:tr>
      <w:tr w:rsidR="001D5B52" w:rsidRPr="00A353A3" w14:paraId="054F3CEE" w14:textId="77777777" w:rsidTr="00FE5957">
        <w:tc>
          <w:tcPr>
            <w:tcW w:w="10201" w:type="dxa"/>
          </w:tcPr>
          <w:p w14:paraId="1DFC32C4" w14:textId="39A3D466" w:rsidR="001D5B52" w:rsidRPr="00A353A3" w:rsidRDefault="00E2136B" w:rsidP="002A03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Efficient</w:t>
            </w:r>
            <w:r w:rsidR="001D5B52"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 planning and organising skills.</w:t>
            </w:r>
          </w:p>
          <w:p w14:paraId="6F3443A5" w14:textId="1101C505" w:rsidR="001D5B52" w:rsidRPr="00A353A3" w:rsidRDefault="001D5B52" w:rsidP="002A03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Excellent communication skills.</w:t>
            </w:r>
          </w:p>
          <w:p w14:paraId="6E124DAD" w14:textId="09EE464E" w:rsidR="00592EAA" w:rsidRDefault="00592EAA" w:rsidP="002A03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Multilingual (English, French, Chichewa</w:t>
            </w:r>
            <w:r w:rsidR="00AA5C10">
              <w:rPr>
                <w:rFonts w:ascii="Arial" w:hAnsi="Arial" w:cs="Arial"/>
                <w:sz w:val="20"/>
                <w:szCs w:val="20"/>
                <w:lang w:val="en-ZA"/>
              </w:rPr>
              <w:t xml:space="preserve"> and Sesotho</w:t>
            </w:r>
            <w:r w:rsidR="00900C78">
              <w:rPr>
                <w:rFonts w:ascii="Arial" w:hAnsi="Arial" w:cs="Arial"/>
                <w:sz w:val="20"/>
                <w:szCs w:val="20"/>
                <w:lang w:val="en-ZA"/>
              </w:rPr>
              <w:t>- Proficient to beginner levels</w:t>
            </w:r>
            <w:r w:rsidR="00AA5C10">
              <w:rPr>
                <w:rFonts w:ascii="Arial" w:hAnsi="Arial" w:cs="Arial"/>
                <w:sz w:val="20"/>
                <w:szCs w:val="20"/>
                <w:lang w:val="en-ZA"/>
              </w:rPr>
              <w:t>)</w:t>
            </w:r>
          </w:p>
          <w:p w14:paraId="431404DB" w14:textId="5E473D94" w:rsidR="001D5B52" w:rsidRPr="00A353A3" w:rsidRDefault="001D5B52" w:rsidP="002A03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Able to work with individuals from diverse cultures and professions.</w:t>
            </w:r>
          </w:p>
          <w:p w14:paraId="720B1F65" w14:textId="129C7185" w:rsidR="001D5B52" w:rsidRPr="00A353A3" w:rsidRDefault="001D5B52" w:rsidP="002A03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Commendable time management. </w:t>
            </w:r>
          </w:p>
          <w:p w14:paraId="2FC05DBA" w14:textId="788A45A3" w:rsidR="001D5B52" w:rsidRPr="00A353A3" w:rsidRDefault="001D5B52" w:rsidP="002A03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Sociable.</w:t>
            </w:r>
          </w:p>
          <w:p w14:paraId="01D8821D" w14:textId="6B9E69E2" w:rsidR="001D5B52" w:rsidRPr="00A353A3" w:rsidRDefault="001D5B52" w:rsidP="002A03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Computer skills (Microsoft Office tools).</w:t>
            </w:r>
          </w:p>
          <w:p w14:paraId="6A044855" w14:textId="3751040E" w:rsidR="001D5B52" w:rsidRPr="00A353A3" w:rsidRDefault="001D5B52" w:rsidP="002A039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Proactive.</w:t>
            </w:r>
          </w:p>
          <w:p w14:paraId="625DE162" w14:textId="0CB39907" w:rsidR="00A353A3" w:rsidRPr="00632DAF" w:rsidRDefault="001D5B52" w:rsidP="002A03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Sustainable development advocate</w:t>
            </w:r>
            <w:r w:rsidR="00632DAF">
              <w:rPr>
                <w:rFonts w:ascii="Arial" w:hAnsi="Arial" w:cs="Arial"/>
                <w:sz w:val="20"/>
                <w:szCs w:val="20"/>
                <w:lang w:val="en-ZA"/>
              </w:rPr>
              <w:t xml:space="preserve"> and e</w:t>
            </w:r>
            <w:r w:rsidR="00A353A3" w:rsidRPr="00632DAF">
              <w:rPr>
                <w:rFonts w:ascii="Arial" w:hAnsi="Arial" w:cs="Arial"/>
                <w:sz w:val="20"/>
                <w:szCs w:val="20"/>
                <w:lang w:val="en-ZA"/>
              </w:rPr>
              <w:t xml:space="preserve">nvironmentally conscious. </w:t>
            </w:r>
          </w:p>
          <w:p w14:paraId="60A3A5D7" w14:textId="1229D5DC" w:rsidR="001D5B52" w:rsidRPr="00A353A3" w:rsidRDefault="00632DAF" w:rsidP="002A03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Ability</w:t>
            </w:r>
            <w:r w:rsidR="001D5B52"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 to work under pressure.</w:t>
            </w:r>
          </w:p>
          <w:p w14:paraId="011E203F" w14:textId="25E2C80B" w:rsidR="001D5B52" w:rsidRPr="00A353A3" w:rsidRDefault="001D5B52" w:rsidP="002A03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Individual worker and team player. </w:t>
            </w:r>
          </w:p>
          <w:p w14:paraId="56A98DDA" w14:textId="77777777" w:rsidR="001D5B52" w:rsidRPr="00A353A3" w:rsidRDefault="001D5B52" w:rsidP="002A03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Self-driven and self-disciplined.</w:t>
            </w:r>
          </w:p>
          <w:p w14:paraId="36B2D2D6" w14:textId="766D804E" w:rsidR="001D5B52" w:rsidRPr="00A353A3" w:rsidRDefault="001D5B52" w:rsidP="002A039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Professional</w:t>
            </w:r>
            <w:r w:rsidR="00693CE9">
              <w:rPr>
                <w:rFonts w:ascii="Arial" w:hAnsi="Arial" w:cs="Arial"/>
                <w:sz w:val="20"/>
                <w:szCs w:val="20"/>
                <w:lang w:val="en-ZA"/>
              </w:rPr>
              <w:t>ism and inclusivity.</w:t>
            </w:r>
          </w:p>
        </w:tc>
      </w:tr>
    </w:tbl>
    <w:p w14:paraId="579F85EB" w14:textId="5F51A5D0" w:rsidR="005B4F51" w:rsidRPr="00A353A3" w:rsidRDefault="005B4F51">
      <w:pPr>
        <w:rPr>
          <w:rFonts w:ascii="Arial" w:hAnsi="Arial" w:cs="Arial"/>
          <w:sz w:val="20"/>
          <w:szCs w:val="20"/>
          <w:lang w:val="en-ZA"/>
        </w:rPr>
      </w:pPr>
    </w:p>
    <w:tbl>
      <w:tblPr>
        <w:tblStyle w:val="TableGrid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395"/>
        <w:gridCol w:w="1984"/>
        <w:gridCol w:w="1559"/>
      </w:tblGrid>
      <w:tr w:rsidR="004372A8" w:rsidRPr="003522D6" w14:paraId="519BC58E" w14:textId="77777777" w:rsidTr="00F010D6">
        <w:tc>
          <w:tcPr>
            <w:tcW w:w="10201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000000" w:themeFill="text1"/>
          </w:tcPr>
          <w:p w14:paraId="0DE62811" w14:textId="4EE46661" w:rsidR="004372A8" w:rsidRPr="003522D6" w:rsidRDefault="004372A8" w:rsidP="008C14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</w:pPr>
            <w:r w:rsidRPr="003522D6">
              <w:rPr>
                <w:rFonts w:ascii="Arial" w:hAnsi="Arial" w:cs="Arial"/>
                <w:b/>
                <w:bCs/>
                <w:sz w:val="22"/>
                <w:szCs w:val="22"/>
                <w:lang w:val="en-ZA"/>
              </w:rPr>
              <w:t>Education</w:t>
            </w:r>
          </w:p>
        </w:tc>
      </w:tr>
      <w:tr w:rsidR="004372A8" w:rsidRPr="00A353A3" w14:paraId="1BD5D82C" w14:textId="77777777" w:rsidTr="007562E8">
        <w:tc>
          <w:tcPr>
            <w:tcW w:w="226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00851D3C" w14:textId="05B5C840" w:rsidR="004372A8" w:rsidRPr="00A353A3" w:rsidRDefault="004372A8" w:rsidP="00B03D66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  <w:t>Qualifications</w:t>
            </w:r>
          </w:p>
        </w:tc>
        <w:tc>
          <w:tcPr>
            <w:tcW w:w="43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0DBF333C" w14:textId="44276330" w:rsidR="004372A8" w:rsidRPr="00A353A3" w:rsidRDefault="004372A8" w:rsidP="00B03D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  <w:t>Majors / Subjects</w:t>
            </w:r>
            <w:r w:rsidR="00E2136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  <w:t xml:space="preserve"> / Focus</w:t>
            </w:r>
          </w:p>
        </w:tc>
        <w:tc>
          <w:tcPr>
            <w:tcW w:w="198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7B1D2D42" w14:textId="06BBC554" w:rsidR="004372A8" w:rsidRPr="00A353A3" w:rsidRDefault="004372A8" w:rsidP="00B03D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  <w:t>Institution</w:t>
            </w: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295E259E" w14:textId="1964D82B" w:rsidR="004372A8" w:rsidRPr="00A353A3" w:rsidRDefault="004372A8" w:rsidP="008C14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  <w:t>Year</w:t>
            </w:r>
          </w:p>
        </w:tc>
      </w:tr>
      <w:tr w:rsidR="00693CE9" w:rsidRPr="00A353A3" w14:paraId="602F494A" w14:textId="77777777" w:rsidTr="007562E8">
        <w:tc>
          <w:tcPr>
            <w:tcW w:w="226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63641D85" w14:textId="4356725B" w:rsidR="00693CE9" w:rsidRPr="00A353A3" w:rsidRDefault="00250663" w:rsidP="007562E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Doctoral</w:t>
            </w:r>
            <w:r w:rsidR="005E7E28">
              <w:rPr>
                <w:rFonts w:ascii="Arial" w:hAnsi="Arial" w:cs="Arial"/>
                <w:sz w:val="20"/>
                <w:szCs w:val="20"/>
                <w:lang w:val="en-ZA"/>
              </w:rPr>
              <w:t xml:space="preserve"> (PhD)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degree studies</w:t>
            </w:r>
          </w:p>
        </w:tc>
        <w:tc>
          <w:tcPr>
            <w:tcW w:w="43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12CD5415" w14:textId="65773C45" w:rsidR="00693CE9" w:rsidRPr="00A353A3" w:rsidRDefault="00693CE9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Research focus: </w:t>
            </w:r>
            <w:r w:rsidRPr="0076434A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>Package waste management from e-commerce businesses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76434A">
              <w:rPr>
                <w:rFonts w:ascii="Arial" w:hAnsi="Arial" w:cs="Arial"/>
                <w:sz w:val="20"/>
                <w:szCs w:val="20"/>
                <w:lang w:val="en-ZA"/>
              </w:rPr>
              <w:t>(Under review)</w:t>
            </w:r>
            <w:r w:rsidR="008808C9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</w:tc>
        <w:tc>
          <w:tcPr>
            <w:tcW w:w="198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6A1F5828" w14:textId="56F8FEF1" w:rsidR="00693CE9" w:rsidRPr="00A353A3" w:rsidRDefault="00693CE9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University of 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Johannesburg</w:t>
            </w: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0CF5DD57" w14:textId="77777777" w:rsidR="007562E8" w:rsidRDefault="00693CE9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3</w:t>
            </w: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 – </w:t>
            </w:r>
          </w:p>
          <w:p w14:paraId="4F85EF04" w14:textId="4126EA43" w:rsidR="00693CE9" w:rsidRPr="00A353A3" w:rsidRDefault="00693CE9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in </w:t>
            </w:r>
            <w:r w:rsidR="007562E8">
              <w:rPr>
                <w:rFonts w:ascii="Arial" w:hAnsi="Arial" w:cs="Arial"/>
                <w:sz w:val="20"/>
                <w:szCs w:val="20"/>
                <w:lang w:val="en-ZA"/>
              </w:rPr>
              <w:t xml:space="preserve">progress </w:t>
            </w:r>
          </w:p>
        </w:tc>
      </w:tr>
      <w:tr w:rsidR="00693CE9" w:rsidRPr="00A353A3" w14:paraId="563CE7E4" w14:textId="77777777" w:rsidTr="007562E8">
        <w:tc>
          <w:tcPr>
            <w:tcW w:w="226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471B2DD4" w14:textId="3B8DCE04" w:rsidR="00693CE9" w:rsidRPr="00A353A3" w:rsidRDefault="00693CE9" w:rsidP="007562E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Master of 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Science</w:t>
            </w:r>
            <w:r w:rsidR="0076434A">
              <w:rPr>
                <w:rFonts w:ascii="Arial" w:hAnsi="Arial" w:cs="Arial"/>
                <w:sz w:val="20"/>
                <w:szCs w:val="20"/>
                <w:lang w:val="en-ZA"/>
              </w:rPr>
              <w:t xml:space="preserve"> (MSc)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: Environmental Sciences</w:t>
            </w:r>
          </w:p>
        </w:tc>
        <w:tc>
          <w:tcPr>
            <w:tcW w:w="43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1A395E32" w14:textId="77777777" w:rsidR="0076434A" w:rsidRDefault="0076434A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Coursework and Research Report.</w:t>
            </w:r>
          </w:p>
          <w:p w14:paraId="78B9F0E2" w14:textId="3B19BD12" w:rsidR="00693CE9" w:rsidRPr="00A353A3" w:rsidRDefault="0076434A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Research </w:t>
            </w:r>
            <w:r w:rsidR="00ED5804">
              <w:rPr>
                <w:rFonts w:ascii="Arial" w:hAnsi="Arial" w:cs="Arial"/>
                <w:sz w:val="20"/>
                <w:szCs w:val="20"/>
                <w:lang w:val="en-ZA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ocus: </w:t>
            </w:r>
            <w:r w:rsidRPr="0076434A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>Litter Decomposition as a function of temperature and land use</w:t>
            </w:r>
            <w:r w:rsidR="008808C9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>.</w:t>
            </w:r>
          </w:p>
        </w:tc>
        <w:tc>
          <w:tcPr>
            <w:tcW w:w="198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105B0A43" w14:textId="27D81D1D" w:rsidR="00693CE9" w:rsidRPr="00A353A3" w:rsidRDefault="0076434A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University of </w:t>
            </w:r>
            <w:r w:rsidR="00A36683">
              <w:rPr>
                <w:rFonts w:ascii="Arial" w:hAnsi="Arial" w:cs="Arial"/>
                <w:sz w:val="20"/>
                <w:szCs w:val="20"/>
                <w:lang w:val="en-ZA"/>
              </w:rPr>
              <w:t>t</w:t>
            </w:r>
            <w:r w:rsidR="00733B93">
              <w:rPr>
                <w:rFonts w:ascii="Arial" w:hAnsi="Arial" w:cs="Arial"/>
                <w:sz w:val="20"/>
                <w:szCs w:val="20"/>
                <w:lang w:val="en-ZA"/>
              </w:rPr>
              <w:t>he Witwatersrand</w:t>
            </w: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0FA55F12" w14:textId="60535A7A" w:rsidR="00693CE9" w:rsidRPr="00A353A3" w:rsidRDefault="00ED5804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2017 – 2019 </w:t>
            </w:r>
          </w:p>
        </w:tc>
      </w:tr>
      <w:tr w:rsidR="00693CE9" w:rsidRPr="00A353A3" w14:paraId="1C4E5AFB" w14:textId="77777777" w:rsidTr="007562E8">
        <w:tc>
          <w:tcPr>
            <w:tcW w:w="226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C0AFEA2" w14:textId="1C5E7759" w:rsidR="00693CE9" w:rsidRPr="00A353A3" w:rsidRDefault="00693CE9" w:rsidP="007562E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Bachelor of 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Science</w:t>
            </w:r>
            <w:r w:rsidR="0076434A">
              <w:rPr>
                <w:rFonts w:ascii="Arial" w:hAnsi="Arial" w:cs="Arial"/>
                <w:sz w:val="20"/>
                <w:szCs w:val="20"/>
                <w:lang w:val="en-ZA"/>
              </w:rPr>
              <w:t xml:space="preserve"> (BSc)</w:t>
            </w:r>
            <w:r w:rsidR="00632DAF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76434A">
              <w:rPr>
                <w:rFonts w:ascii="Arial" w:hAnsi="Arial" w:cs="Arial"/>
                <w:sz w:val="20"/>
                <w:szCs w:val="20"/>
                <w:lang w:val="en-ZA"/>
              </w:rPr>
              <w:t>Honours</w:t>
            </w:r>
            <w:r w:rsidR="00632DAF">
              <w:rPr>
                <w:rFonts w:ascii="Arial" w:hAnsi="Arial" w:cs="Arial"/>
                <w:sz w:val="20"/>
                <w:szCs w:val="20"/>
                <w:lang w:val="en-ZA"/>
              </w:rPr>
              <w:t xml:space="preserve"> (with distinction)</w:t>
            </w:r>
          </w:p>
        </w:tc>
        <w:tc>
          <w:tcPr>
            <w:tcW w:w="43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60126AF" w14:textId="77777777" w:rsidR="00693CE9" w:rsidRPr="0088659F" w:rsidRDefault="00632DAF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Research Focus: </w:t>
            </w:r>
            <w:r w:rsidRPr="0088659F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>Animal, Plant and Environmental Sciences</w:t>
            </w:r>
            <w:r w:rsidR="008808C9" w:rsidRPr="0088659F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>.</w:t>
            </w:r>
          </w:p>
          <w:p w14:paraId="79514157" w14:textId="79F4B03B" w:rsidR="008808C9" w:rsidRPr="00A353A3" w:rsidRDefault="008808C9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Majors: Freshwater Science, Global Change, Enabling Skills.</w:t>
            </w:r>
          </w:p>
        </w:tc>
        <w:tc>
          <w:tcPr>
            <w:tcW w:w="198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D6081CF" w14:textId="1FFB68CB" w:rsidR="00693CE9" w:rsidRPr="00A353A3" w:rsidRDefault="0076434A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 w:rsidRPr="0076434A">
              <w:rPr>
                <w:rFonts w:ascii="Arial" w:hAnsi="Arial" w:cs="Arial"/>
                <w:sz w:val="20"/>
                <w:szCs w:val="20"/>
                <w:lang w:val="en-ZA"/>
              </w:rPr>
              <w:t xml:space="preserve">University of </w:t>
            </w:r>
            <w:r w:rsidR="00A36683">
              <w:rPr>
                <w:rFonts w:ascii="Arial" w:hAnsi="Arial" w:cs="Arial"/>
                <w:sz w:val="20"/>
                <w:szCs w:val="20"/>
                <w:lang w:val="en-ZA"/>
              </w:rPr>
              <w:t>t</w:t>
            </w:r>
            <w:r w:rsidR="00733B93">
              <w:rPr>
                <w:rFonts w:ascii="Arial" w:hAnsi="Arial" w:cs="Arial"/>
                <w:sz w:val="20"/>
                <w:szCs w:val="20"/>
                <w:lang w:val="en-ZA"/>
              </w:rPr>
              <w:t>he Witwatersrand</w:t>
            </w: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A60BD62" w14:textId="04C9CCB0" w:rsidR="00693CE9" w:rsidRPr="00A353A3" w:rsidRDefault="00ED5804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 w:rsidRPr="00ED5804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Jan 2016 – Dec 2016</w:t>
            </w:r>
          </w:p>
        </w:tc>
      </w:tr>
      <w:tr w:rsidR="00693CE9" w:rsidRPr="00A353A3" w14:paraId="78B50800" w14:textId="77777777" w:rsidTr="007562E8">
        <w:tc>
          <w:tcPr>
            <w:tcW w:w="226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50504C3" w14:textId="4DF249EC" w:rsidR="00693CE9" w:rsidRPr="00A353A3" w:rsidRDefault="00693CE9" w:rsidP="007562E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Bachelor of Science</w:t>
            </w:r>
            <w:r w:rsidR="0076434A">
              <w:rPr>
                <w:rFonts w:ascii="Arial" w:hAnsi="Arial" w:cs="Arial"/>
                <w:sz w:val="20"/>
                <w:szCs w:val="20"/>
                <w:lang w:val="en-ZA"/>
              </w:rPr>
              <w:t xml:space="preserve"> (BSc)</w:t>
            </w: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: </w:t>
            </w:r>
            <w:r w:rsidR="0076434A">
              <w:rPr>
                <w:rFonts w:ascii="Arial" w:hAnsi="Arial" w:cs="Arial"/>
                <w:sz w:val="20"/>
                <w:szCs w:val="20"/>
                <w:lang w:val="en-ZA"/>
              </w:rPr>
              <w:t>Environmental Sciences</w:t>
            </w: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BEB99F4" w14:textId="5DCEE266" w:rsidR="00693CE9" w:rsidRPr="00A353A3" w:rsidRDefault="008808C9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Majors: E</w:t>
            </w:r>
            <w:r w:rsidR="00805612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nvironmental Science</w:t>
            </w:r>
            <w:r w:rsidRPr="008808C9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G</w:t>
            </w:r>
            <w:r w:rsidRPr="008808C9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eographic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I</w:t>
            </w:r>
            <w:r w:rsidRPr="008808C9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nformation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S</w:t>
            </w:r>
            <w:r w:rsidRPr="008808C9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ystems,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Devel</w:t>
            </w:r>
            <w:r w:rsidR="00CE5021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opment Frameworks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, Population Ecology, </w:t>
            </w:r>
            <w:r w:rsidRPr="008808C9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and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S</w:t>
            </w:r>
            <w:r w:rsidRPr="008808C9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ustainable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D</w:t>
            </w:r>
            <w:r w:rsidRPr="008808C9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evelopment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.</w:t>
            </w:r>
          </w:p>
        </w:tc>
        <w:tc>
          <w:tcPr>
            <w:tcW w:w="198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284FD81" w14:textId="3D449A98" w:rsidR="00693CE9" w:rsidRPr="00A353A3" w:rsidRDefault="00693CE9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University of Pretoria </w:t>
            </w: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2FE1694" w14:textId="34F8E680" w:rsidR="00693CE9" w:rsidRPr="00A353A3" w:rsidRDefault="00693CE9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2009 </w:t>
            </w:r>
            <w:r w:rsidR="00ED5804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– </w:t>
            </w:r>
            <w:r w:rsidRPr="00A353A3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201</w:t>
            </w:r>
            <w:r w:rsidR="00ED5804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5</w:t>
            </w:r>
          </w:p>
        </w:tc>
      </w:tr>
      <w:tr w:rsidR="00693CE9" w:rsidRPr="00A353A3" w14:paraId="4ACAF6E9" w14:textId="77777777" w:rsidTr="007562E8">
        <w:tc>
          <w:tcPr>
            <w:tcW w:w="226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400D8D7" w14:textId="19CF5A0A" w:rsidR="00693CE9" w:rsidRPr="00A353A3" w:rsidRDefault="00E2136B" w:rsidP="007562E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International Baccalaureate Diploma</w:t>
            </w:r>
          </w:p>
        </w:tc>
        <w:tc>
          <w:tcPr>
            <w:tcW w:w="43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1DC2498" w14:textId="0B786D37" w:rsidR="00693CE9" w:rsidRPr="00A353A3" w:rsidRDefault="00E2136B" w:rsidP="007562E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English, Biology, Chemistry, French, Business Management, Mathematics. </w:t>
            </w:r>
          </w:p>
        </w:tc>
        <w:tc>
          <w:tcPr>
            <w:tcW w:w="198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A6835DB" w14:textId="3387D20C" w:rsidR="00693CE9" w:rsidRPr="00A353A3" w:rsidRDefault="00E2136B" w:rsidP="007562E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International School of Lusaka (Zambia)</w:t>
            </w:r>
            <w:r w:rsidR="00693CE9"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AE6FED5" w14:textId="1F76D9E2" w:rsidR="00693CE9" w:rsidRPr="00A353A3" w:rsidRDefault="00693CE9" w:rsidP="007562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200</w:t>
            </w:r>
            <w:r w:rsidR="00ED5804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6</w:t>
            </w:r>
            <w:r w:rsidRPr="00A353A3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</w:t>
            </w:r>
            <w:r w:rsidR="00ED5804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–</w:t>
            </w:r>
            <w:r w:rsidR="007562E8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 xml:space="preserve"> </w:t>
            </w:r>
            <w:r w:rsidRPr="00A353A3">
              <w:rPr>
                <w:rFonts w:ascii="Arial" w:hAnsi="Arial" w:cs="Arial"/>
                <w:color w:val="000000"/>
                <w:sz w:val="20"/>
                <w:szCs w:val="20"/>
                <w:lang w:val="en-ZA"/>
              </w:rPr>
              <w:t>2008</w:t>
            </w:r>
          </w:p>
        </w:tc>
      </w:tr>
    </w:tbl>
    <w:p w14:paraId="208831F7" w14:textId="77777777" w:rsidR="008C1459" w:rsidRPr="00A353A3" w:rsidRDefault="008C1459">
      <w:pPr>
        <w:rPr>
          <w:lang w:val="en-ZA"/>
        </w:rPr>
      </w:pPr>
    </w:p>
    <w:tbl>
      <w:tblPr>
        <w:tblStyle w:val="TableGrid"/>
        <w:tblW w:w="0" w:type="auto"/>
        <w:shd w:val="clear" w:color="auto" w:fill="ED7D31" w:themeFill="accent2"/>
        <w:tblLook w:val="04A0" w:firstRow="1" w:lastRow="0" w:firstColumn="1" w:lastColumn="0" w:noHBand="0" w:noVBand="1"/>
      </w:tblPr>
      <w:tblGrid>
        <w:gridCol w:w="2547"/>
        <w:gridCol w:w="5099"/>
        <w:gridCol w:w="1274"/>
        <w:gridCol w:w="1275"/>
      </w:tblGrid>
      <w:tr w:rsidR="00B81F92" w:rsidRPr="003522D6" w14:paraId="06563D8B" w14:textId="77777777" w:rsidTr="0042469F">
        <w:trPr>
          <w:trHeight w:val="317"/>
        </w:trPr>
        <w:tc>
          <w:tcPr>
            <w:tcW w:w="10195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000000" w:themeFill="text1"/>
          </w:tcPr>
          <w:p w14:paraId="48231E82" w14:textId="77777777" w:rsidR="00B81F92" w:rsidRPr="003522D6" w:rsidRDefault="00B81F92" w:rsidP="0042469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r w:rsidRPr="003522D6">
              <w:rPr>
                <w:rFonts w:ascii="Arial" w:hAnsi="Arial" w:cs="Arial"/>
                <w:b/>
                <w:sz w:val="22"/>
                <w:szCs w:val="22"/>
                <w:lang w:val="en-ZA"/>
              </w:rPr>
              <w:t>Work Experience</w:t>
            </w:r>
          </w:p>
        </w:tc>
      </w:tr>
      <w:tr w:rsidR="00B81F92" w:rsidRPr="00A353A3" w14:paraId="5A4DBFA7" w14:textId="77777777" w:rsidTr="005B0D3A">
        <w:trPr>
          <w:trHeight w:val="250"/>
        </w:trPr>
        <w:tc>
          <w:tcPr>
            <w:tcW w:w="254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3583A895" w14:textId="77777777" w:rsidR="00B81F92" w:rsidRPr="00A353A3" w:rsidRDefault="00B81F92" w:rsidP="0042469F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Position</w:t>
            </w:r>
          </w:p>
        </w:tc>
        <w:tc>
          <w:tcPr>
            <w:tcW w:w="5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16E7209E" w14:textId="77777777" w:rsidR="00B81F92" w:rsidRPr="00A353A3" w:rsidRDefault="00B81F92" w:rsidP="0042469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Institution</w:t>
            </w:r>
          </w:p>
        </w:tc>
        <w:tc>
          <w:tcPr>
            <w:tcW w:w="12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3BDB01A0" w14:textId="77777777" w:rsidR="00B81F92" w:rsidRPr="00A353A3" w:rsidRDefault="00B81F92" w:rsidP="0042469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From</w:t>
            </w:r>
          </w:p>
        </w:tc>
        <w:tc>
          <w:tcPr>
            <w:tcW w:w="127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5BDA21C1" w14:textId="77777777" w:rsidR="00B81F92" w:rsidRPr="00A353A3" w:rsidRDefault="00B81F92" w:rsidP="0042469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To</w:t>
            </w:r>
          </w:p>
        </w:tc>
      </w:tr>
      <w:tr w:rsidR="00B81F92" w:rsidRPr="00A353A3" w14:paraId="050F8AE8" w14:textId="77777777" w:rsidTr="005B0D3A">
        <w:trPr>
          <w:trHeight w:val="172"/>
        </w:trPr>
        <w:tc>
          <w:tcPr>
            <w:tcW w:w="254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73BE6200" w14:textId="7ADA93C6" w:rsidR="00B81F92" w:rsidRPr="008808C9" w:rsidRDefault="00733B93" w:rsidP="0042469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bookmarkStart w:id="0" w:name="_Hlk91578234"/>
            <w:r w:rsidRPr="008808C9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Teaching Assistant </w:t>
            </w:r>
          </w:p>
        </w:tc>
        <w:tc>
          <w:tcPr>
            <w:tcW w:w="5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69C28F43" w14:textId="63EDD390" w:rsidR="00B81F92" w:rsidRPr="008808C9" w:rsidRDefault="00733B93" w:rsidP="0042469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8808C9">
              <w:rPr>
                <w:rFonts w:ascii="Arial" w:hAnsi="Arial" w:cs="Arial"/>
                <w:bCs/>
                <w:sz w:val="20"/>
                <w:szCs w:val="20"/>
                <w:lang w:val="en-ZA"/>
              </w:rPr>
              <w:t>University of the Witwatersrand</w:t>
            </w:r>
          </w:p>
        </w:tc>
        <w:tc>
          <w:tcPr>
            <w:tcW w:w="12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67FEE184" w14:textId="74085D86" w:rsidR="00B81F92" w:rsidRPr="008808C9" w:rsidRDefault="00ED5804" w:rsidP="0042469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8808C9">
              <w:rPr>
                <w:rFonts w:ascii="Arial" w:hAnsi="Arial" w:cs="Arial"/>
                <w:bCs/>
                <w:sz w:val="20"/>
                <w:szCs w:val="20"/>
                <w:lang w:val="en-ZA"/>
              </w:rPr>
              <w:t>2016</w:t>
            </w:r>
          </w:p>
        </w:tc>
        <w:tc>
          <w:tcPr>
            <w:tcW w:w="127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381E7F89" w14:textId="59C97F77" w:rsidR="00B81F92" w:rsidRPr="008808C9" w:rsidRDefault="00ED5804" w:rsidP="0042469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8808C9">
              <w:rPr>
                <w:rFonts w:ascii="Arial" w:hAnsi="Arial" w:cs="Arial"/>
                <w:bCs/>
                <w:sz w:val="20"/>
                <w:szCs w:val="20"/>
                <w:lang w:val="en-ZA"/>
              </w:rPr>
              <w:t>2019</w:t>
            </w:r>
          </w:p>
        </w:tc>
      </w:tr>
      <w:bookmarkEnd w:id="0"/>
    </w:tbl>
    <w:p w14:paraId="7B8D38D4" w14:textId="73CA1F77" w:rsidR="00B81F92" w:rsidRPr="00A353A3" w:rsidRDefault="00B81F92" w:rsidP="00B04BE0">
      <w:pPr>
        <w:spacing w:line="276" w:lineRule="auto"/>
        <w:rPr>
          <w:lang w:val="en-ZA"/>
        </w:rPr>
      </w:pPr>
    </w:p>
    <w:p w14:paraId="2B013835" w14:textId="77777777" w:rsidR="00B81F92" w:rsidRPr="00A353A3" w:rsidRDefault="00B81F92" w:rsidP="003522D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GB"/>
        </w:rPr>
      </w:pPr>
      <w:r w:rsidRPr="00A353A3">
        <w:rPr>
          <w:rFonts w:ascii="Arial" w:hAnsi="Arial" w:cs="Arial"/>
          <w:b/>
          <w:bCs/>
          <w:color w:val="000000"/>
          <w:sz w:val="20"/>
          <w:szCs w:val="20"/>
          <w:lang w:val="en-ZA" w:eastAsia="en-GB"/>
        </w:rPr>
        <w:t xml:space="preserve">Overview: </w:t>
      </w:r>
    </w:p>
    <w:p w14:paraId="7EBA8D56" w14:textId="64CFFD64" w:rsidR="0073691A" w:rsidRDefault="00ED5804" w:rsidP="003522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ZA" w:eastAsia="en-GB"/>
        </w:rPr>
      </w:pPr>
      <w:r>
        <w:rPr>
          <w:rFonts w:ascii="Arial" w:hAnsi="Arial" w:cs="Arial"/>
          <w:color w:val="000000"/>
          <w:sz w:val="20"/>
          <w:szCs w:val="20"/>
          <w:lang w:val="en-ZA" w:eastAsia="en-GB"/>
        </w:rPr>
        <w:t>P</w:t>
      </w:r>
      <w:r w:rsidRPr="00ED5804">
        <w:rPr>
          <w:rFonts w:ascii="Arial" w:hAnsi="Arial" w:cs="Arial"/>
          <w:color w:val="000000"/>
          <w:sz w:val="20"/>
          <w:szCs w:val="20"/>
          <w:lang w:val="en-ZA" w:eastAsia="en-GB"/>
        </w:rPr>
        <w:t xml:space="preserve">rovide support to the course instructor to ensure the effective </w:t>
      </w:r>
      <w:r>
        <w:rPr>
          <w:rFonts w:ascii="Arial" w:hAnsi="Arial" w:cs="Arial"/>
          <w:color w:val="000000"/>
          <w:sz w:val="20"/>
          <w:szCs w:val="20"/>
          <w:lang w:val="en-ZA" w:eastAsia="en-GB"/>
        </w:rPr>
        <w:t xml:space="preserve">grading </w:t>
      </w:r>
      <w:r w:rsidRPr="00ED5804">
        <w:rPr>
          <w:rFonts w:ascii="Arial" w:hAnsi="Arial" w:cs="Arial"/>
          <w:color w:val="000000"/>
          <w:sz w:val="20"/>
          <w:szCs w:val="20"/>
          <w:lang w:val="en-ZA" w:eastAsia="en-GB"/>
        </w:rPr>
        <w:t xml:space="preserve">of </w:t>
      </w:r>
      <w:r>
        <w:rPr>
          <w:rFonts w:ascii="Arial" w:hAnsi="Arial" w:cs="Arial"/>
          <w:color w:val="000000"/>
          <w:sz w:val="20"/>
          <w:szCs w:val="20"/>
          <w:lang w:val="en-ZA" w:eastAsia="en-GB"/>
        </w:rPr>
        <w:t xml:space="preserve">assignments </w:t>
      </w:r>
      <w:r w:rsidRPr="00ED5804">
        <w:rPr>
          <w:rFonts w:ascii="Arial" w:hAnsi="Arial" w:cs="Arial"/>
          <w:color w:val="000000"/>
          <w:sz w:val="20"/>
          <w:szCs w:val="20"/>
          <w:lang w:val="en-ZA" w:eastAsia="en-GB"/>
        </w:rPr>
        <w:t>and to foster a positive learning environment.</w:t>
      </w:r>
    </w:p>
    <w:p w14:paraId="6304100F" w14:textId="77777777" w:rsidR="00ED5804" w:rsidRPr="00A353A3" w:rsidRDefault="00ED5804" w:rsidP="003522D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GB"/>
        </w:rPr>
      </w:pPr>
    </w:p>
    <w:p w14:paraId="06915517" w14:textId="7BB438A4" w:rsidR="00B81F92" w:rsidRPr="00A353A3" w:rsidRDefault="00B81F92" w:rsidP="003522D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GB"/>
        </w:rPr>
      </w:pPr>
      <w:r w:rsidRPr="00A353A3">
        <w:rPr>
          <w:rFonts w:ascii="Arial" w:hAnsi="Arial" w:cs="Arial"/>
          <w:b/>
          <w:bCs/>
          <w:color w:val="000000"/>
          <w:sz w:val="20"/>
          <w:szCs w:val="20"/>
          <w:lang w:val="en-ZA" w:eastAsia="en-GB"/>
        </w:rPr>
        <w:t xml:space="preserve">Key Responsibilities: </w:t>
      </w:r>
    </w:p>
    <w:p w14:paraId="2168E601" w14:textId="77777777" w:rsidR="00ED5804" w:rsidRPr="00ED5804" w:rsidRDefault="00ED5804" w:rsidP="002A039C">
      <w:pPr>
        <w:pStyle w:val="ListParagraph"/>
        <w:numPr>
          <w:ilvl w:val="0"/>
          <w:numId w:val="2"/>
        </w:numPr>
        <w:ind w:left="426"/>
        <w:rPr>
          <w:lang w:val="en-ZA"/>
        </w:rPr>
      </w:pPr>
      <w:r w:rsidRPr="00ED5804">
        <w:rPr>
          <w:rFonts w:ascii="Arial" w:hAnsi="Arial" w:cs="Arial"/>
          <w:color w:val="000000"/>
          <w:sz w:val="20"/>
          <w:szCs w:val="20"/>
          <w:lang w:val="en-ZA" w:eastAsia="en-GB"/>
        </w:rPr>
        <w:t>Assisting faculty with classroom instruction, records, and assignments</w:t>
      </w:r>
    </w:p>
    <w:p w14:paraId="40C7CD3C" w14:textId="77777777" w:rsidR="00ED5804" w:rsidRPr="00ED5804" w:rsidRDefault="00ED5804" w:rsidP="002A039C">
      <w:pPr>
        <w:pStyle w:val="ListParagraph"/>
        <w:numPr>
          <w:ilvl w:val="0"/>
          <w:numId w:val="2"/>
        </w:numPr>
        <w:ind w:left="426"/>
        <w:rPr>
          <w:lang w:val="en-ZA"/>
        </w:rPr>
      </w:pPr>
      <w:r>
        <w:rPr>
          <w:rFonts w:ascii="Arial" w:hAnsi="Arial" w:cs="Arial"/>
          <w:color w:val="000000"/>
          <w:sz w:val="20"/>
          <w:szCs w:val="20"/>
          <w:lang w:val="en-ZA" w:eastAsia="en-GB"/>
        </w:rPr>
        <w:t xml:space="preserve">Assisting with marking student assignments and tests. </w:t>
      </w:r>
    </w:p>
    <w:p w14:paraId="614DE9CA" w14:textId="09DE9085" w:rsidR="00ED5804" w:rsidRPr="00ED5804" w:rsidRDefault="00ED5804" w:rsidP="002A039C">
      <w:pPr>
        <w:pStyle w:val="ListParagraph"/>
        <w:numPr>
          <w:ilvl w:val="0"/>
          <w:numId w:val="2"/>
        </w:numPr>
        <w:ind w:left="426"/>
        <w:rPr>
          <w:lang w:val="en-ZA"/>
        </w:rPr>
      </w:pPr>
      <w:r>
        <w:rPr>
          <w:rFonts w:ascii="Arial" w:hAnsi="Arial" w:cs="Arial"/>
          <w:color w:val="000000"/>
          <w:sz w:val="20"/>
          <w:szCs w:val="20"/>
          <w:lang w:val="en-ZA" w:eastAsia="en-GB"/>
        </w:rPr>
        <w:t>Support the grading of assignments and papers.</w:t>
      </w:r>
    </w:p>
    <w:p w14:paraId="52FDCF2F" w14:textId="7671748A" w:rsidR="00ED5804" w:rsidRPr="001C5DEE" w:rsidRDefault="00ED5804" w:rsidP="002A039C">
      <w:pPr>
        <w:pStyle w:val="ListParagraph"/>
        <w:numPr>
          <w:ilvl w:val="0"/>
          <w:numId w:val="2"/>
        </w:numPr>
        <w:ind w:left="426"/>
        <w:rPr>
          <w:lang w:val="en-ZA"/>
        </w:rPr>
      </w:pPr>
      <w:r>
        <w:rPr>
          <w:rFonts w:ascii="Arial" w:hAnsi="Arial" w:cs="Arial"/>
          <w:color w:val="000000"/>
          <w:sz w:val="20"/>
          <w:szCs w:val="20"/>
          <w:lang w:val="en-ZA" w:eastAsia="en-GB"/>
        </w:rPr>
        <w:t>Provide support to students with their lab-related tasks and work.</w:t>
      </w:r>
    </w:p>
    <w:p w14:paraId="53C176D0" w14:textId="77777777" w:rsidR="001C5DEE" w:rsidRDefault="001C5DEE" w:rsidP="001C5DEE">
      <w:pPr>
        <w:pStyle w:val="ListParagraph"/>
        <w:ind w:left="284"/>
        <w:rPr>
          <w:lang w:val="en-ZA"/>
        </w:rPr>
      </w:pPr>
    </w:p>
    <w:tbl>
      <w:tblPr>
        <w:tblStyle w:val="TableGrid"/>
        <w:tblW w:w="10201" w:type="dxa"/>
        <w:shd w:val="clear" w:color="auto" w:fill="ED7D31" w:themeFill="accent2"/>
        <w:tblLook w:val="04A0" w:firstRow="1" w:lastRow="0" w:firstColumn="1" w:lastColumn="0" w:noHBand="0" w:noVBand="1"/>
      </w:tblPr>
      <w:tblGrid>
        <w:gridCol w:w="2547"/>
        <w:gridCol w:w="5103"/>
        <w:gridCol w:w="1276"/>
        <w:gridCol w:w="1275"/>
      </w:tblGrid>
      <w:tr w:rsidR="001C5DEE" w:rsidRPr="003522D6" w14:paraId="6B1C2B19" w14:textId="77777777" w:rsidTr="005B0D3A">
        <w:trPr>
          <w:trHeight w:val="317"/>
        </w:trPr>
        <w:tc>
          <w:tcPr>
            <w:tcW w:w="10201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000000" w:themeFill="text1"/>
          </w:tcPr>
          <w:p w14:paraId="07FF6040" w14:textId="77777777" w:rsidR="001C5DEE" w:rsidRPr="003522D6" w:rsidRDefault="001C5DEE" w:rsidP="007E084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r w:rsidRPr="003522D6">
              <w:rPr>
                <w:rFonts w:ascii="Arial" w:hAnsi="Arial" w:cs="Arial"/>
                <w:b/>
                <w:sz w:val="22"/>
                <w:szCs w:val="22"/>
                <w:lang w:val="en-ZA"/>
              </w:rPr>
              <w:t>Work Experience</w:t>
            </w:r>
          </w:p>
        </w:tc>
      </w:tr>
      <w:tr w:rsidR="001C5DEE" w:rsidRPr="00A353A3" w14:paraId="6787BA02" w14:textId="77777777" w:rsidTr="005B0D3A">
        <w:trPr>
          <w:trHeight w:val="250"/>
        </w:trPr>
        <w:tc>
          <w:tcPr>
            <w:tcW w:w="254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32AE5299" w14:textId="77777777" w:rsidR="001C5DEE" w:rsidRPr="00A353A3" w:rsidRDefault="001C5DEE" w:rsidP="007E0845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Position</w:t>
            </w:r>
          </w:p>
        </w:tc>
        <w:tc>
          <w:tcPr>
            <w:tcW w:w="510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64A37C70" w14:textId="77777777" w:rsidR="001C5DEE" w:rsidRPr="00A353A3" w:rsidRDefault="001C5DEE" w:rsidP="007E0845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Institution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6EE9D21D" w14:textId="77777777" w:rsidR="001C5DEE" w:rsidRPr="00A353A3" w:rsidRDefault="001C5DEE" w:rsidP="007E084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From</w:t>
            </w:r>
          </w:p>
        </w:tc>
        <w:tc>
          <w:tcPr>
            <w:tcW w:w="127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1B2EA54A" w14:textId="77777777" w:rsidR="001C5DEE" w:rsidRPr="00A353A3" w:rsidRDefault="001C5DEE" w:rsidP="007E0845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To</w:t>
            </w:r>
          </w:p>
        </w:tc>
      </w:tr>
      <w:tr w:rsidR="001C5DEE" w:rsidRPr="00A353A3" w14:paraId="00F344DD" w14:textId="77777777" w:rsidTr="005B0D3A">
        <w:trPr>
          <w:trHeight w:val="172"/>
        </w:trPr>
        <w:tc>
          <w:tcPr>
            <w:tcW w:w="254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5CF7CC6C" w14:textId="220302B2" w:rsidR="001C5DEE" w:rsidRPr="008808C9" w:rsidRDefault="001C5DEE" w:rsidP="007E084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Exam and Assignment Marker</w:t>
            </w:r>
            <w:r w:rsidRPr="008808C9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510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296A2214" w14:textId="4A8A749B" w:rsidR="001C5DEE" w:rsidRPr="008808C9" w:rsidRDefault="001C5DEE" w:rsidP="007E084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Insurance Academy of Botswana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67AA20BF" w14:textId="5D1133E2" w:rsidR="001C5DEE" w:rsidRPr="008808C9" w:rsidRDefault="001C5DEE" w:rsidP="007E0845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2015</w:t>
            </w:r>
          </w:p>
        </w:tc>
        <w:tc>
          <w:tcPr>
            <w:tcW w:w="127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04B7242B" w14:textId="71F9C6A7" w:rsidR="001C5DEE" w:rsidRPr="008808C9" w:rsidRDefault="001C5DEE" w:rsidP="007E0845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2022</w:t>
            </w:r>
          </w:p>
        </w:tc>
      </w:tr>
    </w:tbl>
    <w:p w14:paraId="47175338" w14:textId="77777777" w:rsidR="001C5DEE" w:rsidRDefault="001C5DEE" w:rsidP="001C5DE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ZA" w:eastAsia="en-GB"/>
        </w:rPr>
      </w:pPr>
    </w:p>
    <w:p w14:paraId="549467D7" w14:textId="70E6D221" w:rsidR="001C5DEE" w:rsidRDefault="001C5DEE" w:rsidP="001C5DE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ZA" w:eastAsia="en-GB"/>
        </w:rPr>
      </w:pPr>
      <w:r w:rsidRPr="00A353A3">
        <w:rPr>
          <w:rFonts w:ascii="Arial" w:hAnsi="Arial" w:cs="Arial"/>
          <w:b/>
          <w:bCs/>
          <w:color w:val="000000"/>
          <w:sz w:val="20"/>
          <w:szCs w:val="20"/>
          <w:lang w:val="en-ZA" w:eastAsia="en-GB"/>
        </w:rPr>
        <w:t xml:space="preserve">Overview: </w:t>
      </w:r>
    </w:p>
    <w:p w14:paraId="5C609452" w14:textId="022841F6" w:rsidR="001C5DEE" w:rsidRDefault="001C5DEE" w:rsidP="001C5D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ZA" w:eastAsia="en-GB"/>
        </w:rPr>
      </w:pPr>
      <w:r>
        <w:rPr>
          <w:rFonts w:ascii="Arial" w:hAnsi="Arial" w:cs="Arial"/>
          <w:color w:val="000000"/>
          <w:sz w:val="20"/>
          <w:szCs w:val="20"/>
          <w:lang w:val="en-ZA" w:eastAsia="en-GB"/>
        </w:rPr>
        <w:t>P</w:t>
      </w:r>
      <w:r w:rsidRPr="00ED5804">
        <w:rPr>
          <w:rFonts w:ascii="Arial" w:hAnsi="Arial" w:cs="Arial"/>
          <w:color w:val="000000"/>
          <w:sz w:val="20"/>
          <w:szCs w:val="20"/>
          <w:lang w:val="en-ZA" w:eastAsia="en-GB"/>
        </w:rPr>
        <w:t xml:space="preserve">rovide support to the course instructor to ensure the effective </w:t>
      </w:r>
      <w:r>
        <w:rPr>
          <w:rFonts w:ascii="Arial" w:hAnsi="Arial" w:cs="Arial"/>
          <w:color w:val="000000"/>
          <w:sz w:val="20"/>
          <w:szCs w:val="20"/>
          <w:lang w:val="en-ZA" w:eastAsia="en-GB"/>
        </w:rPr>
        <w:t xml:space="preserve">grading </w:t>
      </w:r>
      <w:r w:rsidRPr="00ED5804">
        <w:rPr>
          <w:rFonts w:ascii="Arial" w:hAnsi="Arial" w:cs="Arial"/>
          <w:color w:val="000000"/>
          <w:sz w:val="20"/>
          <w:szCs w:val="20"/>
          <w:lang w:val="en-ZA" w:eastAsia="en-GB"/>
        </w:rPr>
        <w:t xml:space="preserve">of </w:t>
      </w:r>
      <w:r>
        <w:rPr>
          <w:rFonts w:ascii="Arial" w:hAnsi="Arial" w:cs="Arial"/>
          <w:color w:val="000000"/>
          <w:sz w:val="20"/>
          <w:szCs w:val="20"/>
          <w:lang w:val="en-ZA" w:eastAsia="en-GB"/>
        </w:rPr>
        <w:t xml:space="preserve">assignments </w:t>
      </w:r>
      <w:r w:rsidRPr="00ED5804">
        <w:rPr>
          <w:rFonts w:ascii="Arial" w:hAnsi="Arial" w:cs="Arial"/>
          <w:color w:val="000000"/>
          <w:sz w:val="20"/>
          <w:szCs w:val="20"/>
          <w:lang w:val="en-ZA" w:eastAsia="en-GB"/>
        </w:rPr>
        <w:t>and to foster a positive learning environment.</w:t>
      </w:r>
      <w:r w:rsidR="005E7E28">
        <w:rPr>
          <w:rFonts w:ascii="Arial" w:hAnsi="Arial" w:cs="Arial"/>
          <w:color w:val="000000"/>
          <w:sz w:val="20"/>
          <w:szCs w:val="20"/>
          <w:lang w:val="en-ZA" w:eastAsia="en-GB"/>
        </w:rPr>
        <w:t xml:space="preserve"> Ensuring grading accuracy and fairness of the examination and assignment marking processes.</w:t>
      </w:r>
    </w:p>
    <w:p w14:paraId="0026F93E" w14:textId="77777777" w:rsidR="001C5DEE" w:rsidRPr="00A353A3" w:rsidRDefault="001C5DEE" w:rsidP="001C5D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GB"/>
        </w:rPr>
      </w:pPr>
    </w:p>
    <w:p w14:paraId="72345EC4" w14:textId="77777777" w:rsidR="001C5DEE" w:rsidRPr="00A353A3" w:rsidRDefault="001C5DEE" w:rsidP="001C5D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GB"/>
        </w:rPr>
      </w:pPr>
      <w:r w:rsidRPr="00A353A3">
        <w:rPr>
          <w:rFonts w:ascii="Arial" w:hAnsi="Arial" w:cs="Arial"/>
          <w:b/>
          <w:bCs/>
          <w:color w:val="000000"/>
          <w:sz w:val="20"/>
          <w:szCs w:val="20"/>
          <w:lang w:val="en-ZA" w:eastAsia="en-GB"/>
        </w:rPr>
        <w:t xml:space="preserve">Key Responsibilities: </w:t>
      </w:r>
    </w:p>
    <w:p w14:paraId="1A8317D9" w14:textId="5A919B58" w:rsidR="001C5DEE" w:rsidRPr="001C5DEE" w:rsidRDefault="001C5DEE" w:rsidP="002A039C">
      <w:pPr>
        <w:numPr>
          <w:ilvl w:val="0"/>
          <w:numId w:val="1"/>
        </w:numPr>
        <w:ind w:left="426"/>
        <w:rPr>
          <w:rFonts w:ascii="Arial" w:hAnsi="Arial" w:cs="Arial"/>
          <w:color w:val="000000"/>
          <w:sz w:val="20"/>
          <w:szCs w:val="20"/>
          <w:lang w:val="en-ZA" w:eastAsia="en-GB"/>
        </w:rPr>
      </w:pPr>
      <w:r w:rsidRPr="001C5DEE">
        <w:rPr>
          <w:rFonts w:ascii="Arial" w:hAnsi="Arial" w:cs="Arial"/>
          <w:color w:val="000000"/>
          <w:sz w:val="20"/>
          <w:szCs w:val="20"/>
          <w:lang w:val="en-ZA" w:eastAsia="en-GB"/>
        </w:rPr>
        <w:t>Marking of exams and assignments</w:t>
      </w:r>
      <w:r w:rsidR="005B0D3A">
        <w:rPr>
          <w:rFonts w:ascii="Arial" w:hAnsi="Arial" w:cs="Arial"/>
          <w:color w:val="000000"/>
          <w:sz w:val="20"/>
          <w:szCs w:val="20"/>
          <w:lang w:val="en-ZA" w:eastAsia="en-GB"/>
        </w:rPr>
        <w:t>.</w:t>
      </w:r>
    </w:p>
    <w:p w14:paraId="32369628" w14:textId="41D3DA39" w:rsidR="001C5DEE" w:rsidRPr="001C5DEE" w:rsidRDefault="001C5DEE" w:rsidP="002A039C">
      <w:pPr>
        <w:numPr>
          <w:ilvl w:val="0"/>
          <w:numId w:val="1"/>
        </w:numPr>
        <w:ind w:left="426"/>
        <w:rPr>
          <w:rFonts w:ascii="Arial" w:hAnsi="Arial" w:cs="Arial"/>
          <w:color w:val="000000"/>
          <w:sz w:val="20"/>
          <w:szCs w:val="20"/>
          <w:lang w:val="en-ZA" w:eastAsia="en-GB"/>
        </w:rPr>
      </w:pPr>
      <w:r w:rsidRPr="001C5DEE">
        <w:rPr>
          <w:rFonts w:ascii="Arial" w:hAnsi="Arial" w:cs="Arial"/>
          <w:color w:val="000000"/>
          <w:sz w:val="20"/>
          <w:szCs w:val="20"/>
          <w:lang w:val="en-ZA" w:eastAsia="en-GB"/>
        </w:rPr>
        <w:t>Ensuring marks are entered and correctly updated in a spreadsheet</w:t>
      </w:r>
      <w:r w:rsidR="005B0D3A">
        <w:rPr>
          <w:rFonts w:ascii="Arial" w:hAnsi="Arial" w:cs="Arial"/>
          <w:color w:val="000000"/>
          <w:sz w:val="20"/>
          <w:szCs w:val="20"/>
          <w:lang w:val="en-ZA" w:eastAsia="en-GB"/>
        </w:rPr>
        <w:t>.</w:t>
      </w:r>
    </w:p>
    <w:p w14:paraId="086BFEFF" w14:textId="77777777" w:rsidR="003F0D7D" w:rsidRPr="001C5DEE" w:rsidRDefault="003F0D7D" w:rsidP="001C5DEE">
      <w:pPr>
        <w:spacing w:line="276" w:lineRule="auto"/>
        <w:rPr>
          <w:lang w:val="en-ZA"/>
        </w:rPr>
      </w:pPr>
    </w:p>
    <w:tbl>
      <w:tblPr>
        <w:tblStyle w:val="TableGrid"/>
        <w:tblW w:w="0" w:type="auto"/>
        <w:shd w:val="clear" w:color="auto" w:fill="ED7D31" w:themeFill="accent2"/>
        <w:tblLook w:val="04A0" w:firstRow="1" w:lastRow="0" w:firstColumn="1" w:lastColumn="0" w:noHBand="0" w:noVBand="1"/>
      </w:tblPr>
      <w:tblGrid>
        <w:gridCol w:w="2547"/>
        <w:gridCol w:w="5099"/>
        <w:gridCol w:w="1274"/>
        <w:gridCol w:w="1275"/>
      </w:tblGrid>
      <w:tr w:rsidR="00B81F92" w:rsidRPr="00A353A3" w14:paraId="1C1849B7" w14:textId="77777777" w:rsidTr="005B0D3A">
        <w:trPr>
          <w:trHeight w:val="250"/>
        </w:trPr>
        <w:tc>
          <w:tcPr>
            <w:tcW w:w="254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5A8313F5" w14:textId="77777777" w:rsidR="00B81F92" w:rsidRPr="00A353A3" w:rsidRDefault="00B81F92" w:rsidP="0042469F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Position</w:t>
            </w:r>
          </w:p>
        </w:tc>
        <w:tc>
          <w:tcPr>
            <w:tcW w:w="5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71A18C39" w14:textId="77777777" w:rsidR="00B81F92" w:rsidRPr="00A353A3" w:rsidRDefault="00B81F92" w:rsidP="0042469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Institution</w:t>
            </w:r>
          </w:p>
        </w:tc>
        <w:tc>
          <w:tcPr>
            <w:tcW w:w="12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5D8D47F6" w14:textId="77777777" w:rsidR="00B81F92" w:rsidRPr="00A353A3" w:rsidRDefault="00B81F92" w:rsidP="0042469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From</w:t>
            </w:r>
          </w:p>
        </w:tc>
        <w:tc>
          <w:tcPr>
            <w:tcW w:w="127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100E9FE2" w14:textId="77777777" w:rsidR="00B81F92" w:rsidRPr="00A353A3" w:rsidRDefault="00B81F92" w:rsidP="0042469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To</w:t>
            </w:r>
          </w:p>
        </w:tc>
      </w:tr>
      <w:tr w:rsidR="00B81F92" w:rsidRPr="00A353A3" w14:paraId="4CAB0C96" w14:textId="77777777" w:rsidTr="005B0D3A">
        <w:trPr>
          <w:trHeight w:val="172"/>
        </w:trPr>
        <w:tc>
          <w:tcPr>
            <w:tcW w:w="254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6AD0B630" w14:textId="6B8CC757" w:rsidR="00B81F92" w:rsidRPr="008808C9" w:rsidRDefault="00AA5C10" w:rsidP="0042469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bookmarkStart w:id="1" w:name="_Hlk91578212"/>
            <w:r w:rsidRPr="008808C9">
              <w:rPr>
                <w:rFonts w:ascii="Arial" w:hAnsi="Arial" w:cs="Arial"/>
                <w:bCs/>
                <w:sz w:val="20"/>
                <w:szCs w:val="20"/>
                <w:lang w:val="en-ZA"/>
              </w:rPr>
              <w:t>Intern</w:t>
            </w:r>
          </w:p>
        </w:tc>
        <w:tc>
          <w:tcPr>
            <w:tcW w:w="5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63EA3EEE" w14:textId="188AD431" w:rsidR="00B81F92" w:rsidRPr="008808C9" w:rsidRDefault="00AA5C10" w:rsidP="0042469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8808C9">
              <w:rPr>
                <w:rFonts w:ascii="Arial" w:hAnsi="Arial" w:cs="Arial"/>
                <w:bCs/>
                <w:sz w:val="20"/>
                <w:szCs w:val="20"/>
                <w:lang w:val="en-ZA"/>
              </w:rPr>
              <w:t>Ministry of Agriculture, Irrigation and Water Development</w:t>
            </w:r>
            <w:r w:rsidR="003F0D7D" w:rsidRPr="008808C9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(</w:t>
            </w:r>
            <w:r w:rsidRPr="008808C9">
              <w:rPr>
                <w:rFonts w:ascii="Arial" w:hAnsi="Arial" w:cs="Arial"/>
                <w:bCs/>
                <w:sz w:val="20"/>
                <w:szCs w:val="20"/>
                <w:lang w:val="en-ZA"/>
              </w:rPr>
              <w:t>Lilongwe, Malawi</w:t>
            </w:r>
            <w:r w:rsidR="003F0D7D" w:rsidRPr="008808C9">
              <w:rPr>
                <w:rFonts w:ascii="Arial" w:hAnsi="Arial" w:cs="Arial"/>
                <w:bCs/>
                <w:sz w:val="20"/>
                <w:szCs w:val="20"/>
                <w:lang w:val="en-ZA"/>
              </w:rPr>
              <w:t>)</w:t>
            </w:r>
          </w:p>
        </w:tc>
        <w:tc>
          <w:tcPr>
            <w:tcW w:w="12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2C7D1517" w14:textId="4E16A3C1" w:rsidR="00B81F92" w:rsidRPr="008808C9" w:rsidRDefault="00AA5C10" w:rsidP="0042469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8808C9">
              <w:rPr>
                <w:rFonts w:ascii="Arial" w:hAnsi="Arial" w:cs="Arial"/>
                <w:bCs/>
                <w:sz w:val="20"/>
                <w:szCs w:val="20"/>
                <w:lang w:val="en-ZA"/>
              </w:rPr>
              <w:t>December 2011</w:t>
            </w:r>
          </w:p>
        </w:tc>
        <w:tc>
          <w:tcPr>
            <w:tcW w:w="127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559EEB05" w14:textId="622A8ED0" w:rsidR="00B81F92" w:rsidRPr="008808C9" w:rsidRDefault="00AA5C10" w:rsidP="0042469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8808C9">
              <w:rPr>
                <w:rFonts w:ascii="Arial" w:hAnsi="Arial" w:cs="Arial"/>
                <w:bCs/>
                <w:sz w:val="20"/>
                <w:szCs w:val="20"/>
                <w:lang w:val="en-ZA"/>
              </w:rPr>
              <w:t>January 2012</w:t>
            </w:r>
          </w:p>
        </w:tc>
      </w:tr>
      <w:bookmarkEnd w:id="1"/>
    </w:tbl>
    <w:p w14:paraId="5B143D93" w14:textId="590EB44D" w:rsidR="00B81F92" w:rsidRPr="00A353A3" w:rsidRDefault="00B81F92" w:rsidP="00B04BE0">
      <w:pPr>
        <w:spacing w:line="276" w:lineRule="auto"/>
        <w:rPr>
          <w:lang w:val="en-ZA"/>
        </w:rPr>
      </w:pPr>
    </w:p>
    <w:p w14:paraId="251F781C" w14:textId="77777777" w:rsidR="00B81F92" w:rsidRPr="00A353A3" w:rsidRDefault="00B81F92" w:rsidP="003522D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GB"/>
        </w:rPr>
      </w:pPr>
      <w:r w:rsidRPr="00A353A3">
        <w:rPr>
          <w:rFonts w:ascii="Arial" w:hAnsi="Arial" w:cs="Arial"/>
          <w:b/>
          <w:bCs/>
          <w:color w:val="000000"/>
          <w:sz w:val="20"/>
          <w:szCs w:val="20"/>
          <w:lang w:val="en-ZA" w:eastAsia="en-GB"/>
        </w:rPr>
        <w:t xml:space="preserve">Overview: </w:t>
      </w:r>
    </w:p>
    <w:p w14:paraId="434F9327" w14:textId="5CBD0C99" w:rsidR="00B81F92" w:rsidRPr="00A353A3" w:rsidRDefault="00AA5C10" w:rsidP="003522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ZA" w:eastAsia="en-GB"/>
        </w:rPr>
      </w:pPr>
      <w:r>
        <w:rPr>
          <w:rFonts w:ascii="Arial" w:hAnsi="Arial" w:cs="Arial"/>
          <w:color w:val="000000"/>
          <w:sz w:val="20"/>
          <w:szCs w:val="20"/>
          <w:lang w:val="en-ZA" w:eastAsia="en-GB"/>
        </w:rPr>
        <w:t>Provide support to the Department’s project activities</w:t>
      </w:r>
      <w:r w:rsidR="00B81F92" w:rsidRPr="00A353A3">
        <w:rPr>
          <w:rFonts w:ascii="Arial" w:hAnsi="Arial" w:cs="Arial"/>
          <w:color w:val="000000"/>
          <w:sz w:val="20"/>
          <w:szCs w:val="20"/>
          <w:lang w:val="en-ZA" w:eastAsia="en-GB"/>
        </w:rPr>
        <w:t xml:space="preserve">. </w:t>
      </w:r>
    </w:p>
    <w:p w14:paraId="5FA9C5DC" w14:textId="77777777" w:rsidR="00B81F92" w:rsidRPr="00A353A3" w:rsidRDefault="00B81F92" w:rsidP="003522D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GB"/>
        </w:rPr>
      </w:pPr>
    </w:p>
    <w:p w14:paraId="2EBA1FC7" w14:textId="77777777" w:rsidR="00B81F92" w:rsidRPr="00A353A3" w:rsidRDefault="00B81F92" w:rsidP="003522D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ZA" w:eastAsia="en-GB"/>
        </w:rPr>
      </w:pPr>
      <w:r w:rsidRPr="00A353A3">
        <w:rPr>
          <w:rFonts w:ascii="Arial" w:hAnsi="Arial" w:cs="Arial"/>
          <w:b/>
          <w:bCs/>
          <w:color w:val="000000"/>
          <w:sz w:val="20"/>
          <w:szCs w:val="20"/>
          <w:lang w:val="en-ZA" w:eastAsia="en-GB"/>
        </w:rPr>
        <w:t xml:space="preserve">Key Responsibilities: </w:t>
      </w:r>
    </w:p>
    <w:p w14:paraId="1CE5386D" w14:textId="413782E6" w:rsidR="00AA5C10" w:rsidRDefault="00AA5C10" w:rsidP="002A039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  <w:lang w:val="en-ZA" w:eastAsia="en-GB"/>
        </w:rPr>
      </w:pPr>
      <w:r>
        <w:rPr>
          <w:rFonts w:ascii="Arial" w:hAnsi="Arial" w:cs="Arial"/>
          <w:color w:val="000000"/>
          <w:sz w:val="20"/>
          <w:szCs w:val="20"/>
          <w:lang w:val="en-ZA" w:eastAsia="en-GB"/>
        </w:rPr>
        <w:t>Assessment of projects focusing on water quality and pollution control.</w:t>
      </w:r>
    </w:p>
    <w:p w14:paraId="2188DADB" w14:textId="77678CCD" w:rsidR="00E31395" w:rsidRDefault="00AA5C10" w:rsidP="002A039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  <w:lang w:val="en-ZA" w:eastAsia="en-GB"/>
        </w:rPr>
      </w:pPr>
      <w:r>
        <w:rPr>
          <w:rFonts w:ascii="Arial" w:hAnsi="Arial" w:cs="Arial"/>
          <w:color w:val="000000"/>
          <w:sz w:val="20"/>
          <w:szCs w:val="20"/>
          <w:lang w:val="en-ZA" w:eastAsia="en-GB"/>
        </w:rPr>
        <w:t>Analysis of biochemical oxygen demand, dissolved oxygen and pH levels</w:t>
      </w:r>
      <w:r w:rsidR="005B0D3A">
        <w:rPr>
          <w:rFonts w:ascii="Arial" w:hAnsi="Arial" w:cs="Arial"/>
          <w:color w:val="000000"/>
          <w:sz w:val="20"/>
          <w:szCs w:val="20"/>
          <w:lang w:val="en-ZA" w:eastAsia="en-GB"/>
        </w:rPr>
        <w:t>.</w:t>
      </w:r>
    </w:p>
    <w:p w14:paraId="696FBBAA" w14:textId="4A1A82D3" w:rsidR="00AA5C10" w:rsidRPr="00AA5C10" w:rsidRDefault="00AA5C10" w:rsidP="002A039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  <w:lang w:val="en-ZA" w:eastAsia="en-GB"/>
        </w:rPr>
      </w:pPr>
      <w:r>
        <w:rPr>
          <w:rFonts w:ascii="Arial" w:hAnsi="Arial" w:cs="Arial"/>
          <w:color w:val="000000"/>
          <w:sz w:val="20"/>
          <w:szCs w:val="20"/>
          <w:lang w:val="en-ZA" w:eastAsia="en-GB"/>
        </w:rPr>
        <w:t>Contribute towards project reports.</w:t>
      </w:r>
    </w:p>
    <w:p w14:paraId="421C0A86" w14:textId="2E504CB1" w:rsidR="00E31395" w:rsidRDefault="00E31395" w:rsidP="00E31395">
      <w:pPr>
        <w:pStyle w:val="ListParagraph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  <w:lang w:val="en-ZA" w:eastAsia="en-GB"/>
        </w:rPr>
      </w:pPr>
    </w:p>
    <w:p w14:paraId="29A8242D" w14:textId="77777777" w:rsidR="0088659F" w:rsidRPr="00A353A3" w:rsidRDefault="0088659F" w:rsidP="00E31395">
      <w:pPr>
        <w:pStyle w:val="ListParagraph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  <w:lang w:val="en-ZA" w:eastAsia="en-GB"/>
        </w:rPr>
      </w:pP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402"/>
        <w:gridCol w:w="2693"/>
      </w:tblGrid>
      <w:tr w:rsidR="00875505" w:rsidRPr="003522D6" w14:paraId="7B07AC4B" w14:textId="77777777" w:rsidTr="007E0845">
        <w:tc>
          <w:tcPr>
            <w:tcW w:w="10343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000000" w:themeFill="text1"/>
          </w:tcPr>
          <w:p w14:paraId="3B31A805" w14:textId="5D8F32ED" w:rsidR="00875505" w:rsidRPr="003522D6" w:rsidRDefault="00875505" w:rsidP="007E08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ZA"/>
              </w:rPr>
            </w:pPr>
            <w:r w:rsidRPr="003522D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ZA"/>
              </w:rPr>
              <w:t xml:space="preserve">Publications and Research </w:t>
            </w:r>
          </w:p>
        </w:tc>
      </w:tr>
      <w:tr w:rsidR="00BB4BC3" w:rsidRPr="00BB4BC3" w14:paraId="7D538423" w14:textId="77777777" w:rsidTr="003522D6">
        <w:trPr>
          <w:trHeight w:val="256"/>
        </w:trPr>
        <w:tc>
          <w:tcPr>
            <w:tcW w:w="42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7069A956" w14:textId="73BDE93C" w:rsidR="00BB4BC3" w:rsidRPr="00BB4BC3" w:rsidRDefault="00BB4BC3" w:rsidP="003522D6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</w:pPr>
            <w:r w:rsidRPr="00BB4B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  <w:t>Name of article / report</w:t>
            </w:r>
            <w:r w:rsidR="00756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  <w:t xml:space="preserve"> / presentation</w:t>
            </w:r>
          </w:p>
        </w:tc>
        <w:tc>
          <w:tcPr>
            <w:tcW w:w="340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20923E42" w14:textId="1EC5706C" w:rsidR="00BB4BC3" w:rsidRPr="00BB4BC3" w:rsidRDefault="00BB4BC3" w:rsidP="003522D6">
            <w:pPr>
              <w:pStyle w:val="Default"/>
              <w:ind w:right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Institution</w:t>
            </w:r>
            <w:r w:rsidRPr="00BB4B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256B20C0" w14:textId="14D6D701" w:rsidR="00BB4BC3" w:rsidRPr="00BB4BC3" w:rsidRDefault="00BB4BC3" w:rsidP="00352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</w:pPr>
            <w:r w:rsidRPr="00BB4B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  <w:t>Date published</w:t>
            </w:r>
          </w:p>
        </w:tc>
      </w:tr>
      <w:tr w:rsidR="00BB4BC3" w:rsidRPr="00BB4BC3" w14:paraId="2E821C8A" w14:textId="77777777" w:rsidTr="003522D6">
        <w:tc>
          <w:tcPr>
            <w:tcW w:w="42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80137CB" w14:textId="45442C5C" w:rsidR="00BB4BC3" w:rsidRPr="00BB4BC3" w:rsidRDefault="008808C9" w:rsidP="003522D6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Research report: </w:t>
            </w:r>
            <w:r w:rsidR="00BB4BC3" w:rsidRPr="00BB4BC3">
              <w:rPr>
                <w:rFonts w:ascii="Arial" w:hAnsi="Arial" w:cs="Arial"/>
                <w:sz w:val="20"/>
                <w:szCs w:val="20"/>
                <w:lang w:val="en-ZA"/>
              </w:rPr>
              <w:t>Litter decomposition as a function of temperature and land use</w:t>
            </w:r>
          </w:p>
        </w:tc>
        <w:tc>
          <w:tcPr>
            <w:tcW w:w="340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1C60AA3" w14:textId="7E51FB4B" w:rsidR="00BB4BC3" w:rsidRPr="00BB4BC3" w:rsidRDefault="003522D6" w:rsidP="003522D6">
            <w:pPr>
              <w:pStyle w:val="Default"/>
              <w:ind w:right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University of Witwatersrand</w:t>
            </w:r>
          </w:p>
        </w:tc>
        <w:tc>
          <w:tcPr>
            <w:tcW w:w="269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592E948" w14:textId="2A6222F0" w:rsidR="00BB4BC3" w:rsidRPr="00BB4BC3" w:rsidRDefault="00BB4BC3" w:rsidP="003522D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B4BC3">
              <w:rPr>
                <w:rFonts w:ascii="Arial" w:hAnsi="Arial" w:cs="Arial"/>
                <w:sz w:val="20"/>
                <w:szCs w:val="20"/>
                <w:lang w:val="en-ZA"/>
              </w:rPr>
              <w:t>December 2018</w:t>
            </w:r>
          </w:p>
        </w:tc>
      </w:tr>
      <w:tr w:rsidR="008808C9" w:rsidRPr="00CE5021" w14:paraId="00FF58FF" w14:textId="77777777" w:rsidTr="003522D6">
        <w:tc>
          <w:tcPr>
            <w:tcW w:w="42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1ADD7B5" w14:textId="7B8B03A1" w:rsidR="008808C9" w:rsidRPr="00CE5021" w:rsidRDefault="008808C9" w:rsidP="00CE5021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CE5021">
              <w:rPr>
                <w:rFonts w:ascii="Arial" w:hAnsi="Arial" w:cs="Arial"/>
                <w:sz w:val="20"/>
                <w:szCs w:val="20"/>
                <w:lang w:val="en-ZA"/>
              </w:rPr>
              <w:t xml:space="preserve">Presentation: </w:t>
            </w:r>
            <w:r w:rsidR="00CE5021" w:rsidRPr="00CE5021">
              <w:rPr>
                <w:rFonts w:ascii="Arial" w:hAnsi="Arial" w:cs="Arial"/>
                <w:iCs/>
                <w:sz w:val="20"/>
                <w:szCs w:val="20"/>
                <w:lang w:val="en-ZA"/>
              </w:rPr>
              <w:t xml:space="preserve">Environmental impact of South Africa’s transition from coal to the hydrogen economy on </w:t>
            </w:r>
            <w:r w:rsidR="00CE5021">
              <w:rPr>
                <w:rFonts w:ascii="Arial" w:hAnsi="Arial" w:cs="Arial"/>
                <w:iCs/>
                <w:sz w:val="20"/>
                <w:szCs w:val="20"/>
                <w:lang w:val="en-ZA"/>
              </w:rPr>
              <w:t>its water resources</w:t>
            </w:r>
          </w:p>
        </w:tc>
        <w:tc>
          <w:tcPr>
            <w:tcW w:w="340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539065B" w14:textId="7B25D402" w:rsidR="008808C9" w:rsidRPr="00CE5021" w:rsidRDefault="008808C9" w:rsidP="003522D6">
            <w:pPr>
              <w:pStyle w:val="Default"/>
              <w:ind w:right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5021">
              <w:rPr>
                <w:rFonts w:ascii="Arial" w:hAnsi="Arial" w:cs="Arial"/>
                <w:color w:val="auto"/>
                <w:sz w:val="20"/>
                <w:szCs w:val="20"/>
              </w:rPr>
              <w:t>Human Sciences Research Council</w:t>
            </w:r>
          </w:p>
        </w:tc>
        <w:tc>
          <w:tcPr>
            <w:tcW w:w="269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7B5B577" w14:textId="4550C420" w:rsidR="008808C9" w:rsidRPr="00CE5021" w:rsidRDefault="008808C9" w:rsidP="003522D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CE5021">
              <w:rPr>
                <w:rFonts w:ascii="Arial" w:hAnsi="Arial" w:cs="Arial"/>
                <w:sz w:val="20"/>
                <w:szCs w:val="20"/>
                <w:lang w:val="en-ZA"/>
              </w:rPr>
              <w:t>November 2023</w:t>
            </w:r>
          </w:p>
        </w:tc>
      </w:tr>
    </w:tbl>
    <w:p w14:paraId="312452EB" w14:textId="77777777" w:rsidR="00875505" w:rsidRDefault="00875505" w:rsidP="00752968">
      <w:pPr>
        <w:pStyle w:val="NormalWeb"/>
        <w:spacing w:before="0" w:beforeAutospacing="0" w:after="0" w:afterAutospacing="0" w:line="276" w:lineRule="auto"/>
        <w:ind w:right="144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560"/>
        <w:gridCol w:w="2834"/>
        <w:gridCol w:w="4111"/>
        <w:gridCol w:w="1690"/>
      </w:tblGrid>
      <w:tr w:rsidR="007562E8" w:rsidRPr="003522D6" w14:paraId="7B68129F" w14:textId="77777777" w:rsidTr="007E0845">
        <w:trPr>
          <w:cantSplit/>
          <w:trHeight w:val="34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4335A0D6" w14:textId="4EB3E67F" w:rsidR="007562E8" w:rsidRPr="003522D6" w:rsidRDefault="007562E8" w:rsidP="007E0845">
            <w:pPr>
              <w:keepNext/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ZA"/>
              </w:rPr>
            </w:pPr>
            <w:r w:rsidRPr="003522D6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ZA"/>
              </w:rPr>
              <w:t>Notable Participatory Achievements</w:t>
            </w:r>
            <w:r w:rsidR="004226F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ZA"/>
              </w:rPr>
              <w:t xml:space="preserve"> and Awards</w:t>
            </w:r>
          </w:p>
        </w:tc>
      </w:tr>
      <w:tr w:rsidR="007562E8" w:rsidRPr="00A353A3" w14:paraId="4F02AB27" w14:textId="77777777" w:rsidTr="004226FA">
        <w:trPr>
          <w:cantSplit/>
          <w:trHeight w:val="340"/>
        </w:trPr>
        <w:tc>
          <w:tcPr>
            <w:tcW w:w="765" w:type="pct"/>
            <w:shd w:val="clear" w:color="auto" w:fill="595959" w:themeFill="text1" w:themeFillTint="A6"/>
            <w:vAlign w:val="center"/>
            <w:hideMark/>
          </w:tcPr>
          <w:p w14:paraId="629F58A4" w14:textId="0CCE2174" w:rsidR="007562E8" w:rsidRPr="00A353A3" w:rsidRDefault="007562E8" w:rsidP="007E0845">
            <w:pPr>
              <w:keepNext/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Role</w:t>
            </w:r>
            <w:r w:rsidR="004226F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 xml:space="preserve"> / Award</w:t>
            </w:r>
          </w:p>
        </w:tc>
        <w:tc>
          <w:tcPr>
            <w:tcW w:w="1390" w:type="pct"/>
            <w:shd w:val="clear" w:color="auto" w:fill="595959" w:themeFill="text1" w:themeFillTint="A6"/>
            <w:vAlign w:val="center"/>
            <w:hideMark/>
          </w:tcPr>
          <w:p w14:paraId="16188796" w14:textId="77777777" w:rsidR="007562E8" w:rsidRPr="00A353A3" w:rsidRDefault="007562E8" w:rsidP="007E0845">
            <w:pPr>
              <w:keepNext/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Company</w:t>
            </w:r>
          </w:p>
        </w:tc>
        <w:tc>
          <w:tcPr>
            <w:tcW w:w="2016" w:type="pct"/>
            <w:shd w:val="clear" w:color="auto" w:fill="595959" w:themeFill="text1" w:themeFillTint="A6"/>
          </w:tcPr>
          <w:p w14:paraId="46165092" w14:textId="77777777" w:rsidR="007562E8" w:rsidRPr="00A353A3" w:rsidRDefault="007562E8" w:rsidP="007E0845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Details</w:t>
            </w:r>
          </w:p>
        </w:tc>
        <w:tc>
          <w:tcPr>
            <w:tcW w:w="829" w:type="pct"/>
            <w:shd w:val="clear" w:color="auto" w:fill="595959" w:themeFill="text1" w:themeFillTint="A6"/>
          </w:tcPr>
          <w:p w14:paraId="611DCB07" w14:textId="77777777" w:rsidR="007562E8" w:rsidRPr="00A353A3" w:rsidRDefault="007562E8" w:rsidP="007E0845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Date</w:t>
            </w:r>
          </w:p>
        </w:tc>
      </w:tr>
      <w:tr w:rsidR="004226FA" w:rsidRPr="00A353A3" w14:paraId="78560769" w14:textId="77777777" w:rsidTr="004226FA">
        <w:trPr>
          <w:trHeight w:val="265"/>
        </w:trPr>
        <w:tc>
          <w:tcPr>
            <w:tcW w:w="765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DF3DD7" w14:textId="77777777" w:rsidR="004226FA" w:rsidRPr="00A353A3" w:rsidRDefault="004226FA" w:rsidP="0019091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Presenter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and participant</w:t>
            </w:r>
          </w:p>
        </w:tc>
        <w:tc>
          <w:tcPr>
            <w:tcW w:w="1390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65442BD" w14:textId="77777777" w:rsidR="004226FA" w:rsidRPr="00A353A3" w:rsidRDefault="004226FA" w:rsidP="0019091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Human Sciences Research Council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(HSRC) Hydrogen Energy Conference (Pretoria)</w:t>
            </w:r>
          </w:p>
        </w:tc>
        <w:tc>
          <w:tcPr>
            <w:tcW w:w="2016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9911A23" w14:textId="77777777" w:rsidR="004226FA" w:rsidRPr="00A353A3" w:rsidRDefault="004226FA" w:rsidP="0019091A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Presented a draft paper I authored on “</w:t>
            </w:r>
            <w:r w:rsidRPr="00A353A3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>Environmental impact of South Africa’s transition from coal to the hydrogen economy on its water resources”.</w:t>
            </w:r>
          </w:p>
        </w:tc>
        <w:tc>
          <w:tcPr>
            <w:tcW w:w="829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EA48383" w14:textId="77777777" w:rsidR="004226FA" w:rsidRPr="00A353A3" w:rsidRDefault="004226FA" w:rsidP="0019091A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November 2023</w:t>
            </w:r>
          </w:p>
        </w:tc>
      </w:tr>
      <w:tr w:rsidR="004226FA" w:rsidRPr="00A353A3" w14:paraId="6BF67240" w14:textId="77777777" w:rsidTr="004226FA">
        <w:trPr>
          <w:trHeight w:val="265"/>
        </w:trPr>
        <w:tc>
          <w:tcPr>
            <w:tcW w:w="765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45F7242" w14:textId="6CB7CACB" w:rsidR="004226FA" w:rsidRPr="00A353A3" w:rsidRDefault="004226FA" w:rsidP="004226F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Postgraduate Masters Merit Award</w:t>
            </w:r>
          </w:p>
        </w:tc>
        <w:tc>
          <w:tcPr>
            <w:tcW w:w="1390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AF4A70" w14:textId="515A718D" w:rsidR="004226FA" w:rsidRPr="00A353A3" w:rsidRDefault="004226FA" w:rsidP="004226F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University of Witwatersrand</w:t>
            </w:r>
          </w:p>
        </w:tc>
        <w:tc>
          <w:tcPr>
            <w:tcW w:w="2016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A82F696" w14:textId="22D2A5AF" w:rsidR="004226FA" w:rsidRDefault="004226FA" w:rsidP="004226FA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Awarded for acquiring and </w:t>
            </w:r>
            <w:r w:rsidRPr="004226FA">
              <w:rPr>
                <w:rFonts w:ascii="Arial" w:hAnsi="Arial" w:cs="Arial"/>
                <w:sz w:val="20"/>
                <w:szCs w:val="20"/>
                <w:lang w:val="en-ZA"/>
              </w:rPr>
              <w:t>average mark of 75% or above for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my</w:t>
            </w:r>
            <w:r w:rsidRPr="004226FA">
              <w:rPr>
                <w:rFonts w:ascii="Arial" w:hAnsi="Arial" w:cs="Arial"/>
                <w:sz w:val="20"/>
                <w:szCs w:val="20"/>
                <w:lang w:val="en-ZA"/>
              </w:rPr>
              <w:t xml:space="preserve"> Honours degree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  <w:p w14:paraId="3BC752ED" w14:textId="62FA4B4D" w:rsidR="004226FA" w:rsidRDefault="004226FA" w:rsidP="004226FA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829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8C51654" w14:textId="24A6691A" w:rsidR="004226FA" w:rsidRDefault="004226FA" w:rsidP="004226FA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January 2017 – December 2018</w:t>
            </w:r>
          </w:p>
        </w:tc>
      </w:tr>
      <w:tr w:rsidR="007562E8" w:rsidRPr="00A353A3" w14:paraId="5256EB81" w14:textId="77777777" w:rsidTr="004226FA">
        <w:trPr>
          <w:trHeight w:val="1331"/>
        </w:trPr>
        <w:tc>
          <w:tcPr>
            <w:tcW w:w="765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29C9AB6" w14:textId="77777777" w:rsidR="007562E8" w:rsidRPr="00A353A3" w:rsidRDefault="007562E8" w:rsidP="004226F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Participant</w:t>
            </w:r>
          </w:p>
        </w:tc>
        <w:tc>
          <w:tcPr>
            <w:tcW w:w="1390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E7FF87" w14:textId="77777777" w:rsidR="007562E8" w:rsidRPr="00A353A3" w:rsidRDefault="007562E8" w:rsidP="004226F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TUNZA (United Nations Environmental Programme, Johannesburg)</w:t>
            </w:r>
          </w:p>
        </w:tc>
        <w:tc>
          <w:tcPr>
            <w:tcW w:w="2016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B42957E" w14:textId="77777777" w:rsidR="007562E8" w:rsidRPr="00A353A3" w:rsidRDefault="007562E8" w:rsidP="004226FA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P</w:t>
            </w: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>articipated in the United Nations Environmental Programme (UNEP) TUNZA initiative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, which aims</w:t>
            </w:r>
            <w:r w:rsidRPr="00A353A3">
              <w:rPr>
                <w:rFonts w:ascii="Arial" w:hAnsi="Arial" w:cs="Arial"/>
                <w:sz w:val="20"/>
                <w:szCs w:val="20"/>
                <w:lang w:val="en-ZA"/>
              </w:rPr>
              <w:t xml:space="preserve"> to develop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capacity, raise awareness on environmental issues, and information exchange.</w:t>
            </w:r>
          </w:p>
        </w:tc>
        <w:tc>
          <w:tcPr>
            <w:tcW w:w="829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146DC623" w14:textId="77777777" w:rsidR="007562E8" w:rsidRPr="00A353A3" w:rsidRDefault="007562E8" w:rsidP="004226FA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November 2011</w:t>
            </w:r>
          </w:p>
        </w:tc>
      </w:tr>
    </w:tbl>
    <w:p w14:paraId="6942A22E" w14:textId="77777777" w:rsidR="007562E8" w:rsidRDefault="007562E8" w:rsidP="00752968">
      <w:pPr>
        <w:pStyle w:val="NormalWeb"/>
        <w:spacing w:before="0" w:beforeAutospacing="0" w:after="0" w:afterAutospacing="0" w:line="276" w:lineRule="auto"/>
        <w:ind w:right="144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2545"/>
      </w:tblGrid>
      <w:tr w:rsidR="005B0D3A" w:rsidRPr="003522D6" w14:paraId="4CFE5D47" w14:textId="77777777" w:rsidTr="007E0845">
        <w:trPr>
          <w:cantSplit/>
          <w:trHeight w:val="34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18FD6AFE" w14:textId="6A142B05" w:rsidR="005B0D3A" w:rsidRPr="003522D6" w:rsidRDefault="005B0D3A" w:rsidP="007E0845">
            <w:pPr>
              <w:keepNext/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ZA"/>
              </w:rPr>
              <w:t>Language Proficiency</w:t>
            </w:r>
          </w:p>
        </w:tc>
      </w:tr>
      <w:tr w:rsidR="005E7E28" w:rsidRPr="00A353A3" w14:paraId="55E99860" w14:textId="77777777" w:rsidTr="00F31913">
        <w:trPr>
          <w:cantSplit/>
          <w:trHeight w:val="340"/>
        </w:trPr>
        <w:tc>
          <w:tcPr>
            <w:tcW w:w="1319" w:type="pct"/>
            <w:shd w:val="clear" w:color="auto" w:fill="595959" w:themeFill="text1" w:themeFillTint="A6"/>
            <w:vAlign w:val="center"/>
            <w:hideMark/>
          </w:tcPr>
          <w:p w14:paraId="554D3FD0" w14:textId="1B07E43E" w:rsidR="005E7E28" w:rsidRPr="00A353A3" w:rsidRDefault="005E7E28" w:rsidP="007E0845">
            <w:pPr>
              <w:keepNext/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Language</w:t>
            </w:r>
          </w:p>
        </w:tc>
        <w:tc>
          <w:tcPr>
            <w:tcW w:w="1251" w:type="pct"/>
            <w:shd w:val="clear" w:color="auto" w:fill="595959" w:themeFill="text1" w:themeFillTint="A6"/>
            <w:vAlign w:val="center"/>
            <w:hideMark/>
          </w:tcPr>
          <w:p w14:paraId="67BA24A9" w14:textId="131516ED" w:rsidR="005E7E28" w:rsidRPr="00A353A3" w:rsidRDefault="005E7E28" w:rsidP="005B0D3A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Read</w:t>
            </w:r>
          </w:p>
        </w:tc>
        <w:tc>
          <w:tcPr>
            <w:tcW w:w="1182" w:type="pct"/>
            <w:shd w:val="clear" w:color="auto" w:fill="595959" w:themeFill="text1" w:themeFillTint="A6"/>
            <w:vAlign w:val="center"/>
          </w:tcPr>
          <w:p w14:paraId="6B1D595C" w14:textId="03147E51" w:rsidR="005E7E28" w:rsidRPr="00A353A3" w:rsidRDefault="005E7E28" w:rsidP="005B0D3A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Write</w:t>
            </w:r>
          </w:p>
        </w:tc>
        <w:tc>
          <w:tcPr>
            <w:tcW w:w="1248" w:type="pct"/>
            <w:shd w:val="clear" w:color="auto" w:fill="595959" w:themeFill="text1" w:themeFillTint="A6"/>
            <w:vAlign w:val="center"/>
          </w:tcPr>
          <w:p w14:paraId="0343AA51" w14:textId="31D3F9F8" w:rsidR="005E7E28" w:rsidRPr="00A353A3" w:rsidRDefault="005E7E28" w:rsidP="005B0D3A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ZA"/>
              </w:rPr>
              <w:t>Speak</w:t>
            </w:r>
          </w:p>
        </w:tc>
      </w:tr>
      <w:tr w:rsidR="00D36E7D" w:rsidRPr="00A353A3" w14:paraId="119923D0" w14:textId="77777777" w:rsidTr="00F31913">
        <w:trPr>
          <w:trHeight w:val="265"/>
        </w:trPr>
        <w:tc>
          <w:tcPr>
            <w:tcW w:w="1319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228636F" w14:textId="27227F9F" w:rsidR="005E7E28" w:rsidRPr="00A353A3" w:rsidRDefault="005E7E28" w:rsidP="007E08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English</w:t>
            </w:r>
            <w:r w:rsidR="00E06967">
              <w:rPr>
                <w:rFonts w:ascii="Arial" w:hAnsi="Arial" w:cs="Arial"/>
                <w:sz w:val="20"/>
                <w:szCs w:val="20"/>
                <w:lang w:val="en-ZA"/>
              </w:rPr>
              <w:t xml:space="preserve"> (First language)</w:t>
            </w:r>
          </w:p>
        </w:tc>
        <w:tc>
          <w:tcPr>
            <w:tcW w:w="125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27B8DEA" w14:textId="135FC107" w:rsidR="005E7E28" w:rsidRPr="00A353A3" w:rsidRDefault="00D36E7D" w:rsidP="007E08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Highly proficient</w:t>
            </w:r>
          </w:p>
        </w:tc>
        <w:tc>
          <w:tcPr>
            <w:tcW w:w="1182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190015C3" w14:textId="7BDDBE7B" w:rsidR="005E7E28" w:rsidRDefault="00D36E7D" w:rsidP="007E084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Highly proficient</w:t>
            </w:r>
          </w:p>
        </w:tc>
        <w:tc>
          <w:tcPr>
            <w:tcW w:w="1248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34FA5D1" w14:textId="55AD7F14" w:rsidR="005E7E28" w:rsidRDefault="00D36E7D" w:rsidP="007E084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Highly proficient</w:t>
            </w:r>
          </w:p>
        </w:tc>
      </w:tr>
      <w:tr w:rsidR="00D36E7D" w:rsidRPr="00A353A3" w14:paraId="6EE8EAA7" w14:textId="77777777" w:rsidTr="00F31913">
        <w:trPr>
          <w:trHeight w:val="265"/>
        </w:trPr>
        <w:tc>
          <w:tcPr>
            <w:tcW w:w="1319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87887E" w14:textId="18269837" w:rsidR="005B0D3A" w:rsidRPr="00A353A3" w:rsidRDefault="005E7E28" w:rsidP="007E08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French </w:t>
            </w:r>
          </w:p>
        </w:tc>
        <w:tc>
          <w:tcPr>
            <w:tcW w:w="125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8C5703" w14:textId="0EF76091" w:rsidR="005B0D3A" w:rsidRPr="00A353A3" w:rsidRDefault="00D36E7D" w:rsidP="007E08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Highly proficient</w:t>
            </w:r>
          </w:p>
        </w:tc>
        <w:tc>
          <w:tcPr>
            <w:tcW w:w="1182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9F2F710" w14:textId="77EAC769" w:rsidR="005B0D3A" w:rsidRPr="00A353A3" w:rsidRDefault="00E06967" w:rsidP="007E084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P</w:t>
            </w:r>
            <w:r w:rsidR="00D36E7D">
              <w:rPr>
                <w:rFonts w:ascii="Arial" w:hAnsi="Arial" w:cs="Arial"/>
                <w:sz w:val="20"/>
                <w:szCs w:val="20"/>
                <w:lang w:val="en-ZA"/>
              </w:rPr>
              <w:t>roficient</w:t>
            </w:r>
          </w:p>
        </w:tc>
        <w:tc>
          <w:tcPr>
            <w:tcW w:w="1248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8FD0D03" w14:textId="7AE5942A" w:rsidR="005B0D3A" w:rsidRPr="00A353A3" w:rsidRDefault="00E06967" w:rsidP="007E084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Intermediate </w:t>
            </w:r>
            <w:r w:rsidR="004226FA">
              <w:rPr>
                <w:rFonts w:ascii="Arial" w:hAnsi="Arial" w:cs="Arial"/>
                <w:sz w:val="20"/>
                <w:szCs w:val="20"/>
                <w:lang w:val="en-ZA"/>
              </w:rPr>
              <w:t>proficiency</w:t>
            </w:r>
          </w:p>
        </w:tc>
      </w:tr>
      <w:tr w:rsidR="00D36E7D" w:rsidRPr="00A353A3" w14:paraId="24AD22B2" w14:textId="77777777" w:rsidTr="00F31913">
        <w:trPr>
          <w:trHeight w:val="312"/>
        </w:trPr>
        <w:tc>
          <w:tcPr>
            <w:tcW w:w="1319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7EFC34" w14:textId="11924091" w:rsidR="00D36E7D" w:rsidRPr="00A353A3" w:rsidRDefault="005E7E28" w:rsidP="00D36E7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Chichewa</w:t>
            </w:r>
          </w:p>
        </w:tc>
        <w:tc>
          <w:tcPr>
            <w:tcW w:w="125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A9E5AB1" w14:textId="2437B1FB" w:rsidR="00D36E7D" w:rsidRPr="00A353A3" w:rsidRDefault="000B1B03" w:rsidP="007E08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Intermediate proficiency</w:t>
            </w:r>
          </w:p>
        </w:tc>
        <w:tc>
          <w:tcPr>
            <w:tcW w:w="1182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809FF41" w14:textId="70F33488" w:rsidR="005B0D3A" w:rsidRPr="00A353A3" w:rsidRDefault="000B1B03" w:rsidP="007E084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0B1B03">
              <w:rPr>
                <w:rFonts w:ascii="Arial" w:hAnsi="Arial" w:cs="Arial"/>
                <w:sz w:val="20"/>
                <w:szCs w:val="20"/>
                <w:lang w:val="en-ZA"/>
              </w:rPr>
              <w:t>Intermediate proficiency</w:t>
            </w:r>
          </w:p>
        </w:tc>
        <w:tc>
          <w:tcPr>
            <w:tcW w:w="1248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2926157" w14:textId="7BA3DA50" w:rsidR="005B0D3A" w:rsidRPr="00A353A3" w:rsidRDefault="000B1B03" w:rsidP="007E084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0B1B03">
              <w:rPr>
                <w:rFonts w:ascii="Arial" w:hAnsi="Arial" w:cs="Arial"/>
                <w:sz w:val="20"/>
                <w:szCs w:val="20"/>
                <w:lang w:val="en-ZA"/>
              </w:rPr>
              <w:t>Intermediate proficiency</w:t>
            </w:r>
          </w:p>
        </w:tc>
      </w:tr>
      <w:tr w:rsidR="00E06967" w:rsidRPr="00A353A3" w14:paraId="1E8F560E" w14:textId="77777777" w:rsidTr="00F31913">
        <w:trPr>
          <w:trHeight w:val="312"/>
        </w:trPr>
        <w:tc>
          <w:tcPr>
            <w:tcW w:w="1319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76D78CA" w14:textId="6979C1C9" w:rsidR="00E06967" w:rsidRDefault="00E06967" w:rsidP="00D36E7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ZA"/>
              </w:rPr>
              <w:t>Tumbuka</w:t>
            </w:r>
            <w:proofErr w:type="spellEnd"/>
            <w:r w:rsidR="00F31913">
              <w:rPr>
                <w:rFonts w:ascii="Arial" w:hAnsi="Arial" w:cs="Arial"/>
                <w:sz w:val="20"/>
                <w:szCs w:val="20"/>
                <w:lang w:val="en-ZA"/>
              </w:rPr>
              <w:t xml:space="preserve"> (</w:t>
            </w:r>
            <w:r w:rsidR="000B1B03">
              <w:rPr>
                <w:rFonts w:ascii="Arial" w:hAnsi="Arial" w:cs="Arial"/>
                <w:sz w:val="20"/>
                <w:szCs w:val="20"/>
                <w:lang w:val="en-ZA"/>
              </w:rPr>
              <w:t>Native</w:t>
            </w:r>
            <w:r w:rsidR="00F31913">
              <w:rPr>
                <w:rFonts w:ascii="Arial" w:hAnsi="Arial" w:cs="Arial"/>
                <w:sz w:val="20"/>
                <w:szCs w:val="20"/>
                <w:lang w:val="en-ZA"/>
              </w:rPr>
              <w:t xml:space="preserve"> language)</w:t>
            </w:r>
          </w:p>
        </w:tc>
        <w:tc>
          <w:tcPr>
            <w:tcW w:w="125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BFAAC8" w14:textId="5E7E6620" w:rsidR="00E06967" w:rsidRDefault="00F31913" w:rsidP="007E08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Intermediate p</w:t>
            </w:r>
            <w:r w:rsidR="00E06967">
              <w:rPr>
                <w:rFonts w:ascii="Arial" w:hAnsi="Arial" w:cs="Arial"/>
                <w:sz w:val="20"/>
                <w:szCs w:val="20"/>
                <w:lang w:val="en-ZA"/>
              </w:rPr>
              <w:t>roficien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cy</w:t>
            </w:r>
          </w:p>
        </w:tc>
        <w:tc>
          <w:tcPr>
            <w:tcW w:w="1182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D07ACD9" w14:textId="5226FB33" w:rsidR="00E06967" w:rsidRDefault="00F31913" w:rsidP="007E084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Intermediate p</w:t>
            </w:r>
            <w:r w:rsidR="00E06967">
              <w:rPr>
                <w:rFonts w:ascii="Arial" w:hAnsi="Arial" w:cs="Arial"/>
                <w:sz w:val="20"/>
                <w:szCs w:val="20"/>
                <w:lang w:val="en-ZA"/>
              </w:rPr>
              <w:t>roficien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cy</w:t>
            </w:r>
          </w:p>
        </w:tc>
        <w:tc>
          <w:tcPr>
            <w:tcW w:w="1248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A7ED3C6" w14:textId="0322ED43" w:rsidR="00E06967" w:rsidRDefault="00F31913" w:rsidP="007E084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Intermediate p</w:t>
            </w:r>
            <w:r w:rsidR="00E06967">
              <w:rPr>
                <w:rFonts w:ascii="Arial" w:hAnsi="Arial" w:cs="Arial"/>
                <w:sz w:val="20"/>
                <w:szCs w:val="20"/>
                <w:lang w:val="en-ZA"/>
              </w:rPr>
              <w:t>roficien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cy</w:t>
            </w:r>
          </w:p>
        </w:tc>
      </w:tr>
      <w:tr w:rsidR="00D36E7D" w:rsidRPr="00A353A3" w14:paraId="3899E320" w14:textId="77777777" w:rsidTr="00F31913">
        <w:trPr>
          <w:trHeight w:val="274"/>
        </w:trPr>
        <w:tc>
          <w:tcPr>
            <w:tcW w:w="1319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6C98B3" w14:textId="1CAD4F8B" w:rsidR="005E7E28" w:rsidRDefault="005E7E28" w:rsidP="007E08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Sesotho</w:t>
            </w:r>
          </w:p>
        </w:tc>
        <w:tc>
          <w:tcPr>
            <w:tcW w:w="125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D2AE491" w14:textId="71C29D09" w:rsidR="005E7E28" w:rsidRPr="00A353A3" w:rsidRDefault="00D36E7D" w:rsidP="007E08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Familiar</w:t>
            </w:r>
          </w:p>
        </w:tc>
        <w:tc>
          <w:tcPr>
            <w:tcW w:w="1182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18F6AD6" w14:textId="4DBCED66" w:rsidR="005E7E28" w:rsidRDefault="00D36E7D" w:rsidP="007E084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Familiar</w:t>
            </w:r>
          </w:p>
        </w:tc>
        <w:tc>
          <w:tcPr>
            <w:tcW w:w="1248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6027D9D" w14:textId="36902EFC" w:rsidR="005E7E28" w:rsidRDefault="00D36E7D" w:rsidP="007E084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Familiar</w:t>
            </w:r>
          </w:p>
        </w:tc>
      </w:tr>
    </w:tbl>
    <w:p w14:paraId="4516A9A8" w14:textId="77777777" w:rsidR="005B0D3A" w:rsidRDefault="005B0D3A" w:rsidP="00752968">
      <w:pPr>
        <w:pStyle w:val="NormalWeb"/>
        <w:spacing w:before="0" w:beforeAutospacing="0" w:after="0" w:afterAutospacing="0" w:line="276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62DCB6CC" w14:textId="77777777" w:rsidR="005B0D3A" w:rsidRPr="00CE5021" w:rsidRDefault="005B0D3A" w:rsidP="00752968">
      <w:pPr>
        <w:pStyle w:val="NormalWeb"/>
        <w:spacing w:before="0" w:beforeAutospacing="0" w:after="0" w:afterAutospacing="0" w:line="276" w:lineRule="auto"/>
        <w:ind w:right="144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2126"/>
        <w:gridCol w:w="2693"/>
      </w:tblGrid>
      <w:tr w:rsidR="00F010D6" w:rsidRPr="003522D6" w14:paraId="3A064E76" w14:textId="77777777" w:rsidTr="000210F1">
        <w:tc>
          <w:tcPr>
            <w:tcW w:w="10343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000000" w:themeFill="text1"/>
          </w:tcPr>
          <w:p w14:paraId="48E5FC21" w14:textId="42F9F4FA" w:rsidR="00F010D6" w:rsidRPr="003522D6" w:rsidRDefault="00F010D6" w:rsidP="00EB7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ZA"/>
              </w:rPr>
            </w:pPr>
            <w:r w:rsidRPr="003522D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ZA"/>
              </w:rPr>
              <w:t xml:space="preserve">References </w:t>
            </w:r>
          </w:p>
        </w:tc>
      </w:tr>
      <w:tr w:rsidR="00F010D6" w:rsidRPr="00A353A3" w14:paraId="1E291FA3" w14:textId="77777777" w:rsidTr="003522D6">
        <w:trPr>
          <w:trHeight w:val="256"/>
        </w:trPr>
        <w:tc>
          <w:tcPr>
            <w:tcW w:w="19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69E448F7" w14:textId="3CFB6E73" w:rsidR="00F010D6" w:rsidRPr="00A353A3" w:rsidRDefault="00F010D6" w:rsidP="00E631C4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  <w:t xml:space="preserve">Name &amp; Surname </w:t>
            </w:r>
          </w:p>
        </w:tc>
        <w:tc>
          <w:tcPr>
            <w:tcW w:w="354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75D008A3" w14:textId="14118175" w:rsidR="00F010D6" w:rsidRPr="00A353A3" w:rsidRDefault="00F010D6" w:rsidP="00E631C4">
            <w:pPr>
              <w:pStyle w:val="Default"/>
              <w:ind w:right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353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Position</w:t>
            </w:r>
            <w:r w:rsidR="003F0D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 w:rsidRPr="00A353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Organization</w:t>
            </w:r>
            <w:r w:rsidR="003F0D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and Relationship </w:t>
            </w:r>
          </w:p>
        </w:tc>
        <w:tc>
          <w:tcPr>
            <w:tcW w:w="212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48E85E69" w14:textId="30BA04C6" w:rsidR="00F010D6" w:rsidRPr="00A353A3" w:rsidRDefault="00F010D6" w:rsidP="003F0D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  <w:t>Contacts</w:t>
            </w:r>
          </w:p>
        </w:tc>
        <w:tc>
          <w:tcPr>
            <w:tcW w:w="269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95959" w:themeFill="text1" w:themeFillTint="A6"/>
          </w:tcPr>
          <w:p w14:paraId="157AAC1A" w14:textId="5DFFD98D" w:rsidR="00F010D6" w:rsidRPr="00A353A3" w:rsidRDefault="00F010D6" w:rsidP="003F0D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</w:pPr>
            <w:r w:rsidRPr="00A353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ZA"/>
              </w:rPr>
              <w:t>Email</w:t>
            </w:r>
          </w:p>
        </w:tc>
      </w:tr>
      <w:tr w:rsidR="00E631C4" w:rsidRPr="001C5DEE" w14:paraId="6AAF4B50" w14:textId="77777777" w:rsidTr="003522D6">
        <w:tc>
          <w:tcPr>
            <w:tcW w:w="19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342325C7" w14:textId="2F3556F6" w:rsidR="00E631C4" w:rsidRPr="001C5DEE" w:rsidRDefault="00CE5021" w:rsidP="00E25508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C5DEE">
              <w:rPr>
                <w:rFonts w:ascii="Arial" w:hAnsi="Arial" w:cs="Arial"/>
                <w:sz w:val="20"/>
                <w:szCs w:val="20"/>
                <w:lang w:val="en-ZA"/>
              </w:rPr>
              <w:t xml:space="preserve">Dr. </w:t>
            </w:r>
            <w:proofErr w:type="spellStart"/>
            <w:r w:rsidRPr="001C5DEE">
              <w:rPr>
                <w:rFonts w:ascii="Arial" w:hAnsi="Arial" w:cs="Arial"/>
                <w:sz w:val="20"/>
                <w:szCs w:val="20"/>
                <w:lang w:val="en-ZA"/>
              </w:rPr>
              <w:t>Mapula</w:t>
            </w:r>
            <w:proofErr w:type="spellEnd"/>
            <w:r w:rsidRPr="001C5DEE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1C5DEE">
              <w:rPr>
                <w:rFonts w:ascii="Arial" w:hAnsi="Arial" w:cs="Arial"/>
                <w:sz w:val="20"/>
                <w:szCs w:val="20"/>
                <w:lang w:val="en-ZA"/>
              </w:rPr>
              <w:t>Matimolane</w:t>
            </w:r>
            <w:proofErr w:type="spellEnd"/>
          </w:p>
        </w:tc>
        <w:tc>
          <w:tcPr>
            <w:tcW w:w="354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B56FAC8" w14:textId="045E7332" w:rsidR="00767B82" w:rsidRPr="001C5DEE" w:rsidRDefault="00900C78" w:rsidP="00767B82">
            <w:pPr>
              <w:pStyle w:val="Default"/>
              <w:ind w:right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5DEE">
              <w:rPr>
                <w:rFonts w:ascii="Arial" w:hAnsi="Arial" w:cs="Arial"/>
                <w:color w:val="auto"/>
                <w:sz w:val="20"/>
                <w:szCs w:val="20"/>
              </w:rPr>
              <w:t>Lecturer, University of the Witwatersrand, Honour’s Supervisor</w:t>
            </w:r>
          </w:p>
        </w:tc>
        <w:tc>
          <w:tcPr>
            <w:tcW w:w="212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2DFB521" w14:textId="12D2176D" w:rsidR="00E631C4" w:rsidRPr="001C5DEE" w:rsidRDefault="007562E8" w:rsidP="00E25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+27 </w:t>
            </w:r>
            <w:r w:rsidR="00900C78" w:rsidRPr="001C5DEE">
              <w:rPr>
                <w:rFonts w:ascii="Arial" w:hAnsi="Arial" w:cs="Arial"/>
                <w:sz w:val="20"/>
                <w:szCs w:val="20"/>
                <w:lang w:val="en-ZA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 </w:t>
            </w:r>
            <w:r w:rsidR="00900C78" w:rsidRPr="001C5DEE">
              <w:rPr>
                <w:rFonts w:ascii="Arial" w:hAnsi="Arial" w:cs="Arial"/>
                <w:sz w:val="20"/>
                <w:szCs w:val="20"/>
                <w:lang w:val="en-ZA"/>
              </w:rPr>
              <w:t>717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900C78" w:rsidRPr="001C5DEE">
              <w:rPr>
                <w:rFonts w:ascii="Arial" w:hAnsi="Arial" w:cs="Arial"/>
                <w:sz w:val="20"/>
                <w:szCs w:val="20"/>
                <w:lang w:val="en-ZA"/>
              </w:rPr>
              <w:t>6483</w:t>
            </w:r>
          </w:p>
        </w:tc>
        <w:tc>
          <w:tcPr>
            <w:tcW w:w="269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B349119" w14:textId="22712483" w:rsidR="00E631C4" w:rsidRPr="001C5DEE" w:rsidRDefault="00900C78" w:rsidP="00E25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C5DEE">
              <w:rPr>
                <w:rFonts w:ascii="Arial" w:hAnsi="Arial" w:cs="Arial"/>
                <w:sz w:val="20"/>
                <w:szCs w:val="20"/>
                <w:lang w:val="en-ZA"/>
              </w:rPr>
              <w:t>Mapula.matimolane1@wits.ac.za</w:t>
            </w:r>
          </w:p>
        </w:tc>
      </w:tr>
      <w:tr w:rsidR="00EB7970" w:rsidRPr="001C5DEE" w14:paraId="68314EBF" w14:textId="77777777" w:rsidTr="003522D6">
        <w:tc>
          <w:tcPr>
            <w:tcW w:w="19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4D3A95FB" w14:textId="02E37E86" w:rsidR="00EB7970" w:rsidRPr="001C5DEE" w:rsidRDefault="00900C78" w:rsidP="00900BA1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C5DEE">
              <w:rPr>
                <w:rFonts w:ascii="Arial" w:hAnsi="Arial" w:cs="Arial"/>
                <w:sz w:val="20"/>
                <w:szCs w:val="20"/>
                <w:lang w:val="en-ZA"/>
              </w:rPr>
              <w:t>Shepherd Murashiki</w:t>
            </w:r>
          </w:p>
        </w:tc>
        <w:tc>
          <w:tcPr>
            <w:tcW w:w="354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B9889A3" w14:textId="63FA0595" w:rsidR="00900BA1" w:rsidRPr="001C5DEE" w:rsidRDefault="00900C78" w:rsidP="00900BA1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C5DEE">
              <w:rPr>
                <w:rFonts w:ascii="Arial" w:hAnsi="Arial" w:cs="Arial"/>
                <w:sz w:val="20"/>
                <w:szCs w:val="20"/>
                <w:lang w:val="en-ZA"/>
              </w:rPr>
              <w:t xml:space="preserve">CEO, Insurance Academy of Botswana, Former </w:t>
            </w:r>
            <w:r w:rsidR="007562E8">
              <w:rPr>
                <w:rFonts w:ascii="Arial" w:hAnsi="Arial" w:cs="Arial"/>
                <w:sz w:val="20"/>
                <w:szCs w:val="20"/>
                <w:lang w:val="en-ZA"/>
              </w:rPr>
              <w:t>Manager</w:t>
            </w:r>
          </w:p>
        </w:tc>
        <w:tc>
          <w:tcPr>
            <w:tcW w:w="212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E8AEC94" w14:textId="2808183E" w:rsidR="00EB7970" w:rsidRPr="001C5DEE" w:rsidRDefault="00EB7970" w:rsidP="00900B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269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2A2BCC9" w14:textId="7E30981F" w:rsidR="001C5DEE" w:rsidRPr="001C5DEE" w:rsidRDefault="001C5DEE" w:rsidP="001C5DEE">
            <w:pPr>
              <w:rPr>
                <w:rFonts w:ascii="Arial" w:hAnsi="Arial" w:cs="Arial"/>
                <w:sz w:val="20"/>
                <w:szCs w:val="20"/>
              </w:rPr>
            </w:pPr>
            <w:r w:rsidRPr="001C5DEE">
              <w:rPr>
                <w:rFonts w:ascii="Arial" w:hAnsi="Arial" w:cs="Arial"/>
                <w:sz w:val="20"/>
                <w:szCs w:val="20"/>
              </w:rPr>
              <w:t>shepherd@iab.co.bw</w:t>
            </w:r>
          </w:p>
        </w:tc>
      </w:tr>
    </w:tbl>
    <w:p w14:paraId="445C3FA7" w14:textId="0B36F6AD" w:rsidR="00E30ABB" w:rsidRPr="00A353A3" w:rsidRDefault="00E30ABB" w:rsidP="00A833B5">
      <w:pPr>
        <w:pStyle w:val="NormalWeb"/>
        <w:spacing w:after="0" w:afterAutospacing="0" w:line="276" w:lineRule="auto"/>
        <w:ind w:right="144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E30ABB" w:rsidRPr="00A353A3" w:rsidSect="00100EAF">
      <w:headerReference w:type="default" r:id="rId8"/>
      <w:footerReference w:type="default" r:id="rId9"/>
      <w:pgSz w:w="11907" w:h="16840" w:code="9"/>
      <w:pgMar w:top="1134" w:right="851" w:bottom="851" w:left="851" w:header="567" w:footer="283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6F89" w14:textId="77777777" w:rsidR="00100EAF" w:rsidRDefault="00100EAF">
      <w:r>
        <w:separator/>
      </w:r>
    </w:p>
  </w:endnote>
  <w:endnote w:type="continuationSeparator" w:id="0">
    <w:p w14:paraId="334C6AF7" w14:textId="77777777" w:rsidR="00100EAF" w:rsidRDefault="0010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T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2"/>
        <w:szCs w:val="16"/>
      </w:rPr>
      <w:id w:val="1394847872"/>
      <w:docPartObj>
        <w:docPartGallery w:val="Page Numbers (Bottom of Page)"/>
        <w:docPartUnique/>
      </w:docPartObj>
    </w:sdtPr>
    <w:sdtEndPr>
      <w:rPr>
        <w:noProof/>
        <w:color w:val="8496B0" w:themeColor="text2" w:themeTint="99"/>
        <w:sz w:val="36"/>
        <w:szCs w:val="24"/>
      </w:rPr>
    </w:sdtEndPr>
    <w:sdtContent>
      <w:p w14:paraId="778D95E3" w14:textId="74CC6744" w:rsidR="00584F46" w:rsidRPr="00FF2203" w:rsidRDefault="00584F46" w:rsidP="001243FA">
        <w:pPr>
          <w:pStyle w:val="Footer"/>
          <w:jc w:val="right"/>
          <w:rPr>
            <w:rFonts w:ascii="Arial" w:hAnsi="Arial" w:cs="Arial"/>
            <w:b/>
            <w:noProof/>
            <w:color w:val="8496B0" w:themeColor="text2" w:themeTint="99"/>
            <w:sz w:val="22"/>
            <w:szCs w:val="16"/>
          </w:rPr>
        </w:pPr>
        <w:r w:rsidRPr="00531264">
          <w:rPr>
            <w:rFonts w:ascii="Arial" w:hAnsi="Arial" w:cs="Arial"/>
            <w:b/>
            <w:sz w:val="22"/>
            <w:szCs w:val="16"/>
          </w:rPr>
          <w:t>Page|</w:t>
        </w:r>
        <w:r w:rsidR="001342D4" w:rsidRPr="00531264">
          <w:rPr>
            <w:rFonts w:ascii="Arial" w:hAnsi="Arial" w:cs="Arial"/>
            <w:b/>
            <w:sz w:val="22"/>
            <w:szCs w:val="16"/>
          </w:rPr>
          <w:t xml:space="preserve"> </w:t>
        </w:r>
        <w:r w:rsidRPr="00531264">
          <w:rPr>
            <w:rFonts w:ascii="Arial" w:hAnsi="Arial" w:cs="Arial"/>
            <w:b/>
            <w:sz w:val="22"/>
            <w:szCs w:val="16"/>
          </w:rPr>
          <w:fldChar w:fldCharType="begin"/>
        </w:r>
        <w:r w:rsidRPr="00531264">
          <w:rPr>
            <w:rFonts w:ascii="Arial" w:hAnsi="Arial" w:cs="Arial"/>
            <w:b/>
            <w:sz w:val="22"/>
            <w:szCs w:val="16"/>
          </w:rPr>
          <w:instrText xml:space="preserve"> PAGE   \* MERGEFORMAT </w:instrText>
        </w:r>
        <w:r w:rsidRPr="00531264">
          <w:rPr>
            <w:rFonts w:ascii="Arial" w:hAnsi="Arial" w:cs="Arial"/>
            <w:b/>
            <w:sz w:val="22"/>
            <w:szCs w:val="16"/>
          </w:rPr>
          <w:fldChar w:fldCharType="separate"/>
        </w:r>
        <w:r w:rsidR="00973A19">
          <w:rPr>
            <w:rFonts w:ascii="Arial" w:hAnsi="Arial" w:cs="Arial"/>
            <w:b/>
            <w:noProof/>
            <w:sz w:val="22"/>
            <w:szCs w:val="16"/>
          </w:rPr>
          <w:t>1</w:t>
        </w:r>
        <w:r w:rsidRPr="00531264">
          <w:rPr>
            <w:rFonts w:ascii="Arial" w:hAnsi="Arial" w:cs="Arial"/>
            <w:b/>
            <w:noProof/>
            <w:sz w:val="22"/>
            <w:szCs w:val="16"/>
          </w:rPr>
          <w:fldChar w:fldCharType="end"/>
        </w:r>
      </w:p>
    </w:sdtContent>
  </w:sdt>
  <w:p w14:paraId="0DBC16FC" w14:textId="77777777" w:rsidR="00584F46" w:rsidRPr="00F243F7" w:rsidRDefault="00584F46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DF15" w14:textId="77777777" w:rsidR="00100EAF" w:rsidRDefault="00100EAF">
      <w:r>
        <w:separator/>
      </w:r>
    </w:p>
  </w:footnote>
  <w:footnote w:type="continuationSeparator" w:id="0">
    <w:p w14:paraId="2DBE3FA7" w14:textId="77777777" w:rsidR="00100EAF" w:rsidRDefault="0010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FD3F" w14:textId="6EAD59E8" w:rsidR="00584F46" w:rsidRPr="003F0D7D" w:rsidRDefault="00584F46" w:rsidP="009E0040">
    <w:pPr>
      <w:pBdr>
        <w:bottom w:val="thickThinSmallGap" w:sz="24" w:space="1" w:color="622423"/>
      </w:pBdr>
      <w:tabs>
        <w:tab w:val="center" w:pos="4153"/>
        <w:tab w:val="right" w:pos="8306"/>
      </w:tabs>
      <w:rPr>
        <w:rFonts w:ascii="Arial" w:hAnsi="Arial" w:cs="Arial"/>
        <w:b/>
        <w:bCs/>
        <w:iCs/>
        <w:sz w:val="22"/>
        <w:szCs w:val="22"/>
        <w:lang w:val="fr-BE"/>
      </w:rPr>
    </w:pPr>
    <w:r w:rsidRPr="003F0D7D">
      <w:rPr>
        <w:rFonts w:ascii="Arial" w:hAnsi="Arial" w:cs="Arial"/>
        <w:b/>
        <w:bCs/>
        <w:iCs/>
        <w:sz w:val="22"/>
        <w:szCs w:val="22"/>
        <w:lang w:val="fr-BE"/>
      </w:rPr>
      <w:t xml:space="preserve">Curriculum Vitae                                                  </w:t>
    </w:r>
    <w:r w:rsidRPr="003F0D7D">
      <w:rPr>
        <w:rFonts w:ascii="Arial" w:hAnsi="Arial" w:cs="Arial"/>
        <w:b/>
        <w:bCs/>
        <w:iCs/>
        <w:sz w:val="22"/>
        <w:szCs w:val="22"/>
        <w:lang w:val="fr-BE"/>
      </w:rPr>
      <w:tab/>
      <w:t xml:space="preserve">                           </w:t>
    </w:r>
    <w:r w:rsidR="0000782D" w:rsidRPr="003F0D7D">
      <w:rPr>
        <w:rFonts w:ascii="Arial" w:hAnsi="Arial" w:cs="Arial"/>
        <w:b/>
        <w:bCs/>
        <w:iCs/>
        <w:sz w:val="22"/>
        <w:szCs w:val="22"/>
        <w:lang w:val="fr-BE"/>
      </w:rPr>
      <w:t xml:space="preserve">                         </w:t>
    </w:r>
    <w:r w:rsidR="00165AEC" w:rsidRPr="003F0D7D">
      <w:rPr>
        <w:rFonts w:ascii="Arial" w:hAnsi="Arial" w:cs="Arial"/>
        <w:b/>
        <w:bCs/>
        <w:iCs/>
        <w:sz w:val="22"/>
        <w:szCs w:val="22"/>
        <w:lang w:val="fr-BE"/>
      </w:rPr>
      <w:t xml:space="preserve">Ms </w:t>
    </w:r>
    <w:r w:rsidR="003F0D7D" w:rsidRPr="003F0D7D">
      <w:rPr>
        <w:rFonts w:ascii="Arial" w:hAnsi="Arial" w:cs="Arial"/>
        <w:b/>
        <w:bCs/>
        <w:iCs/>
        <w:sz w:val="22"/>
        <w:szCs w:val="22"/>
        <w:lang w:val="fr-BE"/>
      </w:rPr>
      <w:t>Lusungu Mo</w:t>
    </w:r>
    <w:r w:rsidR="003F0D7D">
      <w:rPr>
        <w:rFonts w:ascii="Arial" w:hAnsi="Arial" w:cs="Arial"/>
        <w:b/>
        <w:bCs/>
        <w:iCs/>
        <w:sz w:val="22"/>
        <w:szCs w:val="22"/>
        <w:lang w:val="fr-BE"/>
      </w:rPr>
      <w:t>lefi</w:t>
    </w:r>
  </w:p>
  <w:p w14:paraId="233B4AF5" w14:textId="77777777" w:rsidR="00584F46" w:rsidRPr="003F0D7D" w:rsidRDefault="00584F46" w:rsidP="009E0040">
    <w:pPr>
      <w:pStyle w:val="Header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0B2E"/>
    <w:multiLevelType w:val="hybridMultilevel"/>
    <w:tmpl w:val="DCA2EE92"/>
    <w:lvl w:ilvl="0" w:tplc="23D05F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103DD3"/>
    <w:multiLevelType w:val="hybridMultilevel"/>
    <w:tmpl w:val="99AABAAC"/>
    <w:lvl w:ilvl="0" w:tplc="23D05F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1462A"/>
    <w:multiLevelType w:val="hybridMultilevel"/>
    <w:tmpl w:val="0F24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92259"/>
    <w:multiLevelType w:val="hybridMultilevel"/>
    <w:tmpl w:val="BE50828C"/>
    <w:lvl w:ilvl="0" w:tplc="23D05F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617703">
    <w:abstractNumId w:val="2"/>
  </w:num>
  <w:num w:numId="2" w16cid:durableId="448669433">
    <w:abstractNumId w:val="1"/>
  </w:num>
  <w:num w:numId="3" w16cid:durableId="535125190">
    <w:abstractNumId w:val="0"/>
  </w:num>
  <w:num w:numId="4" w16cid:durableId="194780933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NDU2MLEwMjUzMbBQ0lEKTi0uzszPAykwNK8FAHc30qktAAAA"/>
  </w:docVars>
  <w:rsids>
    <w:rsidRoot w:val="00B73AA7"/>
    <w:rsid w:val="00000F95"/>
    <w:rsid w:val="00002726"/>
    <w:rsid w:val="0000782D"/>
    <w:rsid w:val="00010336"/>
    <w:rsid w:val="00013936"/>
    <w:rsid w:val="00016182"/>
    <w:rsid w:val="00020929"/>
    <w:rsid w:val="000210F1"/>
    <w:rsid w:val="00025FA5"/>
    <w:rsid w:val="00026B37"/>
    <w:rsid w:val="00026BDA"/>
    <w:rsid w:val="0002727A"/>
    <w:rsid w:val="000312F4"/>
    <w:rsid w:val="00034B6A"/>
    <w:rsid w:val="00035C69"/>
    <w:rsid w:val="00037CBE"/>
    <w:rsid w:val="00042074"/>
    <w:rsid w:val="000457C4"/>
    <w:rsid w:val="000600BD"/>
    <w:rsid w:val="000608BA"/>
    <w:rsid w:val="00060954"/>
    <w:rsid w:val="000616BC"/>
    <w:rsid w:val="0006761F"/>
    <w:rsid w:val="00070C02"/>
    <w:rsid w:val="000725CA"/>
    <w:rsid w:val="000733C5"/>
    <w:rsid w:val="000766A9"/>
    <w:rsid w:val="00082C17"/>
    <w:rsid w:val="00085FFB"/>
    <w:rsid w:val="00087F23"/>
    <w:rsid w:val="0009019A"/>
    <w:rsid w:val="00090C70"/>
    <w:rsid w:val="00091808"/>
    <w:rsid w:val="00091DC8"/>
    <w:rsid w:val="00092D9F"/>
    <w:rsid w:val="00094AED"/>
    <w:rsid w:val="000964F8"/>
    <w:rsid w:val="000A5B5C"/>
    <w:rsid w:val="000A6B3C"/>
    <w:rsid w:val="000B0167"/>
    <w:rsid w:val="000B1B03"/>
    <w:rsid w:val="000B265E"/>
    <w:rsid w:val="000B3B65"/>
    <w:rsid w:val="000B76DA"/>
    <w:rsid w:val="000C1BA9"/>
    <w:rsid w:val="000C2B73"/>
    <w:rsid w:val="000C717D"/>
    <w:rsid w:val="000D5FA4"/>
    <w:rsid w:val="000E0A83"/>
    <w:rsid w:val="000E3FD7"/>
    <w:rsid w:val="00100EAF"/>
    <w:rsid w:val="001030FA"/>
    <w:rsid w:val="00103E32"/>
    <w:rsid w:val="0010462E"/>
    <w:rsid w:val="001131A2"/>
    <w:rsid w:val="00120637"/>
    <w:rsid w:val="0012071C"/>
    <w:rsid w:val="001219DE"/>
    <w:rsid w:val="001243FA"/>
    <w:rsid w:val="00124F1C"/>
    <w:rsid w:val="001251EA"/>
    <w:rsid w:val="00125F4D"/>
    <w:rsid w:val="00126C1B"/>
    <w:rsid w:val="0013032E"/>
    <w:rsid w:val="001342D4"/>
    <w:rsid w:val="00140E96"/>
    <w:rsid w:val="00146B7E"/>
    <w:rsid w:val="00153C43"/>
    <w:rsid w:val="0015455A"/>
    <w:rsid w:val="0016068A"/>
    <w:rsid w:val="00160FB9"/>
    <w:rsid w:val="00165AEC"/>
    <w:rsid w:val="00176E7C"/>
    <w:rsid w:val="00187AE4"/>
    <w:rsid w:val="00193AC7"/>
    <w:rsid w:val="00193F8B"/>
    <w:rsid w:val="00195AA8"/>
    <w:rsid w:val="001A30D9"/>
    <w:rsid w:val="001A5920"/>
    <w:rsid w:val="001A6017"/>
    <w:rsid w:val="001B24CF"/>
    <w:rsid w:val="001B3862"/>
    <w:rsid w:val="001B6DDC"/>
    <w:rsid w:val="001C1D9F"/>
    <w:rsid w:val="001C34C8"/>
    <w:rsid w:val="001C3B18"/>
    <w:rsid w:val="001C406A"/>
    <w:rsid w:val="001C4878"/>
    <w:rsid w:val="001C560F"/>
    <w:rsid w:val="001C5DEE"/>
    <w:rsid w:val="001D3289"/>
    <w:rsid w:val="001D5B52"/>
    <w:rsid w:val="001E2C26"/>
    <w:rsid w:val="001E5AA2"/>
    <w:rsid w:val="001E5D08"/>
    <w:rsid w:val="001E60A0"/>
    <w:rsid w:val="001F0967"/>
    <w:rsid w:val="001F4965"/>
    <w:rsid w:val="001F4A53"/>
    <w:rsid w:val="001F60FD"/>
    <w:rsid w:val="002019E2"/>
    <w:rsid w:val="00202B04"/>
    <w:rsid w:val="00203B57"/>
    <w:rsid w:val="0020493A"/>
    <w:rsid w:val="00205BDA"/>
    <w:rsid w:val="002125DE"/>
    <w:rsid w:val="002149B2"/>
    <w:rsid w:val="002174D7"/>
    <w:rsid w:val="0022652A"/>
    <w:rsid w:val="00230899"/>
    <w:rsid w:val="002344C9"/>
    <w:rsid w:val="00237AD0"/>
    <w:rsid w:val="002429BA"/>
    <w:rsid w:val="00245C9D"/>
    <w:rsid w:val="002502D9"/>
    <w:rsid w:val="00250663"/>
    <w:rsid w:val="002546A6"/>
    <w:rsid w:val="00255017"/>
    <w:rsid w:val="0026069E"/>
    <w:rsid w:val="0026106E"/>
    <w:rsid w:val="00265DF9"/>
    <w:rsid w:val="0026640C"/>
    <w:rsid w:val="00273F49"/>
    <w:rsid w:val="00276D0F"/>
    <w:rsid w:val="00281BB6"/>
    <w:rsid w:val="00291608"/>
    <w:rsid w:val="00293EC8"/>
    <w:rsid w:val="00297DEE"/>
    <w:rsid w:val="002A039C"/>
    <w:rsid w:val="002A05C3"/>
    <w:rsid w:val="002A1658"/>
    <w:rsid w:val="002A6285"/>
    <w:rsid w:val="002B110A"/>
    <w:rsid w:val="002C0002"/>
    <w:rsid w:val="002C04D5"/>
    <w:rsid w:val="002C3EDE"/>
    <w:rsid w:val="002C5F09"/>
    <w:rsid w:val="002D3B3D"/>
    <w:rsid w:val="002D3D7F"/>
    <w:rsid w:val="002D5BFC"/>
    <w:rsid w:val="002E1004"/>
    <w:rsid w:val="002E4F5E"/>
    <w:rsid w:val="002E5EE4"/>
    <w:rsid w:val="002F1CAE"/>
    <w:rsid w:val="002F2209"/>
    <w:rsid w:val="002F2D69"/>
    <w:rsid w:val="002F3407"/>
    <w:rsid w:val="002F3C83"/>
    <w:rsid w:val="002F53D1"/>
    <w:rsid w:val="002F7E5D"/>
    <w:rsid w:val="003005EA"/>
    <w:rsid w:val="003019F0"/>
    <w:rsid w:val="00302B76"/>
    <w:rsid w:val="003035B8"/>
    <w:rsid w:val="00304631"/>
    <w:rsid w:val="00306B5A"/>
    <w:rsid w:val="003079B5"/>
    <w:rsid w:val="003079E9"/>
    <w:rsid w:val="0031111C"/>
    <w:rsid w:val="00313A0F"/>
    <w:rsid w:val="00313D5D"/>
    <w:rsid w:val="00314E24"/>
    <w:rsid w:val="00326121"/>
    <w:rsid w:val="00332023"/>
    <w:rsid w:val="00334FF7"/>
    <w:rsid w:val="00336E20"/>
    <w:rsid w:val="0033769A"/>
    <w:rsid w:val="00341034"/>
    <w:rsid w:val="003410A0"/>
    <w:rsid w:val="00344FD0"/>
    <w:rsid w:val="00346A82"/>
    <w:rsid w:val="003509F6"/>
    <w:rsid w:val="003522D6"/>
    <w:rsid w:val="00353B36"/>
    <w:rsid w:val="003552ED"/>
    <w:rsid w:val="00355F79"/>
    <w:rsid w:val="00357489"/>
    <w:rsid w:val="00360961"/>
    <w:rsid w:val="00362993"/>
    <w:rsid w:val="0036429E"/>
    <w:rsid w:val="00367B2D"/>
    <w:rsid w:val="0037088B"/>
    <w:rsid w:val="00372C9D"/>
    <w:rsid w:val="00373C39"/>
    <w:rsid w:val="003766FB"/>
    <w:rsid w:val="003769FA"/>
    <w:rsid w:val="0037750D"/>
    <w:rsid w:val="00377DEB"/>
    <w:rsid w:val="0038161E"/>
    <w:rsid w:val="003831EE"/>
    <w:rsid w:val="00383A5D"/>
    <w:rsid w:val="003850F9"/>
    <w:rsid w:val="00392FA9"/>
    <w:rsid w:val="003A2D74"/>
    <w:rsid w:val="003A34D5"/>
    <w:rsid w:val="003A53C1"/>
    <w:rsid w:val="003D442A"/>
    <w:rsid w:val="003D7391"/>
    <w:rsid w:val="003E2B48"/>
    <w:rsid w:val="003E6352"/>
    <w:rsid w:val="003F0135"/>
    <w:rsid w:val="003F0D7D"/>
    <w:rsid w:val="003F1240"/>
    <w:rsid w:val="003F16EA"/>
    <w:rsid w:val="003F1D3C"/>
    <w:rsid w:val="003F5062"/>
    <w:rsid w:val="00403928"/>
    <w:rsid w:val="00404481"/>
    <w:rsid w:val="004046BA"/>
    <w:rsid w:val="00407E13"/>
    <w:rsid w:val="00411233"/>
    <w:rsid w:val="00417D77"/>
    <w:rsid w:val="004226FA"/>
    <w:rsid w:val="00422A2D"/>
    <w:rsid w:val="00422A8A"/>
    <w:rsid w:val="00425134"/>
    <w:rsid w:val="0042572D"/>
    <w:rsid w:val="004258F2"/>
    <w:rsid w:val="00427D51"/>
    <w:rsid w:val="00430FCD"/>
    <w:rsid w:val="004362F0"/>
    <w:rsid w:val="004372A8"/>
    <w:rsid w:val="0044078A"/>
    <w:rsid w:val="00440FF8"/>
    <w:rsid w:val="00441B66"/>
    <w:rsid w:val="00444BDF"/>
    <w:rsid w:val="00445581"/>
    <w:rsid w:val="00447FE4"/>
    <w:rsid w:val="00450C8F"/>
    <w:rsid w:val="00451D76"/>
    <w:rsid w:val="004554A8"/>
    <w:rsid w:val="00455CA0"/>
    <w:rsid w:val="0045678F"/>
    <w:rsid w:val="00460AB3"/>
    <w:rsid w:val="004675B2"/>
    <w:rsid w:val="0047468F"/>
    <w:rsid w:val="00475A5A"/>
    <w:rsid w:val="00477603"/>
    <w:rsid w:val="004810AE"/>
    <w:rsid w:val="00494338"/>
    <w:rsid w:val="00495B70"/>
    <w:rsid w:val="00497D18"/>
    <w:rsid w:val="004A48BD"/>
    <w:rsid w:val="004B2209"/>
    <w:rsid w:val="004B498C"/>
    <w:rsid w:val="004B7B00"/>
    <w:rsid w:val="004B7DCA"/>
    <w:rsid w:val="004C0946"/>
    <w:rsid w:val="004C6E40"/>
    <w:rsid w:val="004D1CD2"/>
    <w:rsid w:val="004D2D8E"/>
    <w:rsid w:val="004D2DC2"/>
    <w:rsid w:val="004D3227"/>
    <w:rsid w:val="004D648F"/>
    <w:rsid w:val="004D7CF2"/>
    <w:rsid w:val="004E1F8D"/>
    <w:rsid w:val="004E630A"/>
    <w:rsid w:val="004F032C"/>
    <w:rsid w:val="004F2916"/>
    <w:rsid w:val="004F3D70"/>
    <w:rsid w:val="004F6D0F"/>
    <w:rsid w:val="00500EDB"/>
    <w:rsid w:val="005022A3"/>
    <w:rsid w:val="0050284A"/>
    <w:rsid w:val="00511816"/>
    <w:rsid w:val="005140DE"/>
    <w:rsid w:val="00514F78"/>
    <w:rsid w:val="005159B7"/>
    <w:rsid w:val="0051647C"/>
    <w:rsid w:val="00523F85"/>
    <w:rsid w:val="005302E9"/>
    <w:rsid w:val="0053064A"/>
    <w:rsid w:val="00531264"/>
    <w:rsid w:val="00533C19"/>
    <w:rsid w:val="0054359A"/>
    <w:rsid w:val="00543BF8"/>
    <w:rsid w:val="00544C4D"/>
    <w:rsid w:val="0054501A"/>
    <w:rsid w:val="0054622B"/>
    <w:rsid w:val="005464FC"/>
    <w:rsid w:val="005534A1"/>
    <w:rsid w:val="00554F36"/>
    <w:rsid w:val="00557F09"/>
    <w:rsid w:val="00560A99"/>
    <w:rsid w:val="005654BB"/>
    <w:rsid w:val="005714B0"/>
    <w:rsid w:val="00571FAE"/>
    <w:rsid w:val="00572860"/>
    <w:rsid w:val="00581743"/>
    <w:rsid w:val="005848C5"/>
    <w:rsid w:val="00584F46"/>
    <w:rsid w:val="0058552D"/>
    <w:rsid w:val="00590010"/>
    <w:rsid w:val="00590CAB"/>
    <w:rsid w:val="005929FE"/>
    <w:rsid w:val="00592DBD"/>
    <w:rsid w:val="00592EAA"/>
    <w:rsid w:val="00593D15"/>
    <w:rsid w:val="005A0A67"/>
    <w:rsid w:val="005A5342"/>
    <w:rsid w:val="005A53F3"/>
    <w:rsid w:val="005A5510"/>
    <w:rsid w:val="005A5FF3"/>
    <w:rsid w:val="005A773F"/>
    <w:rsid w:val="005A7BF2"/>
    <w:rsid w:val="005A7F94"/>
    <w:rsid w:val="005B0D3A"/>
    <w:rsid w:val="005B2940"/>
    <w:rsid w:val="005B37D8"/>
    <w:rsid w:val="005B4F51"/>
    <w:rsid w:val="005B6339"/>
    <w:rsid w:val="005B6A5E"/>
    <w:rsid w:val="005B7198"/>
    <w:rsid w:val="005B720D"/>
    <w:rsid w:val="005D06C4"/>
    <w:rsid w:val="005D422F"/>
    <w:rsid w:val="005D79DB"/>
    <w:rsid w:val="005E0140"/>
    <w:rsid w:val="005E4F39"/>
    <w:rsid w:val="005E7E28"/>
    <w:rsid w:val="005F0030"/>
    <w:rsid w:val="005F1CDE"/>
    <w:rsid w:val="005F4FB3"/>
    <w:rsid w:val="005F76DF"/>
    <w:rsid w:val="0060171F"/>
    <w:rsid w:val="00602BE6"/>
    <w:rsid w:val="00602D1C"/>
    <w:rsid w:val="0060373F"/>
    <w:rsid w:val="006040CD"/>
    <w:rsid w:val="00606C39"/>
    <w:rsid w:val="00610030"/>
    <w:rsid w:val="0062633E"/>
    <w:rsid w:val="00631ADA"/>
    <w:rsid w:val="00632125"/>
    <w:rsid w:val="00632B82"/>
    <w:rsid w:val="00632DAF"/>
    <w:rsid w:val="00636FF2"/>
    <w:rsid w:val="006402B1"/>
    <w:rsid w:val="00640EB8"/>
    <w:rsid w:val="00643072"/>
    <w:rsid w:val="00647FA2"/>
    <w:rsid w:val="00651773"/>
    <w:rsid w:val="00651B9F"/>
    <w:rsid w:val="00654EDC"/>
    <w:rsid w:val="00655D5D"/>
    <w:rsid w:val="006576B6"/>
    <w:rsid w:val="00667374"/>
    <w:rsid w:val="00670A3F"/>
    <w:rsid w:val="00671A9C"/>
    <w:rsid w:val="006735F6"/>
    <w:rsid w:val="0067563B"/>
    <w:rsid w:val="00677D3B"/>
    <w:rsid w:val="006805DF"/>
    <w:rsid w:val="00680B59"/>
    <w:rsid w:val="006844E2"/>
    <w:rsid w:val="0069296E"/>
    <w:rsid w:val="00693CE9"/>
    <w:rsid w:val="006A04E2"/>
    <w:rsid w:val="006A7552"/>
    <w:rsid w:val="006B080F"/>
    <w:rsid w:val="006B2EFD"/>
    <w:rsid w:val="006B4D63"/>
    <w:rsid w:val="006C0802"/>
    <w:rsid w:val="006C1958"/>
    <w:rsid w:val="006C42D3"/>
    <w:rsid w:val="006C7323"/>
    <w:rsid w:val="006D27B3"/>
    <w:rsid w:val="006D5957"/>
    <w:rsid w:val="006D769E"/>
    <w:rsid w:val="006E357F"/>
    <w:rsid w:val="006E3A33"/>
    <w:rsid w:val="006E57EA"/>
    <w:rsid w:val="006F6D3E"/>
    <w:rsid w:val="006F7696"/>
    <w:rsid w:val="007022D4"/>
    <w:rsid w:val="00705F94"/>
    <w:rsid w:val="00710B46"/>
    <w:rsid w:val="007115FF"/>
    <w:rsid w:val="00717029"/>
    <w:rsid w:val="00725594"/>
    <w:rsid w:val="00725AF7"/>
    <w:rsid w:val="00733B93"/>
    <w:rsid w:val="007363F6"/>
    <w:rsid w:val="0073678E"/>
    <w:rsid w:val="0073691A"/>
    <w:rsid w:val="0074015E"/>
    <w:rsid w:val="007411B6"/>
    <w:rsid w:val="00741D8B"/>
    <w:rsid w:val="007448D3"/>
    <w:rsid w:val="00746A92"/>
    <w:rsid w:val="00751051"/>
    <w:rsid w:val="00751F86"/>
    <w:rsid w:val="00752350"/>
    <w:rsid w:val="00752968"/>
    <w:rsid w:val="00754050"/>
    <w:rsid w:val="00754748"/>
    <w:rsid w:val="00754B36"/>
    <w:rsid w:val="007562E8"/>
    <w:rsid w:val="00757B15"/>
    <w:rsid w:val="0076434A"/>
    <w:rsid w:val="0076468B"/>
    <w:rsid w:val="007654DF"/>
    <w:rsid w:val="00767B82"/>
    <w:rsid w:val="00767C01"/>
    <w:rsid w:val="00767D84"/>
    <w:rsid w:val="00771D1D"/>
    <w:rsid w:val="00773EDA"/>
    <w:rsid w:val="00781D0E"/>
    <w:rsid w:val="0078337A"/>
    <w:rsid w:val="00783BC8"/>
    <w:rsid w:val="00784E53"/>
    <w:rsid w:val="00793BC2"/>
    <w:rsid w:val="00794B9F"/>
    <w:rsid w:val="007A28B3"/>
    <w:rsid w:val="007B1CEA"/>
    <w:rsid w:val="007B69DE"/>
    <w:rsid w:val="007B731A"/>
    <w:rsid w:val="007C2700"/>
    <w:rsid w:val="007C6334"/>
    <w:rsid w:val="007C6A52"/>
    <w:rsid w:val="007C7F44"/>
    <w:rsid w:val="007D055D"/>
    <w:rsid w:val="007D0675"/>
    <w:rsid w:val="007D0723"/>
    <w:rsid w:val="007D0B9A"/>
    <w:rsid w:val="007D1AF4"/>
    <w:rsid w:val="007D21E5"/>
    <w:rsid w:val="007D23C3"/>
    <w:rsid w:val="007D3801"/>
    <w:rsid w:val="007E1322"/>
    <w:rsid w:val="007E176D"/>
    <w:rsid w:val="007E74FC"/>
    <w:rsid w:val="007F0F79"/>
    <w:rsid w:val="007F387E"/>
    <w:rsid w:val="007F5357"/>
    <w:rsid w:val="00801089"/>
    <w:rsid w:val="008036CE"/>
    <w:rsid w:val="00803EEF"/>
    <w:rsid w:val="00805612"/>
    <w:rsid w:val="00807DD5"/>
    <w:rsid w:val="00820624"/>
    <w:rsid w:val="00824CF6"/>
    <w:rsid w:val="008255D9"/>
    <w:rsid w:val="008261AA"/>
    <w:rsid w:val="008326BE"/>
    <w:rsid w:val="008356F1"/>
    <w:rsid w:val="00843A32"/>
    <w:rsid w:val="00843E49"/>
    <w:rsid w:val="0084606D"/>
    <w:rsid w:val="0085072E"/>
    <w:rsid w:val="00851751"/>
    <w:rsid w:val="00852571"/>
    <w:rsid w:val="00853BE4"/>
    <w:rsid w:val="0085584C"/>
    <w:rsid w:val="00856E62"/>
    <w:rsid w:val="00860916"/>
    <w:rsid w:val="00871A6E"/>
    <w:rsid w:val="008744F3"/>
    <w:rsid w:val="00875505"/>
    <w:rsid w:val="00875609"/>
    <w:rsid w:val="008808C9"/>
    <w:rsid w:val="00883256"/>
    <w:rsid w:val="00884753"/>
    <w:rsid w:val="0088659F"/>
    <w:rsid w:val="0089070C"/>
    <w:rsid w:val="00890F13"/>
    <w:rsid w:val="0089288F"/>
    <w:rsid w:val="00892FAF"/>
    <w:rsid w:val="008938BE"/>
    <w:rsid w:val="0089419B"/>
    <w:rsid w:val="00895BB7"/>
    <w:rsid w:val="008964D7"/>
    <w:rsid w:val="008A4B7C"/>
    <w:rsid w:val="008B7290"/>
    <w:rsid w:val="008C02EF"/>
    <w:rsid w:val="008C0E57"/>
    <w:rsid w:val="008C1459"/>
    <w:rsid w:val="008C1BEF"/>
    <w:rsid w:val="008C1D87"/>
    <w:rsid w:val="008C2BE7"/>
    <w:rsid w:val="008C2D15"/>
    <w:rsid w:val="008C3BC6"/>
    <w:rsid w:val="008C5A36"/>
    <w:rsid w:val="008C65D9"/>
    <w:rsid w:val="008D0C26"/>
    <w:rsid w:val="008D3245"/>
    <w:rsid w:val="008D4EEA"/>
    <w:rsid w:val="008E1626"/>
    <w:rsid w:val="008E35A3"/>
    <w:rsid w:val="008E584B"/>
    <w:rsid w:val="008F6720"/>
    <w:rsid w:val="009002C4"/>
    <w:rsid w:val="00900BA1"/>
    <w:rsid w:val="00900C78"/>
    <w:rsid w:val="00907C38"/>
    <w:rsid w:val="00910B27"/>
    <w:rsid w:val="0092345F"/>
    <w:rsid w:val="00932A21"/>
    <w:rsid w:val="00933A08"/>
    <w:rsid w:val="00935066"/>
    <w:rsid w:val="0093546E"/>
    <w:rsid w:val="00935FE1"/>
    <w:rsid w:val="009501E9"/>
    <w:rsid w:val="0095584E"/>
    <w:rsid w:val="00957465"/>
    <w:rsid w:val="00957B1A"/>
    <w:rsid w:val="00960D64"/>
    <w:rsid w:val="009629B7"/>
    <w:rsid w:val="0096580A"/>
    <w:rsid w:val="0096799B"/>
    <w:rsid w:val="00970F43"/>
    <w:rsid w:val="00971D5C"/>
    <w:rsid w:val="00972787"/>
    <w:rsid w:val="00973A19"/>
    <w:rsid w:val="00973BAA"/>
    <w:rsid w:val="00981A15"/>
    <w:rsid w:val="00983591"/>
    <w:rsid w:val="00985D51"/>
    <w:rsid w:val="00987A43"/>
    <w:rsid w:val="00987A56"/>
    <w:rsid w:val="009906BC"/>
    <w:rsid w:val="00994C34"/>
    <w:rsid w:val="00995178"/>
    <w:rsid w:val="009955EE"/>
    <w:rsid w:val="009A179E"/>
    <w:rsid w:val="009A2334"/>
    <w:rsid w:val="009B16CF"/>
    <w:rsid w:val="009B4B15"/>
    <w:rsid w:val="009B73ED"/>
    <w:rsid w:val="009C218F"/>
    <w:rsid w:val="009C3CC6"/>
    <w:rsid w:val="009D191F"/>
    <w:rsid w:val="009D26E8"/>
    <w:rsid w:val="009D2852"/>
    <w:rsid w:val="009D2BEC"/>
    <w:rsid w:val="009D4E4F"/>
    <w:rsid w:val="009E0040"/>
    <w:rsid w:val="009E47E8"/>
    <w:rsid w:val="009E4B1E"/>
    <w:rsid w:val="009F039D"/>
    <w:rsid w:val="009F147C"/>
    <w:rsid w:val="009F2FBF"/>
    <w:rsid w:val="009F3807"/>
    <w:rsid w:val="009F5A38"/>
    <w:rsid w:val="00A039C3"/>
    <w:rsid w:val="00A10E9E"/>
    <w:rsid w:val="00A15C74"/>
    <w:rsid w:val="00A17CC5"/>
    <w:rsid w:val="00A216DD"/>
    <w:rsid w:val="00A25D5F"/>
    <w:rsid w:val="00A30513"/>
    <w:rsid w:val="00A312F0"/>
    <w:rsid w:val="00A34AA5"/>
    <w:rsid w:val="00A353A3"/>
    <w:rsid w:val="00A36683"/>
    <w:rsid w:val="00A41334"/>
    <w:rsid w:val="00A443FE"/>
    <w:rsid w:val="00A46699"/>
    <w:rsid w:val="00A53067"/>
    <w:rsid w:val="00A540E9"/>
    <w:rsid w:val="00A57073"/>
    <w:rsid w:val="00A61DE8"/>
    <w:rsid w:val="00A621FC"/>
    <w:rsid w:val="00A70265"/>
    <w:rsid w:val="00A73A12"/>
    <w:rsid w:val="00A751E1"/>
    <w:rsid w:val="00A833B5"/>
    <w:rsid w:val="00A83CEC"/>
    <w:rsid w:val="00A875EA"/>
    <w:rsid w:val="00A91696"/>
    <w:rsid w:val="00A92A65"/>
    <w:rsid w:val="00A9383E"/>
    <w:rsid w:val="00A97F55"/>
    <w:rsid w:val="00AA03C1"/>
    <w:rsid w:val="00AA0AD0"/>
    <w:rsid w:val="00AA4EFD"/>
    <w:rsid w:val="00AA5C10"/>
    <w:rsid w:val="00AA715D"/>
    <w:rsid w:val="00AB1B6C"/>
    <w:rsid w:val="00AB29D5"/>
    <w:rsid w:val="00AB3C8D"/>
    <w:rsid w:val="00AB4AD4"/>
    <w:rsid w:val="00AB7E56"/>
    <w:rsid w:val="00AC1A8D"/>
    <w:rsid w:val="00AC4A71"/>
    <w:rsid w:val="00AD00D8"/>
    <w:rsid w:val="00AD3F0D"/>
    <w:rsid w:val="00AE021E"/>
    <w:rsid w:val="00AE081D"/>
    <w:rsid w:val="00AE407D"/>
    <w:rsid w:val="00AE4344"/>
    <w:rsid w:val="00AE4CC2"/>
    <w:rsid w:val="00AE4D49"/>
    <w:rsid w:val="00AF1229"/>
    <w:rsid w:val="00AF1EEC"/>
    <w:rsid w:val="00AF2714"/>
    <w:rsid w:val="00AF336C"/>
    <w:rsid w:val="00AF35AC"/>
    <w:rsid w:val="00AF3C14"/>
    <w:rsid w:val="00AF499A"/>
    <w:rsid w:val="00AF7F15"/>
    <w:rsid w:val="00B02D15"/>
    <w:rsid w:val="00B03D66"/>
    <w:rsid w:val="00B045C7"/>
    <w:rsid w:val="00B04BE0"/>
    <w:rsid w:val="00B04D32"/>
    <w:rsid w:val="00B10E36"/>
    <w:rsid w:val="00B1215D"/>
    <w:rsid w:val="00B149D2"/>
    <w:rsid w:val="00B154D1"/>
    <w:rsid w:val="00B20CBD"/>
    <w:rsid w:val="00B21411"/>
    <w:rsid w:val="00B21A04"/>
    <w:rsid w:val="00B24F92"/>
    <w:rsid w:val="00B2689C"/>
    <w:rsid w:val="00B303B6"/>
    <w:rsid w:val="00B33498"/>
    <w:rsid w:val="00B34221"/>
    <w:rsid w:val="00B453F7"/>
    <w:rsid w:val="00B5194C"/>
    <w:rsid w:val="00B51E17"/>
    <w:rsid w:val="00B62779"/>
    <w:rsid w:val="00B6380B"/>
    <w:rsid w:val="00B641DE"/>
    <w:rsid w:val="00B65A48"/>
    <w:rsid w:val="00B73AA7"/>
    <w:rsid w:val="00B74FEF"/>
    <w:rsid w:val="00B765D8"/>
    <w:rsid w:val="00B77239"/>
    <w:rsid w:val="00B818B2"/>
    <w:rsid w:val="00B81F92"/>
    <w:rsid w:val="00B85CFF"/>
    <w:rsid w:val="00B92585"/>
    <w:rsid w:val="00B92CCF"/>
    <w:rsid w:val="00B9381A"/>
    <w:rsid w:val="00B95DD6"/>
    <w:rsid w:val="00BA1187"/>
    <w:rsid w:val="00BA12C4"/>
    <w:rsid w:val="00BA1B64"/>
    <w:rsid w:val="00BA29B9"/>
    <w:rsid w:val="00BB249B"/>
    <w:rsid w:val="00BB35A4"/>
    <w:rsid w:val="00BB4BC3"/>
    <w:rsid w:val="00BB6D3F"/>
    <w:rsid w:val="00BC2990"/>
    <w:rsid w:val="00BC55B1"/>
    <w:rsid w:val="00BD043E"/>
    <w:rsid w:val="00BD0577"/>
    <w:rsid w:val="00BD293F"/>
    <w:rsid w:val="00BD55F6"/>
    <w:rsid w:val="00BE191C"/>
    <w:rsid w:val="00BE27CF"/>
    <w:rsid w:val="00BE3D5B"/>
    <w:rsid w:val="00BE5DF7"/>
    <w:rsid w:val="00BF5B23"/>
    <w:rsid w:val="00BF5CBC"/>
    <w:rsid w:val="00BF64E0"/>
    <w:rsid w:val="00C03FA1"/>
    <w:rsid w:val="00C10798"/>
    <w:rsid w:val="00C1619B"/>
    <w:rsid w:val="00C22816"/>
    <w:rsid w:val="00C235B0"/>
    <w:rsid w:val="00C2612D"/>
    <w:rsid w:val="00C26C26"/>
    <w:rsid w:val="00C360E2"/>
    <w:rsid w:val="00C3630B"/>
    <w:rsid w:val="00C40B25"/>
    <w:rsid w:val="00C45190"/>
    <w:rsid w:val="00C46652"/>
    <w:rsid w:val="00C520CD"/>
    <w:rsid w:val="00C55112"/>
    <w:rsid w:val="00C55165"/>
    <w:rsid w:val="00C5563A"/>
    <w:rsid w:val="00C55954"/>
    <w:rsid w:val="00C56670"/>
    <w:rsid w:val="00C647E3"/>
    <w:rsid w:val="00C70316"/>
    <w:rsid w:val="00C7510A"/>
    <w:rsid w:val="00C80928"/>
    <w:rsid w:val="00C94CCB"/>
    <w:rsid w:val="00C967B4"/>
    <w:rsid w:val="00C96FC9"/>
    <w:rsid w:val="00CA06EB"/>
    <w:rsid w:val="00CA0E52"/>
    <w:rsid w:val="00CB2F4D"/>
    <w:rsid w:val="00CC3E83"/>
    <w:rsid w:val="00CC4328"/>
    <w:rsid w:val="00CC5BDD"/>
    <w:rsid w:val="00CD0ECE"/>
    <w:rsid w:val="00CD5F3E"/>
    <w:rsid w:val="00CE21AE"/>
    <w:rsid w:val="00CE5021"/>
    <w:rsid w:val="00CE5E3C"/>
    <w:rsid w:val="00CE64D9"/>
    <w:rsid w:val="00CE7065"/>
    <w:rsid w:val="00CF2987"/>
    <w:rsid w:val="00CF32E5"/>
    <w:rsid w:val="00CF38E9"/>
    <w:rsid w:val="00CF5F93"/>
    <w:rsid w:val="00D0141B"/>
    <w:rsid w:val="00D029F7"/>
    <w:rsid w:val="00D02D0B"/>
    <w:rsid w:val="00D05FE7"/>
    <w:rsid w:val="00D07F35"/>
    <w:rsid w:val="00D1364D"/>
    <w:rsid w:val="00D14CA2"/>
    <w:rsid w:val="00D14DC5"/>
    <w:rsid w:val="00D26E4D"/>
    <w:rsid w:val="00D27500"/>
    <w:rsid w:val="00D346E5"/>
    <w:rsid w:val="00D36E7D"/>
    <w:rsid w:val="00D37C8F"/>
    <w:rsid w:val="00D42AAD"/>
    <w:rsid w:val="00D451F9"/>
    <w:rsid w:val="00D4690E"/>
    <w:rsid w:val="00D46DF0"/>
    <w:rsid w:val="00D4772E"/>
    <w:rsid w:val="00D50E8C"/>
    <w:rsid w:val="00D53724"/>
    <w:rsid w:val="00D53FB1"/>
    <w:rsid w:val="00D55027"/>
    <w:rsid w:val="00D6051D"/>
    <w:rsid w:val="00D64CCD"/>
    <w:rsid w:val="00D67EF6"/>
    <w:rsid w:val="00D72D5C"/>
    <w:rsid w:val="00D7783C"/>
    <w:rsid w:val="00D8145F"/>
    <w:rsid w:val="00D81EB3"/>
    <w:rsid w:val="00D85D09"/>
    <w:rsid w:val="00D901EE"/>
    <w:rsid w:val="00D903D3"/>
    <w:rsid w:val="00D92938"/>
    <w:rsid w:val="00D9314E"/>
    <w:rsid w:val="00DA0D81"/>
    <w:rsid w:val="00DA3553"/>
    <w:rsid w:val="00DA44CF"/>
    <w:rsid w:val="00DA61DD"/>
    <w:rsid w:val="00DA7B8A"/>
    <w:rsid w:val="00DB2483"/>
    <w:rsid w:val="00DB4EFF"/>
    <w:rsid w:val="00DB559D"/>
    <w:rsid w:val="00DB6FBA"/>
    <w:rsid w:val="00DC22DF"/>
    <w:rsid w:val="00DC2731"/>
    <w:rsid w:val="00DC4201"/>
    <w:rsid w:val="00DC60BF"/>
    <w:rsid w:val="00DC6325"/>
    <w:rsid w:val="00DD4761"/>
    <w:rsid w:val="00DD7BA5"/>
    <w:rsid w:val="00DE03DD"/>
    <w:rsid w:val="00DE096D"/>
    <w:rsid w:val="00DE1524"/>
    <w:rsid w:val="00DE17EC"/>
    <w:rsid w:val="00DE76D6"/>
    <w:rsid w:val="00DE7952"/>
    <w:rsid w:val="00DF0EA8"/>
    <w:rsid w:val="00DF40C9"/>
    <w:rsid w:val="00DF40D3"/>
    <w:rsid w:val="00E00B91"/>
    <w:rsid w:val="00E01ED8"/>
    <w:rsid w:val="00E03FB6"/>
    <w:rsid w:val="00E06967"/>
    <w:rsid w:val="00E109DE"/>
    <w:rsid w:val="00E13E58"/>
    <w:rsid w:val="00E145AC"/>
    <w:rsid w:val="00E151BC"/>
    <w:rsid w:val="00E15FE1"/>
    <w:rsid w:val="00E1700B"/>
    <w:rsid w:val="00E2136B"/>
    <w:rsid w:val="00E25ECE"/>
    <w:rsid w:val="00E30ABB"/>
    <w:rsid w:val="00E30F6E"/>
    <w:rsid w:val="00E31395"/>
    <w:rsid w:val="00E33B88"/>
    <w:rsid w:val="00E350AF"/>
    <w:rsid w:val="00E40B28"/>
    <w:rsid w:val="00E428ED"/>
    <w:rsid w:val="00E42CA5"/>
    <w:rsid w:val="00E5031D"/>
    <w:rsid w:val="00E512D0"/>
    <w:rsid w:val="00E521B2"/>
    <w:rsid w:val="00E62904"/>
    <w:rsid w:val="00E631C4"/>
    <w:rsid w:val="00E66271"/>
    <w:rsid w:val="00E66729"/>
    <w:rsid w:val="00E7098A"/>
    <w:rsid w:val="00E762C5"/>
    <w:rsid w:val="00E80B6B"/>
    <w:rsid w:val="00E82593"/>
    <w:rsid w:val="00E84194"/>
    <w:rsid w:val="00E84B18"/>
    <w:rsid w:val="00E86C56"/>
    <w:rsid w:val="00E8736B"/>
    <w:rsid w:val="00E90B04"/>
    <w:rsid w:val="00E9202A"/>
    <w:rsid w:val="00E92514"/>
    <w:rsid w:val="00E95965"/>
    <w:rsid w:val="00E966B4"/>
    <w:rsid w:val="00E967ED"/>
    <w:rsid w:val="00E974DA"/>
    <w:rsid w:val="00E979EA"/>
    <w:rsid w:val="00EA7358"/>
    <w:rsid w:val="00EA767B"/>
    <w:rsid w:val="00EB001C"/>
    <w:rsid w:val="00EB3578"/>
    <w:rsid w:val="00EB750B"/>
    <w:rsid w:val="00EB7970"/>
    <w:rsid w:val="00EB7C6F"/>
    <w:rsid w:val="00EC0368"/>
    <w:rsid w:val="00EC20C5"/>
    <w:rsid w:val="00EC6F99"/>
    <w:rsid w:val="00ED0FC9"/>
    <w:rsid w:val="00ED1EAF"/>
    <w:rsid w:val="00ED5804"/>
    <w:rsid w:val="00ED6CCB"/>
    <w:rsid w:val="00EE19D3"/>
    <w:rsid w:val="00EE23A9"/>
    <w:rsid w:val="00EE29ED"/>
    <w:rsid w:val="00EE7481"/>
    <w:rsid w:val="00EF0C6A"/>
    <w:rsid w:val="00EF2205"/>
    <w:rsid w:val="00EF2B4A"/>
    <w:rsid w:val="00EF441F"/>
    <w:rsid w:val="00EF6AEF"/>
    <w:rsid w:val="00F010D6"/>
    <w:rsid w:val="00F024C3"/>
    <w:rsid w:val="00F02935"/>
    <w:rsid w:val="00F0309D"/>
    <w:rsid w:val="00F03BED"/>
    <w:rsid w:val="00F04099"/>
    <w:rsid w:val="00F107C7"/>
    <w:rsid w:val="00F12AEA"/>
    <w:rsid w:val="00F14963"/>
    <w:rsid w:val="00F20097"/>
    <w:rsid w:val="00F215CF"/>
    <w:rsid w:val="00F228C1"/>
    <w:rsid w:val="00F243F7"/>
    <w:rsid w:val="00F31913"/>
    <w:rsid w:val="00F423F4"/>
    <w:rsid w:val="00F46BEA"/>
    <w:rsid w:val="00F476B9"/>
    <w:rsid w:val="00F51535"/>
    <w:rsid w:val="00F52C41"/>
    <w:rsid w:val="00F52E61"/>
    <w:rsid w:val="00F5533B"/>
    <w:rsid w:val="00F55BD6"/>
    <w:rsid w:val="00F57A23"/>
    <w:rsid w:val="00F60D46"/>
    <w:rsid w:val="00F81A32"/>
    <w:rsid w:val="00F8382B"/>
    <w:rsid w:val="00F86B21"/>
    <w:rsid w:val="00F95816"/>
    <w:rsid w:val="00F968BB"/>
    <w:rsid w:val="00FA33E7"/>
    <w:rsid w:val="00FA60DE"/>
    <w:rsid w:val="00FA70C6"/>
    <w:rsid w:val="00FB2DFD"/>
    <w:rsid w:val="00FC0872"/>
    <w:rsid w:val="00FC5925"/>
    <w:rsid w:val="00FC614A"/>
    <w:rsid w:val="00FC6A39"/>
    <w:rsid w:val="00FD422D"/>
    <w:rsid w:val="00FD784E"/>
    <w:rsid w:val="00FE2145"/>
    <w:rsid w:val="00FE26EC"/>
    <w:rsid w:val="00FE379A"/>
    <w:rsid w:val="00FE5AC9"/>
    <w:rsid w:val="00FE655F"/>
    <w:rsid w:val="00FF1621"/>
    <w:rsid w:val="00FF2203"/>
    <w:rsid w:val="00FF3D28"/>
    <w:rsid w:val="00FF4478"/>
    <w:rsid w:val="00FF6867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E4830"/>
  <w15:chartTrackingRefBased/>
  <w15:docId w15:val="{3D506638-640D-484C-B30B-331883E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D3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6" w:space="0" w:color="auto"/>
      </w:pBdr>
      <w:autoSpaceDE w:val="0"/>
      <w:autoSpaceDN w:val="0"/>
      <w:adjustRightInd w:val="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2"/>
      <w:lang w:val="en-US"/>
    </w:rPr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  <w:adjustRightInd w:val="0"/>
      <w:jc w:val="both"/>
    </w:pPr>
    <w:rPr>
      <w:i/>
      <w:iCs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Salutation">
    <w:name w:val="Salutation"/>
    <w:basedOn w:val="Normal"/>
    <w:next w:val="Normal"/>
    <w:pPr>
      <w:spacing w:before="600" w:after="220"/>
    </w:pPr>
    <w:rPr>
      <w:rFonts w:ascii="BTMedium" w:hAnsi="BTMedium"/>
      <w:sz w:val="22"/>
    </w:rPr>
  </w:style>
  <w:style w:type="paragraph" w:customStyle="1" w:styleId="ResumeSectionHeading">
    <w:name w:val="ResumeSectionHeading"/>
    <w:basedOn w:val="Normal"/>
    <w:autoRedefine/>
    <w:rsid w:val="003E6352"/>
    <w:pPr>
      <w:shd w:val="clear" w:color="auto" w:fill="FFFFFF" w:themeFill="background1"/>
      <w:spacing w:line="360" w:lineRule="auto"/>
    </w:pPr>
    <w:rPr>
      <w:rFonts w:ascii="Arial" w:hAnsi="Arial" w:cs="Arial"/>
      <w:b/>
      <w:sz w:val="22"/>
      <w:szCs w:val="22"/>
    </w:rPr>
  </w:style>
  <w:style w:type="character" w:styleId="Strong">
    <w:name w:val="Strong"/>
    <w:uiPriority w:val="22"/>
    <w:qFormat/>
    <w:rPr>
      <w:b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jc w:val="both"/>
    </w:pPr>
    <w:rPr>
      <w:sz w:val="22"/>
    </w:rPr>
  </w:style>
  <w:style w:type="paragraph" w:styleId="BlockText">
    <w:name w:val="Block Text"/>
    <w:basedOn w:val="Normal"/>
    <w:pPr>
      <w:spacing w:line="260" w:lineRule="exact"/>
      <w:ind w:left="162" w:right="342"/>
    </w:pPr>
    <w:rPr>
      <w:szCs w:val="20"/>
      <w:lang w:val="en-US"/>
    </w:rPr>
  </w:style>
  <w:style w:type="paragraph" w:styleId="BalloonText">
    <w:name w:val="Balloon Text"/>
    <w:basedOn w:val="Normal"/>
    <w:link w:val="BalloonTextChar"/>
    <w:rsid w:val="0006761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06761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26121"/>
    <w:pPr>
      <w:ind w:left="720"/>
    </w:pPr>
  </w:style>
  <w:style w:type="table" w:styleId="TableGrid">
    <w:name w:val="Table Grid"/>
    <w:basedOn w:val="TableNormal"/>
    <w:uiPriority w:val="39"/>
    <w:rsid w:val="00A9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0140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5E014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4050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103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03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E3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3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3E32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33769A"/>
    <w:rPr>
      <w:i/>
      <w:iCs/>
      <w:sz w:val="24"/>
      <w:szCs w:val="24"/>
      <w:lang w:val="en-US" w:eastAsia="en-US"/>
    </w:rPr>
  </w:style>
  <w:style w:type="character" w:customStyle="1" w:styleId="lt-line-clampline">
    <w:name w:val="lt-line-clamp__line"/>
    <w:basedOn w:val="DefaultParagraphFont"/>
    <w:rsid w:val="0033769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769A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D901EE"/>
  </w:style>
  <w:style w:type="paragraph" w:styleId="NormalWeb">
    <w:name w:val="Normal (Web)"/>
    <w:basedOn w:val="Normal"/>
    <w:unhideWhenUsed/>
    <w:rsid w:val="007C6334"/>
    <w:pPr>
      <w:spacing w:before="100" w:beforeAutospacing="1" w:after="100" w:afterAutospacing="1"/>
    </w:pPr>
    <w:rPr>
      <w:lang w:val="en-ZA" w:eastAsia="en-ZA"/>
    </w:rPr>
  </w:style>
  <w:style w:type="character" w:customStyle="1" w:styleId="A5">
    <w:name w:val="A5"/>
    <w:uiPriority w:val="99"/>
    <w:rsid w:val="00FE2145"/>
    <w:rPr>
      <w:rFonts w:cs="Titillium Web"/>
      <w:color w:val="000000"/>
      <w:sz w:val="22"/>
      <w:szCs w:val="22"/>
    </w:rPr>
  </w:style>
  <w:style w:type="paragraph" w:customStyle="1" w:styleId="Default">
    <w:name w:val="Default"/>
    <w:rsid w:val="00C70316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  <w:lang w:val="en-ZA"/>
    </w:rPr>
  </w:style>
  <w:style w:type="character" w:customStyle="1" w:styleId="A4">
    <w:name w:val="A4"/>
    <w:uiPriority w:val="99"/>
    <w:rsid w:val="00C70316"/>
    <w:rPr>
      <w:color w:val="000000"/>
      <w:sz w:val="18"/>
      <w:szCs w:val="18"/>
    </w:rPr>
  </w:style>
  <w:style w:type="character" w:customStyle="1" w:styleId="Triangle">
    <w:name w:val="Triangle"/>
    <w:basedOn w:val="Strong"/>
    <w:uiPriority w:val="1"/>
    <w:qFormat/>
    <w:rsid w:val="00C70316"/>
    <w:rPr>
      <w:rFonts w:ascii="MS Mincho" w:eastAsia="MS Mincho" w:hAnsi="MS Mincho" w:cs="MS Mincho"/>
      <w:b/>
      <w:bCs/>
      <w:color w:val="E7E6E6" w:themeColor="background2"/>
      <w:sz w:val="16"/>
    </w:rPr>
  </w:style>
  <w:style w:type="character" w:customStyle="1" w:styleId="A6">
    <w:name w:val="A6"/>
    <w:uiPriority w:val="99"/>
    <w:rsid w:val="00871A6E"/>
    <w:rPr>
      <w:b/>
      <w:bCs/>
      <w:color w:val="000000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D64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C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1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4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00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9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7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3025">
          <w:marLeft w:val="60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6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024F-1FA6-41FE-A843-526507AD2C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The CV Centre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ineedacv.co.uk</dc:creator>
  <cp:keywords/>
  <dc:description/>
  <cp:lastModifiedBy>Lusungu Molefi</cp:lastModifiedBy>
  <cp:revision>3</cp:revision>
  <cp:lastPrinted>2022-10-24T16:04:00Z</cp:lastPrinted>
  <dcterms:created xsi:type="dcterms:W3CDTF">2023-12-02T12:10:00Z</dcterms:created>
  <dcterms:modified xsi:type="dcterms:W3CDTF">2024-01-09T16:51:00Z</dcterms:modified>
</cp:coreProperties>
</file>