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F4" w:rsidRDefault="00F01363" w:rsidP="000910FC">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rPr>
        <w:pict>
          <v:rect id="_x0000_s1026" style="position:absolute;margin-left:395.25pt;margin-top:-21pt;width:95.25pt;height:106.5pt;z-index:251658240">
            <v:fill r:id="rId7" o:title="2088" recolor="t" rotate="t" type="frame"/>
          </v:rect>
        </w:pict>
      </w:r>
      <w:r w:rsidR="000910FC" w:rsidRPr="000910FC">
        <w:rPr>
          <w:rFonts w:ascii="Century Gothic" w:hAnsi="Century Gothic" w:cs="Arial"/>
          <w:b/>
          <w:bCs/>
          <w:color w:val="000000"/>
          <w:sz w:val="24"/>
          <w:szCs w:val="24"/>
        </w:rPr>
        <w:t>Nijesh J</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 xml:space="preserve"> (s/o) Janardhanan N V, Janani</w:t>
      </w:r>
    </w:p>
    <w:p w:rsidR="000910FC" w:rsidRPr="000910FC" w:rsidRDefault="00514A70" w:rsidP="000910FC">
      <w:p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Ayambare,(p.o) Periya, Kasaragod,pin:671320</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nijeshjanani@gmail.com</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Mobile :8089918982</w:t>
      </w:r>
      <w:r w:rsidR="00514A70">
        <w:rPr>
          <w:rFonts w:ascii="Century Gothic" w:hAnsi="Century Gothic" w:cs="Arial"/>
          <w:color w:val="000000"/>
          <w:sz w:val="24"/>
          <w:szCs w:val="24"/>
        </w:rPr>
        <w:t>, 8848460853</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Career Objective</w:t>
      </w:r>
      <w:r w:rsidRPr="000910FC">
        <w:rPr>
          <w:rFonts w:ascii="Century Gothic" w:hAnsi="Century Gothic" w:cs="Arial"/>
          <w:b/>
          <w:bCs/>
          <w:color w:val="000000"/>
          <w:sz w:val="24"/>
          <w:szCs w:val="24"/>
        </w:rPr>
        <w:t xml:space="preserve"> :</w:t>
      </w:r>
    </w:p>
    <w:p w:rsidR="00BE2AF4" w:rsidRDefault="00BE2AF4"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Obtain a challenging leadership position applying creative problem solving and lean management skills with a growing company to achieve optimum utilization of its resources and maximum profits.</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u w:val="single"/>
        </w:rPr>
      </w:pPr>
      <w:r w:rsidRPr="00D04128">
        <w:rPr>
          <w:rFonts w:ascii="Century Gothic" w:hAnsi="Century Gothic" w:cs="Arial"/>
          <w:b/>
          <w:bCs/>
          <w:color w:val="000000"/>
          <w:sz w:val="24"/>
          <w:szCs w:val="24"/>
          <w:u w:val="single"/>
        </w:rPr>
        <w:t>Academic Details :</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w:t>
      </w:r>
      <w:r w:rsidR="00296CAF">
        <w:rPr>
          <w:rFonts w:ascii="Century Gothic" w:hAnsi="Century Gothic" w:cs="Arial"/>
          <w:color w:val="000000"/>
        </w:rPr>
        <w:t xml:space="preserve"> </w:t>
      </w:r>
      <w:r w:rsidRPr="000910FC">
        <w:rPr>
          <w:rFonts w:ascii="Century Gothic" w:hAnsi="Century Gothic" w:cs="Arial"/>
          <w:color w:val="000000"/>
        </w:rPr>
        <w:t xml:space="preserve"> B.com [2015] with aggregate of 70 from Kannur university</w:t>
      </w:r>
    </w:p>
    <w:p w:rsidR="000910FC" w:rsidRP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w:t>
      </w:r>
      <w:r w:rsidR="00296CAF">
        <w:rPr>
          <w:rFonts w:ascii="Century Gothic" w:hAnsi="Century Gothic" w:cs="Arial"/>
          <w:color w:val="000000"/>
        </w:rPr>
        <w:t xml:space="preserve"> </w:t>
      </w:r>
      <w:r w:rsidRPr="000910FC">
        <w:rPr>
          <w:rFonts w:ascii="Century Gothic" w:hAnsi="Century Gothic" w:cs="Arial"/>
          <w:color w:val="000000"/>
        </w:rPr>
        <w:t xml:space="preserve"> Plus two (commerce) [2012] with aggregate of 70 from Kerala state board</w:t>
      </w:r>
    </w:p>
    <w:p w:rsidR="000910FC" w:rsidRDefault="000910FC" w:rsidP="000910FC">
      <w:pPr>
        <w:autoSpaceDE w:val="0"/>
        <w:autoSpaceDN w:val="0"/>
        <w:adjustRightInd w:val="0"/>
        <w:spacing w:after="0" w:line="240" w:lineRule="auto"/>
        <w:rPr>
          <w:rFonts w:ascii="Century Gothic" w:hAnsi="Century Gothic" w:cs="Arial"/>
          <w:color w:val="000000"/>
        </w:rPr>
      </w:pPr>
      <w:r w:rsidRPr="000910FC">
        <w:rPr>
          <w:rFonts w:ascii="Century Gothic" w:hAnsi="Century Gothic" w:cs="Arial"/>
          <w:color w:val="000000"/>
        </w:rPr>
        <w:t xml:space="preserve">• </w:t>
      </w:r>
      <w:r w:rsidR="00296CAF">
        <w:rPr>
          <w:rFonts w:ascii="Century Gothic" w:hAnsi="Century Gothic" w:cs="Arial"/>
          <w:color w:val="000000"/>
        </w:rPr>
        <w:t xml:space="preserve"> </w:t>
      </w:r>
      <w:r w:rsidRPr="000910FC">
        <w:rPr>
          <w:rFonts w:ascii="Century Gothic" w:hAnsi="Century Gothic" w:cs="Arial"/>
          <w:color w:val="000000"/>
        </w:rPr>
        <w:t>S.S.L.C [2010] with aggregate of 74 from Kerala state board</w:t>
      </w:r>
    </w:p>
    <w:p w:rsidR="007D57EC" w:rsidRDefault="007D57EC" w:rsidP="000910FC">
      <w:pPr>
        <w:autoSpaceDE w:val="0"/>
        <w:autoSpaceDN w:val="0"/>
        <w:adjustRightInd w:val="0"/>
        <w:spacing w:after="0" w:line="240" w:lineRule="auto"/>
        <w:rPr>
          <w:rFonts w:ascii="Century Gothic" w:hAnsi="Century Gothic" w:cs="Arial"/>
          <w:color w:val="000000"/>
        </w:rPr>
      </w:pPr>
    </w:p>
    <w:p w:rsidR="00BE2AF4" w:rsidRDefault="00D04128" w:rsidP="000910FC">
      <w:pPr>
        <w:autoSpaceDE w:val="0"/>
        <w:autoSpaceDN w:val="0"/>
        <w:adjustRightInd w:val="0"/>
        <w:spacing w:after="0" w:line="240" w:lineRule="auto"/>
        <w:rPr>
          <w:rFonts w:ascii="Century Gothic" w:hAnsi="Century Gothic" w:cs="Arial"/>
          <w:color w:val="000000"/>
        </w:rPr>
      </w:pPr>
      <w:r w:rsidRPr="00D04128">
        <w:rPr>
          <w:rFonts w:ascii="Century Gothic" w:hAnsi="Century Gothic" w:cs="Arial"/>
          <w:b/>
          <w:color w:val="000000"/>
          <w:sz w:val="24"/>
          <w:szCs w:val="24"/>
          <w:u w:val="single"/>
        </w:rPr>
        <w:t>Additional qualification</w:t>
      </w:r>
      <w:r>
        <w:rPr>
          <w:rFonts w:ascii="Century Gothic" w:hAnsi="Century Gothic" w:cs="Arial"/>
          <w:color w:val="000000"/>
        </w:rPr>
        <w:t xml:space="preserve"> :</w:t>
      </w:r>
    </w:p>
    <w:p w:rsidR="009A7403" w:rsidRPr="000910FC" w:rsidRDefault="009A7403" w:rsidP="000910FC">
      <w:pPr>
        <w:autoSpaceDE w:val="0"/>
        <w:autoSpaceDN w:val="0"/>
        <w:adjustRightInd w:val="0"/>
        <w:spacing w:after="0" w:line="240" w:lineRule="auto"/>
        <w:rPr>
          <w:rFonts w:ascii="Century Gothic" w:hAnsi="Century Gothic" w:cs="Arial"/>
          <w:color w:val="000000"/>
        </w:rPr>
      </w:pPr>
    </w:p>
    <w:p w:rsidR="000910FC" w:rsidRDefault="00D04128"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Tally</w:t>
      </w:r>
      <w:r w:rsidR="00514A70">
        <w:rPr>
          <w:rFonts w:ascii="Century Gothic" w:hAnsi="Century Gothic" w:cs="Arial"/>
          <w:color w:val="000000"/>
        </w:rPr>
        <w:t xml:space="preserve"> ACE</w:t>
      </w:r>
      <w:r>
        <w:rPr>
          <w:rFonts w:ascii="Century Gothic" w:hAnsi="Century Gothic" w:cs="Arial"/>
          <w:color w:val="000000"/>
        </w:rPr>
        <w:t xml:space="preserve"> ERP 9 (</w:t>
      </w:r>
      <w:r w:rsidR="00296CAF">
        <w:rPr>
          <w:rFonts w:ascii="Century Gothic" w:hAnsi="Century Gothic" w:cs="Arial"/>
          <w:color w:val="000000"/>
        </w:rPr>
        <w:t>Release 6.03)</w:t>
      </w:r>
    </w:p>
    <w:p w:rsidR="00296CAF" w:rsidRDefault="00296CAF"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Peachtree</w:t>
      </w:r>
    </w:p>
    <w:p w:rsidR="00296CAF" w:rsidRDefault="00296CAF" w:rsidP="00D04128">
      <w:pPr>
        <w:pStyle w:val="ListParagraph"/>
        <w:numPr>
          <w:ilvl w:val="0"/>
          <w:numId w:val="6"/>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MS-Office</w:t>
      </w:r>
    </w:p>
    <w:p w:rsidR="00650124" w:rsidRPr="00D04128" w:rsidRDefault="00650124" w:rsidP="00650124">
      <w:pPr>
        <w:pStyle w:val="ListParagraph"/>
        <w:autoSpaceDE w:val="0"/>
        <w:autoSpaceDN w:val="0"/>
        <w:adjustRightInd w:val="0"/>
        <w:spacing w:after="0" w:line="240" w:lineRule="auto"/>
        <w:ind w:left="360"/>
        <w:rPr>
          <w:rFonts w:ascii="Century Gothic" w:hAnsi="Century Gothic" w:cs="Arial"/>
          <w:color w:val="000000"/>
        </w:rPr>
      </w:pPr>
    </w:p>
    <w:p w:rsidR="00BE2AF4"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Skills</w:t>
      </w:r>
      <w:r w:rsidRPr="000910FC">
        <w:rPr>
          <w:rFonts w:ascii="Century Gothic" w:hAnsi="Century Gothic" w:cs="Arial"/>
          <w:b/>
          <w:bCs/>
          <w:color w:val="000000"/>
          <w:sz w:val="24"/>
          <w:szCs w:val="24"/>
        </w:rPr>
        <w:t xml:space="preserve"> :</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Good interpersonal skills.</w:t>
      </w: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Extreme dedication.</w:t>
      </w:r>
    </w:p>
    <w:p w:rsid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Times New Roman"/>
          <w:b/>
          <w:bCs/>
          <w:color w:val="000000"/>
          <w:sz w:val="24"/>
          <w:szCs w:val="24"/>
        </w:rPr>
        <w:t>•</w:t>
      </w:r>
      <w:r w:rsidR="00296CAF">
        <w:rPr>
          <w:rFonts w:ascii="Century Gothic" w:hAnsi="Century Gothic" w:cs="Times New Roman"/>
          <w:b/>
          <w:bCs/>
          <w:color w:val="000000"/>
          <w:sz w:val="24"/>
          <w:szCs w:val="24"/>
        </w:rPr>
        <w:t xml:space="preserve"> </w:t>
      </w:r>
      <w:r w:rsidRPr="000910FC">
        <w:rPr>
          <w:rFonts w:ascii="Century Gothic" w:hAnsi="Century Gothic" w:cs="Times New Roman"/>
          <w:b/>
          <w:bCs/>
          <w:color w:val="000000"/>
          <w:sz w:val="24"/>
          <w:szCs w:val="24"/>
        </w:rPr>
        <w:t xml:space="preserve"> </w:t>
      </w:r>
      <w:r w:rsidRPr="000910FC">
        <w:rPr>
          <w:rFonts w:ascii="Century Gothic" w:hAnsi="Century Gothic" w:cs="Arial"/>
          <w:color w:val="000000"/>
          <w:sz w:val="24"/>
          <w:szCs w:val="24"/>
        </w:rPr>
        <w:t>Through knowledge of accounting</w:t>
      </w:r>
    </w:p>
    <w:p w:rsidR="00296CAF" w:rsidRDefault="00296CAF" w:rsidP="000910FC">
      <w:pPr>
        <w:autoSpaceDE w:val="0"/>
        <w:autoSpaceDN w:val="0"/>
        <w:adjustRightInd w:val="0"/>
        <w:spacing w:after="0" w:line="240" w:lineRule="auto"/>
        <w:rPr>
          <w:rFonts w:ascii="Century Gothic" w:hAnsi="Century Gothic" w:cs="Arial"/>
          <w:color w:val="000000"/>
          <w:sz w:val="24"/>
          <w:szCs w:val="24"/>
        </w:rPr>
      </w:pPr>
    </w:p>
    <w:p w:rsidR="00D66F0E" w:rsidRDefault="00296CAF" w:rsidP="000910FC">
      <w:pPr>
        <w:autoSpaceDE w:val="0"/>
        <w:autoSpaceDN w:val="0"/>
        <w:adjustRightInd w:val="0"/>
        <w:spacing w:after="0" w:line="240" w:lineRule="auto"/>
        <w:rPr>
          <w:rFonts w:ascii="Century Gothic" w:hAnsi="Century Gothic" w:cs="Arial"/>
          <w:color w:val="000000"/>
          <w:sz w:val="24"/>
          <w:szCs w:val="24"/>
        </w:rPr>
      </w:pPr>
      <w:r w:rsidRPr="00296CAF">
        <w:rPr>
          <w:rFonts w:ascii="Century Gothic" w:hAnsi="Century Gothic" w:cs="Arial"/>
          <w:b/>
          <w:color w:val="000000"/>
          <w:sz w:val="24"/>
          <w:szCs w:val="24"/>
          <w:u w:val="single"/>
        </w:rPr>
        <w:t>Working Experience</w:t>
      </w:r>
      <w:r>
        <w:rPr>
          <w:rFonts w:ascii="Century Gothic" w:hAnsi="Century Gothic" w:cs="Arial"/>
          <w:color w:val="000000"/>
          <w:sz w:val="24"/>
          <w:szCs w:val="24"/>
        </w:rPr>
        <w:t xml:space="preserve"> :</w:t>
      </w:r>
    </w:p>
    <w:p w:rsidR="00D66F0E" w:rsidRPr="00D66F0E" w:rsidRDefault="002E793C" w:rsidP="00D66F0E">
      <w:pPr>
        <w:pStyle w:val="ListParagraph"/>
        <w:numPr>
          <w:ilvl w:val="0"/>
          <w:numId w:val="12"/>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Worked as accountant in Unique Agencies for 2 years.</w:t>
      </w:r>
    </w:p>
    <w:p w:rsidR="00BE2AF4" w:rsidRPr="00D66F0E" w:rsidRDefault="002E793C" w:rsidP="000910FC">
      <w:pPr>
        <w:pStyle w:val="ListParagraph"/>
        <w:numPr>
          <w:ilvl w:val="0"/>
          <w:numId w:val="12"/>
        </w:num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 xml:space="preserve">Worked as sales executive in Apis India limited for </w:t>
      </w:r>
      <w:r w:rsidR="00D66F0E">
        <w:rPr>
          <w:rFonts w:ascii="Century Gothic" w:hAnsi="Century Gothic" w:cs="Arial"/>
          <w:color w:val="000000"/>
          <w:sz w:val="24"/>
          <w:szCs w:val="24"/>
        </w:rPr>
        <w:t>5 months.</w:t>
      </w:r>
    </w:p>
    <w:p w:rsidR="000910FC" w:rsidRPr="00650124" w:rsidRDefault="00296CAF" w:rsidP="00296CAF">
      <w:pPr>
        <w:pStyle w:val="ListParagraph"/>
        <w:numPr>
          <w:ilvl w:val="0"/>
          <w:numId w:val="8"/>
        </w:num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Cs/>
          <w:color w:val="000000"/>
          <w:sz w:val="24"/>
          <w:szCs w:val="24"/>
        </w:rPr>
        <w:t>Worked as sales executive in Nambudiri</w:t>
      </w:r>
      <w:r w:rsidR="00514A70">
        <w:rPr>
          <w:rFonts w:ascii="Century Gothic" w:hAnsi="Century Gothic" w:cs="Arial"/>
          <w:bCs/>
          <w:color w:val="000000"/>
          <w:sz w:val="24"/>
          <w:szCs w:val="24"/>
        </w:rPr>
        <w:t xml:space="preserve"> </w:t>
      </w:r>
      <w:r>
        <w:rPr>
          <w:rFonts w:ascii="Century Gothic" w:hAnsi="Century Gothic" w:cs="Arial"/>
          <w:bCs/>
          <w:color w:val="000000"/>
          <w:sz w:val="24"/>
          <w:szCs w:val="24"/>
        </w:rPr>
        <w:t xml:space="preserve">sons Agro Foods India Pvt. Ltd. For </w:t>
      </w:r>
      <w:r w:rsidR="00650124">
        <w:rPr>
          <w:rFonts w:ascii="Century Gothic" w:hAnsi="Century Gothic" w:cs="Arial"/>
          <w:bCs/>
          <w:color w:val="000000"/>
          <w:sz w:val="24"/>
          <w:szCs w:val="24"/>
        </w:rPr>
        <w:t xml:space="preserve">6 </w:t>
      </w:r>
      <w:r>
        <w:rPr>
          <w:rFonts w:ascii="Century Gothic" w:hAnsi="Century Gothic" w:cs="Arial"/>
          <w:bCs/>
          <w:color w:val="000000"/>
          <w:sz w:val="24"/>
          <w:szCs w:val="24"/>
        </w:rPr>
        <w:t>months.</w:t>
      </w:r>
    </w:p>
    <w:p w:rsidR="002E793C" w:rsidRPr="002E793C" w:rsidRDefault="002E793C" w:rsidP="002E793C">
      <w:pPr>
        <w:pStyle w:val="ListParagraph"/>
        <w:numPr>
          <w:ilvl w:val="0"/>
          <w:numId w:val="8"/>
        </w:num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Cs/>
          <w:color w:val="000000"/>
          <w:sz w:val="24"/>
          <w:szCs w:val="24"/>
        </w:rPr>
        <w:t>Worked as sales executive in Santhigiri consumer products for 5 months.</w:t>
      </w:r>
    </w:p>
    <w:p w:rsidR="002E793C" w:rsidRPr="002E793C" w:rsidRDefault="002E793C" w:rsidP="002E793C">
      <w:pPr>
        <w:pStyle w:val="ListParagraph"/>
        <w:autoSpaceDE w:val="0"/>
        <w:autoSpaceDN w:val="0"/>
        <w:adjustRightInd w:val="0"/>
        <w:spacing w:after="0" w:line="240" w:lineRule="auto"/>
        <w:ind w:left="360"/>
        <w:rPr>
          <w:rFonts w:ascii="Century Gothic" w:hAnsi="Century Gothic" w:cs="Arial"/>
          <w:b/>
          <w:bCs/>
          <w:color w:val="000000"/>
          <w:sz w:val="24"/>
          <w:szCs w:val="24"/>
        </w:rPr>
      </w:pPr>
    </w:p>
    <w:p w:rsidR="002E793C" w:rsidRPr="002E793C" w:rsidRDefault="002E793C" w:rsidP="002E793C">
      <w:pPr>
        <w:autoSpaceDE w:val="0"/>
        <w:autoSpaceDN w:val="0"/>
        <w:adjustRightInd w:val="0"/>
        <w:spacing w:after="0" w:line="240" w:lineRule="auto"/>
        <w:rPr>
          <w:rFonts w:ascii="Century Gothic" w:hAnsi="Century Gothic" w:cs="Arial"/>
          <w:b/>
          <w:bCs/>
          <w:color w:val="000000"/>
          <w:sz w:val="24"/>
          <w:szCs w:val="24"/>
        </w:rPr>
      </w:pPr>
    </w:p>
    <w:p w:rsidR="00BE2AF4"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Field of Interests</w:t>
      </w:r>
      <w:r w:rsidRPr="000910FC">
        <w:rPr>
          <w:rFonts w:ascii="Century Gothic" w:hAnsi="Century Gothic" w:cs="Arial"/>
          <w:b/>
          <w:bCs/>
          <w:color w:val="000000"/>
          <w:sz w:val="24"/>
          <w:szCs w:val="24"/>
        </w:rPr>
        <w:t xml:space="preserve"> :</w:t>
      </w:r>
    </w:p>
    <w:p w:rsid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w:t>
      </w:r>
      <w:r w:rsidR="00296CAF">
        <w:rPr>
          <w:rFonts w:ascii="Century Gothic" w:hAnsi="Century Gothic" w:cs="Arial"/>
          <w:color w:val="000000"/>
          <w:sz w:val="24"/>
          <w:szCs w:val="24"/>
        </w:rPr>
        <w:t xml:space="preserve"> </w:t>
      </w:r>
      <w:r w:rsidRPr="000910FC">
        <w:rPr>
          <w:rFonts w:ascii="Century Gothic" w:hAnsi="Century Gothic" w:cs="Arial"/>
          <w:color w:val="000000"/>
          <w:sz w:val="24"/>
          <w:szCs w:val="24"/>
        </w:rPr>
        <w:t xml:space="preserve"> Accounting</w:t>
      </w:r>
    </w:p>
    <w:p w:rsidR="007D57EC" w:rsidRDefault="007D57EC" w:rsidP="000910FC">
      <w:pPr>
        <w:autoSpaceDE w:val="0"/>
        <w:autoSpaceDN w:val="0"/>
        <w:adjustRightInd w:val="0"/>
        <w:spacing w:after="0" w:line="240" w:lineRule="auto"/>
        <w:rPr>
          <w:rFonts w:ascii="Century Gothic" w:hAnsi="Century Gothic" w:cs="Arial"/>
          <w:color w:val="000000"/>
          <w:sz w:val="24"/>
          <w:szCs w:val="24"/>
        </w:rPr>
      </w:pPr>
    </w:p>
    <w:p w:rsidR="009A7403" w:rsidRDefault="00BE2AF4" w:rsidP="000910FC">
      <w:pPr>
        <w:autoSpaceDE w:val="0"/>
        <w:autoSpaceDN w:val="0"/>
        <w:adjustRightInd w:val="0"/>
        <w:spacing w:after="0" w:line="240" w:lineRule="auto"/>
        <w:rPr>
          <w:rFonts w:ascii="Century Gothic" w:hAnsi="Century Gothic" w:cs="Arial"/>
          <w:b/>
          <w:color w:val="000000"/>
          <w:sz w:val="24"/>
          <w:szCs w:val="24"/>
          <w:u w:val="single"/>
        </w:rPr>
      </w:pPr>
      <w:r w:rsidRPr="00BE2AF4">
        <w:rPr>
          <w:rFonts w:ascii="Century Gothic" w:hAnsi="Century Gothic" w:cs="Arial"/>
          <w:b/>
          <w:color w:val="000000"/>
          <w:sz w:val="24"/>
          <w:szCs w:val="24"/>
          <w:u w:val="single"/>
        </w:rPr>
        <w:t>Language Proficiency</w:t>
      </w:r>
      <w:r>
        <w:rPr>
          <w:rFonts w:ascii="Century Gothic" w:hAnsi="Century Gothic" w:cs="Arial"/>
          <w:b/>
          <w:color w:val="000000"/>
          <w:sz w:val="24"/>
          <w:szCs w:val="24"/>
          <w:u w:val="single"/>
        </w:rPr>
        <w:t xml:space="preserve"> :</w:t>
      </w: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Malayalam</w:t>
      </w: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English</w:t>
      </w:r>
    </w:p>
    <w:p w:rsidR="00BE2AF4" w:rsidRPr="00BE2AF4" w:rsidRDefault="00BE2AF4" w:rsidP="00BE2AF4">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Hindi</w:t>
      </w:r>
    </w:p>
    <w:p w:rsidR="00D66F0E" w:rsidRPr="00D66F0E" w:rsidRDefault="00BE2AF4" w:rsidP="000910FC">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Pr>
          <w:rFonts w:ascii="Century Gothic" w:hAnsi="Century Gothic" w:cs="Arial"/>
          <w:color w:val="000000"/>
          <w:sz w:val="24"/>
          <w:szCs w:val="24"/>
        </w:rPr>
        <w:t>Tamil</w:t>
      </w:r>
    </w:p>
    <w:p w:rsidR="000910FC" w:rsidRPr="00D66F0E" w:rsidRDefault="000910FC" w:rsidP="000910FC">
      <w:pPr>
        <w:pStyle w:val="ListParagraph"/>
        <w:numPr>
          <w:ilvl w:val="0"/>
          <w:numId w:val="9"/>
        </w:numPr>
        <w:autoSpaceDE w:val="0"/>
        <w:autoSpaceDN w:val="0"/>
        <w:adjustRightInd w:val="0"/>
        <w:spacing w:after="0" w:line="240" w:lineRule="auto"/>
        <w:rPr>
          <w:rFonts w:ascii="Century Gothic" w:hAnsi="Century Gothic" w:cs="Arial"/>
          <w:b/>
          <w:color w:val="000000"/>
          <w:sz w:val="24"/>
          <w:szCs w:val="24"/>
          <w:u w:val="single"/>
        </w:rPr>
      </w:pPr>
      <w:r w:rsidRPr="00D66F0E">
        <w:rPr>
          <w:rFonts w:ascii="Century Gothic" w:hAnsi="Century Gothic" w:cs="Arial"/>
          <w:b/>
          <w:bCs/>
          <w:color w:val="000000"/>
          <w:sz w:val="24"/>
          <w:szCs w:val="24"/>
          <w:u w:val="single"/>
        </w:rPr>
        <w:lastRenderedPageBreak/>
        <w:t>Personal Qualities</w:t>
      </w: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Excellent Communication, listening and motivating skills.</w:t>
      </w: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Ability to learn quickly is my forte that has helped me successfully manage various jobs given.</w:t>
      </w:r>
    </w:p>
    <w:p w:rsidR="000910FC" w:rsidRPr="00296CAF" w:rsidRDefault="000910FC" w:rsidP="00296CAF">
      <w:pPr>
        <w:pStyle w:val="ListParagraph"/>
        <w:numPr>
          <w:ilvl w:val="0"/>
          <w:numId w:val="7"/>
        </w:numPr>
        <w:autoSpaceDE w:val="0"/>
        <w:autoSpaceDN w:val="0"/>
        <w:adjustRightInd w:val="0"/>
        <w:spacing w:after="0" w:line="240" w:lineRule="auto"/>
        <w:rPr>
          <w:rFonts w:ascii="Century Gothic" w:hAnsi="Century Gothic" w:cs="Arial"/>
          <w:bCs/>
          <w:color w:val="000000"/>
          <w:sz w:val="24"/>
          <w:szCs w:val="24"/>
        </w:rPr>
      </w:pPr>
      <w:r w:rsidRPr="00296CAF">
        <w:rPr>
          <w:rFonts w:ascii="Century Gothic" w:hAnsi="Century Gothic" w:cs="Arial"/>
          <w:bCs/>
          <w:color w:val="000000"/>
          <w:sz w:val="24"/>
          <w:szCs w:val="24"/>
        </w:rPr>
        <w:t>Ability to work with a team of dedicated professionals for achieving the deadlines for the execution of work.</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p>
    <w:p w:rsidR="000910FC" w:rsidRDefault="00667D0A" w:rsidP="000910FC">
      <w:pPr>
        <w:autoSpaceDE w:val="0"/>
        <w:autoSpaceDN w:val="0"/>
        <w:adjustRightInd w:val="0"/>
        <w:spacing w:after="0" w:line="240" w:lineRule="auto"/>
        <w:rPr>
          <w:rFonts w:ascii="Century Gothic" w:hAnsi="Century Gothic" w:cs="Arial"/>
          <w:b/>
          <w:bCs/>
          <w:color w:val="000000"/>
          <w:sz w:val="24"/>
          <w:szCs w:val="24"/>
        </w:rPr>
      </w:pPr>
      <w:r w:rsidRPr="00D04128">
        <w:rPr>
          <w:rFonts w:ascii="Century Gothic" w:hAnsi="Century Gothic" w:cs="Arial"/>
          <w:b/>
          <w:bCs/>
          <w:color w:val="000000"/>
          <w:sz w:val="24"/>
          <w:szCs w:val="24"/>
          <w:u w:val="single"/>
        </w:rPr>
        <w:t xml:space="preserve">Academic </w:t>
      </w:r>
      <w:r w:rsidR="000910FC" w:rsidRPr="00D04128">
        <w:rPr>
          <w:rFonts w:ascii="Century Gothic" w:hAnsi="Century Gothic" w:cs="Arial"/>
          <w:b/>
          <w:bCs/>
          <w:color w:val="000000"/>
          <w:sz w:val="24"/>
          <w:szCs w:val="24"/>
          <w:u w:val="single"/>
        </w:rPr>
        <w:t>Project Details</w:t>
      </w:r>
      <w:r w:rsidR="000910FC" w:rsidRPr="000910FC">
        <w:rPr>
          <w:rFonts w:ascii="Century Gothic" w:hAnsi="Century Gothic" w:cs="Arial"/>
          <w:b/>
          <w:bCs/>
          <w:color w:val="000000"/>
          <w:sz w:val="24"/>
          <w:szCs w:val="24"/>
        </w:rPr>
        <w:t xml:space="preserve"> :</w:t>
      </w:r>
    </w:p>
    <w:p w:rsidR="007D57EC" w:rsidRPr="000910FC" w:rsidRDefault="007D57EC"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Title : </w:t>
      </w:r>
      <w:r w:rsidRPr="000910FC">
        <w:rPr>
          <w:rFonts w:ascii="Century Gothic" w:hAnsi="Century Gothic" w:cs="Times New Roman"/>
          <w:color w:val="000000"/>
          <w:sz w:val="24"/>
          <w:szCs w:val="24"/>
        </w:rPr>
        <w:t>A study on fund management of periye co-operative bank</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Description : </w:t>
      </w:r>
      <w:r w:rsidRPr="000910FC">
        <w:rPr>
          <w:rFonts w:ascii="Century Gothic" w:hAnsi="Century Gothic" w:cs="Times New Roman"/>
          <w:color w:val="000000"/>
          <w:sz w:val="24"/>
          <w:szCs w:val="24"/>
        </w:rPr>
        <w:t>The study helps to find the financial positions of the bank. For the purpose of financial analysis of the bank, its five years data are collected. Moreover, the various funds which the bank acquires and uses are also analyzed.</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Duration : </w:t>
      </w:r>
      <w:r w:rsidRPr="000910FC">
        <w:rPr>
          <w:rFonts w:ascii="Century Gothic" w:hAnsi="Century Gothic" w:cs="Times New Roman"/>
          <w:color w:val="000000"/>
          <w:sz w:val="24"/>
          <w:szCs w:val="24"/>
        </w:rPr>
        <w:t>One month</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Role : </w:t>
      </w:r>
      <w:r w:rsidRPr="000910FC">
        <w:rPr>
          <w:rFonts w:ascii="Century Gothic" w:hAnsi="Century Gothic" w:cs="Times New Roman"/>
          <w:color w:val="000000"/>
          <w:sz w:val="24"/>
          <w:szCs w:val="24"/>
        </w:rPr>
        <w:t>Fund manager</w:t>
      </w:r>
    </w:p>
    <w:p w:rsidR="000910FC" w:rsidRPr="000910FC" w:rsidRDefault="000910FC" w:rsidP="000910FC">
      <w:pPr>
        <w:autoSpaceDE w:val="0"/>
        <w:autoSpaceDN w:val="0"/>
        <w:adjustRightInd w:val="0"/>
        <w:spacing w:after="0" w:line="240" w:lineRule="auto"/>
        <w:rPr>
          <w:rFonts w:ascii="Century Gothic" w:hAnsi="Century Gothic" w:cs="Times New Roman"/>
          <w:color w:val="000000"/>
          <w:sz w:val="24"/>
          <w:szCs w:val="24"/>
        </w:rPr>
      </w:pPr>
      <w:r w:rsidRPr="000910FC">
        <w:rPr>
          <w:rFonts w:ascii="Century Gothic" w:hAnsi="Century Gothic" w:cs="Times New Roman"/>
          <w:b/>
          <w:bCs/>
          <w:color w:val="000000"/>
          <w:sz w:val="24"/>
          <w:szCs w:val="24"/>
        </w:rPr>
        <w:t xml:space="preserve">Team Size : </w:t>
      </w:r>
      <w:r w:rsidRPr="000910FC">
        <w:rPr>
          <w:rFonts w:ascii="Century Gothic" w:hAnsi="Century Gothic" w:cs="Times New Roman"/>
          <w:color w:val="000000"/>
          <w:sz w:val="24"/>
          <w:szCs w:val="24"/>
        </w:rPr>
        <w:t>1</w:t>
      </w:r>
    </w:p>
    <w:p w:rsidR="000910FC" w:rsidRPr="00CE150E" w:rsidRDefault="000910FC" w:rsidP="000910FC">
      <w:pPr>
        <w:autoSpaceDE w:val="0"/>
        <w:autoSpaceDN w:val="0"/>
        <w:adjustRightInd w:val="0"/>
        <w:spacing w:after="0" w:line="240" w:lineRule="auto"/>
        <w:rPr>
          <w:rFonts w:ascii="Century Gothic" w:hAnsi="Century Gothic" w:cs="Times New Roman"/>
          <w:b/>
          <w:bCs/>
          <w:color w:val="FFFFFF"/>
          <w:sz w:val="24"/>
          <w:szCs w:val="24"/>
        </w:rPr>
      </w:pPr>
      <w:r w:rsidRPr="000910FC">
        <w:rPr>
          <w:rFonts w:ascii="Century Gothic" w:hAnsi="Century Gothic" w:cs="Times New Roman"/>
          <w:b/>
          <w:bCs/>
          <w:color w:val="FFFFFF"/>
          <w:sz w:val="24"/>
          <w:szCs w:val="24"/>
        </w:rPr>
        <w:t>Objective</w:t>
      </w:r>
    </w:p>
    <w:p w:rsidR="000910FC" w:rsidRP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BC2669">
        <w:rPr>
          <w:rFonts w:ascii="Century Gothic" w:hAnsi="Century Gothic" w:cs="Arial"/>
          <w:b/>
          <w:bCs/>
          <w:color w:val="000000"/>
          <w:sz w:val="24"/>
          <w:szCs w:val="24"/>
          <w:u w:val="single"/>
        </w:rPr>
        <w:t>Computer proficiency</w:t>
      </w:r>
      <w:r w:rsidRPr="000910FC">
        <w:rPr>
          <w:rFonts w:ascii="Century Gothic" w:hAnsi="Century Gothic" w:cs="Arial"/>
          <w:b/>
          <w:bCs/>
          <w:color w:val="000000"/>
          <w:sz w:val="24"/>
          <w:szCs w:val="24"/>
        </w:rPr>
        <w:t>:</w:t>
      </w:r>
    </w:p>
    <w:p w:rsidR="000910FC" w:rsidRDefault="000910FC" w:rsidP="000910FC">
      <w:pPr>
        <w:autoSpaceDE w:val="0"/>
        <w:autoSpaceDN w:val="0"/>
        <w:adjustRightInd w:val="0"/>
        <w:spacing w:after="0" w:line="240" w:lineRule="auto"/>
        <w:rPr>
          <w:rFonts w:ascii="Century Gothic" w:hAnsi="Century Gothic" w:cs="Arial"/>
          <w:bCs/>
          <w:color w:val="000000"/>
          <w:sz w:val="24"/>
          <w:szCs w:val="24"/>
        </w:rPr>
      </w:pPr>
      <w:r>
        <w:rPr>
          <w:rFonts w:ascii="Century Gothic" w:hAnsi="Century Gothic" w:cs="Arial"/>
          <w:bCs/>
          <w:color w:val="000000"/>
          <w:sz w:val="24"/>
          <w:szCs w:val="24"/>
        </w:rPr>
        <w:t xml:space="preserve"> </w:t>
      </w:r>
    </w:p>
    <w:p w:rsidR="000910FC" w:rsidRPr="00667D0A" w:rsidRDefault="000910FC" w:rsidP="00667D0A">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Well versed in Wind</w:t>
      </w:r>
      <w:r w:rsidR="00650124">
        <w:rPr>
          <w:rFonts w:ascii="Century Gothic" w:hAnsi="Century Gothic" w:cs="Arial"/>
          <w:bCs/>
          <w:color w:val="000000"/>
          <w:sz w:val="24"/>
          <w:szCs w:val="24"/>
        </w:rPr>
        <w:t>ows XP, Windows 7,8&amp;10</w:t>
      </w:r>
    </w:p>
    <w:p w:rsidR="000910FC" w:rsidRPr="00667D0A" w:rsidRDefault="000910FC" w:rsidP="00667D0A">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Proficiency in entire MS-Office</w:t>
      </w:r>
    </w:p>
    <w:p w:rsidR="000910FC" w:rsidRPr="007D57EC" w:rsidRDefault="000910FC" w:rsidP="000910FC">
      <w:pPr>
        <w:pStyle w:val="ListParagraph"/>
        <w:numPr>
          <w:ilvl w:val="0"/>
          <w:numId w:val="2"/>
        </w:numPr>
        <w:autoSpaceDE w:val="0"/>
        <w:autoSpaceDN w:val="0"/>
        <w:adjustRightInd w:val="0"/>
        <w:spacing w:after="0" w:line="240" w:lineRule="auto"/>
        <w:rPr>
          <w:rFonts w:ascii="Century Gothic" w:hAnsi="Century Gothic" w:cs="Arial"/>
          <w:bCs/>
          <w:color w:val="000000"/>
          <w:sz w:val="24"/>
          <w:szCs w:val="24"/>
        </w:rPr>
      </w:pPr>
      <w:r w:rsidRPr="00667D0A">
        <w:rPr>
          <w:rFonts w:ascii="Century Gothic" w:hAnsi="Century Gothic" w:cs="Arial"/>
          <w:bCs/>
          <w:color w:val="000000"/>
          <w:sz w:val="24"/>
          <w:szCs w:val="24"/>
        </w:rPr>
        <w:t>Good understanding of Internet tools</w:t>
      </w:r>
    </w:p>
    <w:p w:rsidR="000910FC" w:rsidRPr="000910FC" w:rsidRDefault="000910FC" w:rsidP="000910FC">
      <w:pPr>
        <w:autoSpaceDE w:val="0"/>
        <w:autoSpaceDN w:val="0"/>
        <w:adjustRightInd w:val="0"/>
        <w:spacing w:after="0" w:line="240" w:lineRule="auto"/>
        <w:rPr>
          <w:rFonts w:ascii="Century Gothic" w:hAnsi="Century Gothic" w:cs="Times New Roman"/>
          <w:b/>
          <w:bCs/>
          <w:color w:val="FFFFFF"/>
          <w:sz w:val="24"/>
          <w:szCs w:val="24"/>
        </w:rPr>
      </w:pPr>
      <w:r w:rsidRPr="000910FC">
        <w:rPr>
          <w:rFonts w:ascii="Century Gothic" w:hAnsi="Century Gothic" w:cs="Times New Roman"/>
          <w:b/>
          <w:bCs/>
          <w:color w:val="FFFFFF"/>
          <w:sz w:val="24"/>
          <w:szCs w:val="24"/>
        </w:rPr>
        <w:t>dcx</w:t>
      </w:r>
    </w:p>
    <w:p w:rsidR="000910FC" w:rsidRDefault="000910FC" w:rsidP="000910FC">
      <w:pPr>
        <w:autoSpaceDE w:val="0"/>
        <w:autoSpaceDN w:val="0"/>
        <w:adjustRightInd w:val="0"/>
        <w:spacing w:after="0" w:line="240" w:lineRule="auto"/>
        <w:rPr>
          <w:rFonts w:ascii="Century Gothic" w:hAnsi="Century Gothic" w:cs="Arial"/>
          <w:b/>
          <w:bCs/>
          <w:color w:val="000000"/>
          <w:sz w:val="24"/>
          <w:szCs w:val="24"/>
        </w:rPr>
      </w:pPr>
      <w:r w:rsidRPr="00BC2669">
        <w:rPr>
          <w:rFonts w:ascii="Century Gothic" w:hAnsi="Century Gothic" w:cs="Arial"/>
          <w:b/>
          <w:bCs/>
          <w:color w:val="000000"/>
          <w:sz w:val="24"/>
          <w:szCs w:val="24"/>
          <w:u w:val="single"/>
        </w:rPr>
        <w:t>Declaration</w:t>
      </w:r>
      <w:r w:rsidRPr="000910FC">
        <w:rPr>
          <w:rFonts w:ascii="Century Gothic" w:hAnsi="Century Gothic" w:cs="Arial"/>
          <w:b/>
          <w:bCs/>
          <w:color w:val="000000"/>
          <w:sz w:val="24"/>
          <w:szCs w:val="24"/>
        </w:rPr>
        <w:t xml:space="preserve"> :</w:t>
      </w:r>
    </w:p>
    <w:p w:rsidR="00BC2669" w:rsidRPr="000910FC" w:rsidRDefault="00BC2669" w:rsidP="000910FC">
      <w:pPr>
        <w:autoSpaceDE w:val="0"/>
        <w:autoSpaceDN w:val="0"/>
        <w:adjustRightInd w:val="0"/>
        <w:spacing w:after="0" w:line="240" w:lineRule="auto"/>
        <w:rPr>
          <w:rFonts w:ascii="Century Gothic" w:hAnsi="Century Gothic" w:cs="Arial"/>
          <w:b/>
          <w:bCs/>
          <w:color w:val="000000"/>
          <w:sz w:val="24"/>
          <w:szCs w:val="24"/>
        </w:rPr>
      </w:pPr>
    </w:p>
    <w:p w:rsidR="000910FC" w:rsidRPr="000910FC" w:rsidRDefault="000910FC" w:rsidP="000910FC">
      <w:pPr>
        <w:autoSpaceDE w:val="0"/>
        <w:autoSpaceDN w:val="0"/>
        <w:adjustRightInd w:val="0"/>
        <w:spacing w:after="0" w:line="240" w:lineRule="auto"/>
        <w:rPr>
          <w:rFonts w:ascii="Century Gothic" w:hAnsi="Century Gothic" w:cs="Arial"/>
          <w:color w:val="000000"/>
          <w:sz w:val="24"/>
          <w:szCs w:val="24"/>
        </w:rPr>
      </w:pPr>
      <w:r w:rsidRPr="000910FC">
        <w:rPr>
          <w:rFonts w:ascii="Century Gothic" w:hAnsi="Century Gothic" w:cs="Arial"/>
          <w:color w:val="000000"/>
          <w:sz w:val="24"/>
          <w:szCs w:val="24"/>
        </w:rPr>
        <w:t>I hereby declare that the above mentioned details are true to the best of my knowledge.</w:t>
      </w:r>
    </w:p>
    <w:p w:rsidR="005F3BED" w:rsidRDefault="00667D0A" w:rsidP="00667D0A">
      <w:pPr>
        <w:rPr>
          <w:rFonts w:ascii="Century Gothic" w:hAnsi="Century Gothic" w:cs="Times New Roman"/>
          <w:color w:val="000000"/>
          <w:sz w:val="24"/>
          <w:szCs w:val="24"/>
        </w:rPr>
      </w:pP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r>
        <w:rPr>
          <w:rFonts w:ascii="Century Gothic" w:hAnsi="Century Gothic" w:cs="Times New Roman"/>
          <w:color w:val="000000"/>
          <w:sz w:val="24"/>
          <w:szCs w:val="24"/>
        </w:rPr>
        <w:tab/>
      </w:r>
    </w:p>
    <w:p w:rsidR="0057457C" w:rsidRDefault="005F3BED" w:rsidP="005F3BED">
      <w:pPr>
        <w:rPr>
          <w:rFonts w:ascii="Century Gothic" w:hAnsi="Century Gothic" w:cs="Arial"/>
          <w:color w:val="000000"/>
          <w:sz w:val="24"/>
          <w:szCs w:val="24"/>
        </w:rPr>
      </w:pPr>
      <w:r>
        <w:rPr>
          <w:rFonts w:ascii="Century Gothic" w:hAnsi="Century Gothic" w:cs="Times New Roman"/>
          <w:color w:val="000000"/>
          <w:sz w:val="24"/>
          <w:szCs w:val="24"/>
        </w:rPr>
        <w:t xml:space="preserve">                                                                                      </w:t>
      </w:r>
      <w:r w:rsidR="00B176A3">
        <w:rPr>
          <w:rFonts w:ascii="Century Gothic" w:hAnsi="Century Gothic" w:cs="Times New Roman"/>
          <w:color w:val="000000"/>
          <w:sz w:val="24"/>
          <w:szCs w:val="24"/>
        </w:rPr>
        <w:t xml:space="preserve">                            </w:t>
      </w:r>
      <w:r w:rsidR="00E34498">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 </w:t>
      </w:r>
      <w:r w:rsidR="007D57EC">
        <w:rPr>
          <w:rFonts w:ascii="Century Gothic" w:hAnsi="Century Gothic" w:cs="Times New Roman"/>
          <w:color w:val="000000"/>
          <w:sz w:val="24"/>
          <w:szCs w:val="24"/>
        </w:rPr>
        <w:t xml:space="preserve"> </w:t>
      </w:r>
      <w:r>
        <w:rPr>
          <w:rFonts w:ascii="Century Gothic" w:hAnsi="Century Gothic" w:cs="Times New Roman"/>
          <w:color w:val="000000"/>
          <w:sz w:val="24"/>
          <w:szCs w:val="24"/>
        </w:rPr>
        <w:t xml:space="preserve">Nijesh J </w:t>
      </w:r>
      <w:r w:rsidR="00B176A3">
        <w:rPr>
          <w:rFonts w:ascii="Century Gothic" w:hAnsi="Century Gothic" w:cs="Arial"/>
          <w:color w:val="000000"/>
          <w:sz w:val="24"/>
          <w:szCs w:val="24"/>
        </w:rPr>
        <w:t xml:space="preserve">                                                                                                                                                          </w:t>
      </w:r>
    </w:p>
    <w:p w:rsidR="000910FC" w:rsidRDefault="00B176A3" w:rsidP="005F3BED">
      <w:pPr>
        <w:rPr>
          <w:rFonts w:ascii="Century Gothic" w:hAnsi="Century Gothic" w:cs="Arial"/>
          <w:color w:val="000000"/>
          <w:sz w:val="24"/>
          <w:szCs w:val="24"/>
        </w:rPr>
      </w:pPr>
      <w:r>
        <w:rPr>
          <w:rFonts w:ascii="Century Gothic" w:hAnsi="Century Gothic" w:cs="Arial"/>
          <w:color w:val="000000"/>
          <w:sz w:val="24"/>
          <w:szCs w:val="24"/>
        </w:rPr>
        <w:t>Date:</w:t>
      </w:r>
    </w:p>
    <w:p w:rsidR="00B176A3" w:rsidRPr="005F3BED" w:rsidRDefault="00B176A3" w:rsidP="005F3BED">
      <w:pPr>
        <w:rPr>
          <w:rFonts w:ascii="Century Gothic" w:hAnsi="Century Gothic" w:cs="Times New Roman"/>
          <w:color w:val="000000"/>
          <w:sz w:val="24"/>
          <w:szCs w:val="24"/>
        </w:rPr>
      </w:pPr>
      <w:r>
        <w:rPr>
          <w:rFonts w:ascii="Century Gothic" w:hAnsi="Century Gothic" w:cs="Arial"/>
          <w:color w:val="000000"/>
          <w:sz w:val="24"/>
          <w:szCs w:val="24"/>
        </w:rPr>
        <w:t>Place: Kasaragod</w:t>
      </w:r>
    </w:p>
    <w:sectPr w:rsidR="00B176A3" w:rsidRPr="005F3BED" w:rsidSect="000910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5B0" w:rsidRDefault="00FF05B0" w:rsidP="00650124">
      <w:pPr>
        <w:spacing w:after="0" w:line="240" w:lineRule="auto"/>
      </w:pPr>
      <w:r>
        <w:separator/>
      </w:r>
    </w:p>
  </w:endnote>
  <w:endnote w:type="continuationSeparator" w:id="1">
    <w:p w:rsidR="00FF05B0" w:rsidRDefault="00FF05B0" w:rsidP="0065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5B0" w:rsidRDefault="00FF05B0" w:rsidP="00650124">
      <w:pPr>
        <w:spacing w:after="0" w:line="240" w:lineRule="auto"/>
      </w:pPr>
      <w:r>
        <w:separator/>
      </w:r>
    </w:p>
  </w:footnote>
  <w:footnote w:type="continuationSeparator" w:id="1">
    <w:p w:rsidR="00FF05B0" w:rsidRDefault="00FF05B0" w:rsidP="00650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06A"/>
    <w:multiLevelType w:val="hybridMultilevel"/>
    <w:tmpl w:val="339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32C63"/>
    <w:multiLevelType w:val="hybridMultilevel"/>
    <w:tmpl w:val="3F96A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710354"/>
    <w:multiLevelType w:val="hybridMultilevel"/>
    <w:tmpl w:val="E126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A62BB"/>
    <w:multiLevelType w:val="hybridMultilevel"/>
    <w:tmpl w:val="A434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F155E"/>
    <w:multiLevelType w:val="hybridMultilevel"/>
    <w:tmpl w:val="DCB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7390C"/>
    <w:multiLevelType w:val="hybridMultilevel"/>
    <w:tmpl w:val="65C2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186"/>
    <w:multiLevelType w:val="hybridMultilevel"/>
    <w:tmpl w:val="9D9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967A4"/>
    <w:multiLevelType w:val="hybridMultilevel"/>
    <w:tmpl w:val="8D68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B3943"/>
    <w:multiLevelType w:val="hybridMultilevel"/>
    <w:tmpl w:val="EA2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C49DE"/>
    <w:multiLevelType w:val="hybridMultilevel"/>
    <w:tmpl w:val="1700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F600FF"/>
    <w:multiLevelType w:val="hybridMultilevel"/>
    <w:tmpl w:val="27DED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BD0924"/>
    <w:multiLevelType w:val="hybridMultilevel"/>
    <w:tmpl w:val="9D4A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2"/>
  </w:num>
  <w:num w:numId="6">
    <w:abstractNumId w:val="9"/>
  </w:num>
  <w:num w:numId="7">
    <w:abstractNumId w:val="10"/>
  </w:num>
  <w:num w:numId="8">
    <w:abstractNumId w:val="3"/>
  </w:num>
  <w:num w:numId="9">
    <w:abstractNumId w:val="1"/>
  </w:num>
  <w:num w:numId="10">
    <w:abstractNumId w:val="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10FC"/>
    <w:rsid w:val="000910FC"/>
    <w:rsid w:val="000D7BAE"/>
    <w:rsid w:val="00296CAF"/>
    <w:rsid w:val="002E378B"/>
    <w:rsid w:val="002E793C"/>
    <w:rsid w:val="003202B0"/>
    <w:rsid w:val="003F1263"/>
    <w:rsid w:val="00462692"/>
    <w:rsid w:val="00514A70"/>
    <w:rsid w:val="00537797"/>
    <w:rsid w:val="0057457C"/>
    <w:rsid w:val="005F3BED"/>
    <w:rsid w:val="00650124"/>
    <w:rsid w:val="00667D0A"/>
    <w:rsid w:val="0077731C"/>
    <w:rsid w:val="007D57EC"/>
    <w:rsid w:val="00957462"/>
    <w:rsid w:val="009A7403"/>
    <w:rsid w:val="00B176A3"/>
    <w:rsid w:val="00B6600A"/>
    <w:rsid w:val="00B97B0C"/>
    <w:rsid w:val="00BC2669"/>
    <w:rsid w:val="00BD6A9A"/>
    <w:rsid w:val="00BE2AF4"/>
    <w:rsid w:val="00CA713D"/>
    <w:rsid w:val="00CD04A6"/>
    <w:rsid w:val="00CE150E"/>
    <w:rsid w:val="00D04128"/>
    <w:rsid w:val="00D60125"/>
    <w:rsid w:val="00D66F0E"/>
    <w:rsid w:val="00E34498"/>
    <w:rsid w:val="00E8621A"/>
    <w:rsid w:val="00E95562"/>
    <w:rsid w:val="00F01363"/>
    <w:rsid w:val="00FF05B0"/>
    <w:rsid w:val="00FF15C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0FC"/>
    <w:pPr>
      <w:ind w:left="720"/>
      <w:contextualSpacing/>
    </w:pPr>
  </w:style>
  <w:style w:type="paragraph" w:styleId="Header">
    <w:name w:val="header"/>
    <w:basedOn w:val="Normal"/>
    <w:link w:val="HeaderChar"/>
    <w:uiPriority w:val="99"/>
    <w:semiHidden/>
    <w:unhideWhenUsed/>
    <w:rsid w:val="00650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124"/>
  </w:style>
  <w:style w:type="paragraph" w:styleId="Footer">
    <w:name w:val="footer"/>
    <w:basedOn w:val="Normal"/>
    <w:link w:val="FooterChar"/>
    <w:uiPriority w:val="99"/>
    <w:semiHidden/>
    <w:unhideWhenUsed/>
    <w:rsid w:val="00650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cp:revision>
  <cp:lastPrinted>2017-03-25T13:24:00Z</cp:lastPrinted>
  <dcterms:created xsi:type="dcterms:W3CDTF">2017-03-25T13:08:00Z</dcterms:created>
  <dcterms:modified xsi:type="dcterms:W3CDTF">2023-05-09T14:37:00Z</dcterms:modified>
</cp:coreProperties>
</file>