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D0373" w14:textId="77777777" w:rsidR="009C77C7" w:rsidRPr="00405366" w:rsidRDefault="002D2C8E">
      <w:pPr>
        <w:rPr>
          <w:rFonts w:ascii="Verdana" w:eastAsia="Verdana" w:hAnsi="Verdana" w:cs="Verdana"/>
          <w:b/>
          <w:sz w:val="22"/>
        </w:rPr>
      </w:pPr>
      <w:r w:rsidRPr="00405366">
        <w:rPr>
          <w:noProof/>
          <w:sz w:val="22"/>
        </w:rPr>
        <w:drawing>
          <wp:inline distT="0" distB="0" distL="0" distR="0" wp14:anchorId="72923711" wp14:editId="0730CBAB">
            <wp:extent cx="1599535" cy="1442720"/>
            <wp:effectExtent l="0" t="0" r="127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222" cy="148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A4E42" w14:textId="77777777" w:rsidR="005210CE" w:rsidRPr="00405366" w:rsidRDefault="00C32486">
      <w:pPr>
        <w:rPr>
          <w:rFonts w:ascii="Verdana" w:eastAsia="Verdana" w:hAnsi="Verdana" w:cs="Verdana"/>
          <w:b/>
          <w:sz w:val="22"/>
        </w:rPr>
      </w:pPr>
      <w:r w:rsidRPr="00405366">
        <w:rPr>
          <w:rFonts w:ascii="Verdana" w:eastAsia="Verdana" w:hAnsi="Verdana" w:cs="Verdana"/>
          <w:b/>
          <w:sz w:val="22"/>
        </w:rPr>
        <w:t>PRAJITH M.P</w:t>
      </w:r>
    </w:p>
    <w:p w14:paraId="59E92100" w14:textId="77777777" w:rsidR="0063258E" w:rsidRPr="00405366" w:rsidRDefault="00487A7E">
      <w:pPr>
        <w:jc w:val="both"/>
        <w:rPr>
          <w:rFonts w:ascii="Verdana" w:eastAsia="Verdana" w:hAnsi="Verdana" w:cs="Verdana"/>
          <w:b/>
          <w:sz w:val="18"/>
          <w:szCs w:val="20"/>
        </w:rPr>
      </w:pPr>
      <w:r w:rsidRPr="00405366">
        <w:rPr>
          <w:rFonts w:ascii="Verdana" w:eastAsia="Verdana" w:hAnsi="Verdana" w:cs="Verdana"/>
          <w:b/>
          <w:sz w:val="18"/>
          <w:szCs w:val="20"/>
        </w:rPr>
        <w:t>Sharjah</w:t>
      </w:r>
      <w:r w:rsidR="0063258E" w:rsidRPr="00405366">
        <w:rPr>
          <w:rFonts w:ascii="Verdana" w:eastAsia="Verdana" w:hAnsi="Verdana" w:cs="Verdana"/>
          <w:b/>
          <w:sz w:val="18"/>
          <w:szCs w:val="20"/>
        </w:rPr>
        <w:t xml:space="preserve"> UAE  </w:t>
      </w:r>
    </w:p>
    <w:p w14:paraId="5FA3F3D6" w14:textId="77777777" w:rsidR="009C77C7" w:rsidRPr="00405366" w:rsidRDefault="0063258E">
      <w:pPr>
        <w:jc w:val="both"/>
        <w:rPr>
          <w:rFonts w:ascii="Verdana" w:eastAsia="Verdana" w:hAnsi="Verdana" w:cs="Verdana"/>
          <w:b/>
          <w:sz w:val="18"/>
          <w:szCs w:val="20"/>
        </w:rPr>
      </w:pPr>
      <w:r w:rsidRPr="00405366">
        <w:rPr>
          <w:rFonts w:ascii="Verdana" w:eastAsia="Verdana" w:hAnsi="Verdana" w:cs="Verdana"/>
          <w:b/>
          <w:sz w:val="18"/>
          <w:szCs w:val="20"/>
        </w:rPr>
        <w:t>WHATSAPP</w:t>
      </w:r>
      <w:r w:rsidRPr="00405366">
        <w:rPr>
          <w:rFonts w:ascii="Verdana" w:eastAsia="Verdana" w:hAnsi="Verdana" w:cs="Verdana"/>
          <w:sz w:val="18"/>
          <w:szCs w:val="20"/>
        </w:rPr>
        <w:t>:</w:t>
      </w:r>
      <w:r w:rsidR="00C32486" w:rsidRPr="00405366">
        <w:rPr>
          <w:rFonts w:ascii="Verdana" w:eastAsia="Verdana" w:hAnsi="Verdana" w:cs="Verdana"/>
          <w:sz w:val="18"/>
          <w:szCs w:val="20"/>
        </w:rPr>
        <w:t xml:space="preserve"> </w:t>
      </w:r>
      <w:r w:rsidR="00C32486" w:rsidRPr="00405366">
        <w:rPr>
          <w:rFonts w:ascii="Verdana" w:eastAsia="Verdana" w:hAnsi="Verdana" w:cs="Verdana"/>
          <w:b/>
          <w:sz w:val="18"/>
          <w:szCs w:val="20"/>
        </w:rPr>
        <w:t>+9</w:t>
      </w:r>
      <w:r w:rsidR="004B13D4" w:rsidRPr="00405366">
        <w:rPr>
          <w:rFonts w:ascii="Verdana" w:eastAsia="Verdana" w:hAnsi="Verdana" w:cs="Verdana"/>
          <w:b/>
          <w:sz w:val="18"/>
          <w:szCs w:val="20"/>
        </w:rPr>
        <w:t>71 588998452</w:t>
      </w:r>
    </w:p>
    <w:p w14:paraId="2FCE35BB" w14:textId="77777777" w:rsidR="009C77C7" w:rsidRPr="00405366" w:rsidRDefault="00C32C7D">
      <w:pPr>
        <w:jc w:val="both"/>
        <w:rPr>
          <w:rFonts w:ascii="Verdana" w:eastAsia="Verdana" w:hAnsi="Verdana" w:cs="Verdana"/>
          <w:b/>
          <w:sz w:val="18"/>
          <w:szCs w:val="20"/>
        </w:rPr>
      </w:pPr>
      <w:r w:rsidRPr="00405366">
        <w:rPr>
          <w:rFonts w:ascii="Verdana" w:eastAsia="Verdana" w:hAnsi="Verdana" w:cs="Verdana"/>
          <w:b/>
          <w:sz w:val="18"/>
          <w:szCs w:val="20"/>
        </w:rPr>
        <w:t xml:space="preserve">Mob: +971 </w:t>
      </w:r>
      <w:r w:rsidR="00C32486" w:rsidRPr="00405366">
        <w:rPr>
          <w:rFonts w:ascii="Verdana" w:eastAsia="Verdana" w:hAnsi="Verdana" w:cs="Verdana"/>
          <w:b/>
          <w:sz w:val="18"/>
          <w:szCs w:val="20"/>
        </w:rPr>
        <w:t>588998452</w:t>
      </w:r>
    </w:p>
    <w:p w14:paraId="14F00A5F" w14:textId="77777777" w:rsidR="00507698" w:rsidRPr="00405366" w:rsidRDefault="00C32486">
      <w:pPr>
        <w:rPr>
          <w:rFonts w:ascii="Verdana" w:eastAsia="Verdana" w:hAnsi="Verdana" w:cs="Verdana"/>
          <w:color w:val="0070C0"/>
          <w:sz w:val="18"/>
          <w:szCs w:val="20"/>
          <w:u w:val="single"/>
        </w:rPr>
      </w:pPr>
      <w:proofErr w:type="gramStart"/>
      <w:r w:rsidRPr="00405366">
        <w:rPr>
          <w:rFonts w:ascii="Verdana" w:eastAsia="Verdana" w:hAnsi="Verdana" w:cs="Verdana"/>
          <w:sz w:val="18"/>
          <w:szCs w:val="20"/>
        </w:rPr>
        <w:t>E-mail :</w:t>
      </w:r>
      <w:proofErr w:type="gramEnd"/>
      <w:r w:rsidRPr="00405366">
        <w:rPr>
          <w:rFonts w:ascii="Verdana" w:eastAsia="Verdana" w:hAnsi="Verdana" w:cs="Verdana"/>
          <w:color w:val="0070C0"/>
          <w:sz w:val="18"/>
          <w:szCs w:val="20"/>
          <w:u w:val="single"/>
        </w:rPr>
        <w:t>prajithpraju123@gmail.com</w:t>
      </w:r>
      <w:r w:rsidR="002D2C8E" w:rsidRPr="00405366">
        <w:rPr>
          <w:rFonts w:ascii="Verdana" w:eastAsia="Verdana" w:hAnsi="Verdana" w:cs="Verdana"/>
          <w:color w:val="0070C0"/>
          <w:sz w:val="18"/>
          <w:szCs w:val="20"/>
          <w:u w:val="single"/>
        </w:rPr>
        <w:t xml:space="preserve">     </w:t>
      </w:r>
    </w:p>
    <w:p w14:paraId="57CAA445" w14:textId="77777777" w:rsidR="00CF63A8" w:rsidRPr="00405366" w:rsidRDefault="00507698">
      <w:pPr>
        <w:rPr>
          <w:rFonts w:ascii="Verdana" w:eastAsia="Verdana" w:hAnsi="Verdana" w:cs="Verdana"/>
          <w:sz w:val="22"/>
        </w:rPr>
      </w:pPr>
      <w:r w:rsidRPr="00405366">
        <w:rPr>
          <w:rFonts w:ascii="Verdana" w:eastAsia="Verdana" w:hAnsi="Verdana" w:cs="Verdana"/>
          <w:color w:val="0070C0"/>
          <w:sz w:val="22"/>
          <w:u w:val="single"/>
        </w:rPr>
        <w:t>UAE DRIVING LICENCE :4220009583</w:t>
      </w:r>
      <w:r w:rsidR="002D2C8E" w:rsidRPr="00405366">
        <w:rPr>
          <w:rFonts w:ascii="Verdana" w:eastAsia="Verdana" w:hAnsi="Verdana" w:cs="Verdana"/>
          <w:color w:val="0070C0"/>
          <w:sz w:val="22"/>
          <w:u w:val="single"/>
        </w:rPr>
        <w:t xml:space="preserve">                                    </w:t>
      </w:r>
    </w:p>
    <w:p w14:paraId="140CC908" w14:textId="77777777" w:rsidR="009C77C7" w:rsidRPr="00405366" w:rsidRDefault="00C32486">
      <w:pPr>
        <w:rPr>
          <w:rFonts w:ascii="Verdana" w:eastAsia="Verdana" w:hAnsi="Verdana" w:cs="Verdana"/>
          <w:sz w:val="18"/>
          <w:szCs w:val="20"/>
        </w:rPr>
      </w:pPr>
      <w:r w:rsidRPr="00405366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C1746D6" wp14:editId="140544C1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6276975" cy="12700"/>
                <wp:effectExtent l="0" t="0" r="0" b="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7513" y="3780000"/>
                          <a:ext cx="627697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6975" h="1" extrusionOk="0">
                              <a:moveTo>
                                <a:pt x="0" y="0"/>
                              </a:moveTo>
                              <a:lnTo>
                                <a:pt x="62769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6276975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69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9C77C7" w:rsidRPr="00405366" w14:paraId="23732F05" w14:textId="77777777">
        <w:tc>
          <w:tcPr>
            <w:tcW w:w="9900" w:type="dxa"/>
            <w:shd w:val="clear" w:color="auto" w:fill="AFAFAF"/>
          </w:tcPr>
          <w:p w14:paraId="4988E2D7" w14:textId="77777777" w:rsidR="009C77C7" w:rsidRPr="00405366" w:rsidRDefault="00C32486">
            <w:pPr>
              <w:pStyle w:val="Heading1"/>
              <w:rPr>
                <w:rFonts w:ascii="Verdana" w:eastAsia="Verdana" w:hAnsi="Verdana" w:cs="Verdana"/>
                <w:b/>
                <w:color w:val="FFFFFF"/>
                <w:sz w:val="22"/>
                <w:szCs w:val="24"/>
              </w:rPr>
            </w:pPr>
            <w:r w:rsidRPr="00405366">
              <w:rPr>
                <w:rFonts w:ascii="Verdana" w:eastAsia="Verdana" w:hAnsi="Verdana" w:cs="Verdana"/>
                <w:b/>
                <w:color w:val="FFFFFF"/>
                <w:sz w:val="22"/>
                <w:szCs w:val="24"/>
              </w:rPr>
              <w:t>CAREER OBJECTIVE</w:t>
            </w:r>
          </w:p>
        </w:tc>
      </w:tr>
    </w:tbl>
    <w:p w14:paraId="14DF8F49" w14:textId="77777777" w:rsidR="009C77C7" w:rsidRPr="00405366" w:rsidRDefault="009C77C7">
      <w:pPr>
        <w:widowControl w:val="0"/>
        <w:spacing w:line="360" w:lineRule="auto"/>
        <w:jc w:val="both"/>
        <w:rPr>
          <w:rFonts w:ascii="Verdana" w:eastAsia="Verdana" w:hAnsi="Verdana" w:cs="Verdana"/>
          <w:sz w:val="18"/>
          <w:szCs w:val="20"/>
        </w:rPr>
      </w:pPr>
    </w:p>
    <w:p w14:paraId="47D42073" w14:textId="77777777" w:rsidR="00CF2A6D" w:rsidRPr="00405366" w:rsidRDefault="00CF2A6D" w:rsidP="00CF2A6D">
      <w:pPr>
        <w:pStyle w:val="NormalWeb"/>
        <w:rPr>
          <w:sz w:val="22"/>
        </w:rPr>
      </w:pPr>
      <w:r w:rsidRPr="00405366">
        <w:rPr>
          <w:sz w:val="22"/>
        </w:rPr>
        <w:t>To work in an innovative and challenging environment that offers a profound knowledge base to enhance my skills and contribute effectively to the organization. My goal is to explore leadership capabilities through teamwork and make a meaningful impact.</w:t>
      </w:r>
    </w:p>
    <w:p w14:paraId="075F0742" w14:textId="77777777" w:rsidR="00CF2A6D" w:rsidRPr="003345ED" w:rsidRDefault="00CF2A6D" w:rsidP="00CF2A6D">
      <w:pPr>
        <w:pStyle w:val="Heading3"/>
        <w:rPr>
          <w:sz w:val="24"/>
        </w:rPr>
      </w:pPr>
      <w:r w:rsidRPr="003345ED">
        <w:rPr>
          <w:rStyle w:val="Strong"/>
          <w:b/>
          <w:bCs w:val="0"/>
          <w:sz w:val="24"/>
        </w:rPr>
        <w:t>Work Experience</w:t>
      </w:r>
    </w:p>
    <w:p w14:paraId="63A61ABC" w14:textId="651B68DD" w:rsidR="00CF2A6D" w:rsidRPr="003345ED" w:rsidRDefault="00CF2A6D" w:rsidP="00CF2A6D">
      <w:pPr>
        <w:pStyle w:val="Heading4"/>
        <w:rPr>
          <w:sz w:val="22"/>
        </w:rPr>
      </w:pPr>
      <w:r w:rsidRPr="003345ED">
        <w:rPr>
          <w:rStyle w:val="Strong"/>
          <w:b/>
          <w:bCs w:val="0"/>
          <w:sz w:val="22"/>
        </w:rPr>
        <w:t>Total</w:t>
      </w:r>
      <w:r w:rsidR="006F17DD">
        <w:rPr>
          <w:rStyle w:val="Strong"/>
          <w:b/>
          <w:bCs w:val="0"/>
          <w:sz w:val="22"/>
        </w:rPr>
        <w:t xml:space="preserve"> Work </w:t>
      </w:r>
      <w:r w:rsidR="006F17DD" w:rsidRPr="003345ED">
        <w:rPr>
          <w:rStyle w:val="Strong"/>
          <w:b/>
          <w:bCs w:val="0"/>
          <w:sz w:val="22"/>
        </w:rPr>
        <w:t>Experience</w:t>
      </w:r>
      <w:r w:rsidRPr="003345ED">
        <w:rPr>
          <w:rStyle w:val="Strong"/>
          <w:b/>
          <w:bCs w:val="0"/>
          <w:sz w:val="22"/>
        </w:rPr>
        <w:t xml:space="preserve">: </w:t>
      </w:r>
      <w:r w:rsidR="001B6E97" w:rsidRPr="00E63283">
        <w:rPr>
          <w:rStyle w:val="Strong"/>
          <w:b/>
          <w:bCs w:val="0"/>
        </w:rPr>
        <w:t>9</w:t>
      </w:r>
      <w:r w:rsidRPr="00E63283">
        <w:rPr>
          <w:rStyle w:val="Strong"/>
          <w:b/>
          <w:bCs w:val="0"/>
        </w:rPr>
        <w:t xml:space="preserve"> Years</w:t>
      </w:r>
    </w:p>
    <w:p w14:paraId="765C7B21" w14:textId="77777777" w:rsidR="00CF2A6D" w:rsidRPr="003345ED" w:rsidRDefault="00CF2A6D" w:rsidP="00CF2A6D">
      <w:pPr>
        <w:pStyle w:val="NormalWeb"/>
        <w:numPr>
          <w:ilvl w:val="0"/>
          <w:numId w:val="8"/>
        </w:numPr>
        <w:rPr>
          <w:sz w:val="22"/>
        </w:rPr>
      </w:pPr>
      <w:r w:rsidRPr="003345ED">
        <w:rPr>
          <w:rStyle w:val="Strong"/>
          <w:sz w:val="22"/>
        </w:rPr>
        <w:t>Salesman (Food Section)</w:t>
      </w:r>
      <w:r w:rsidRPr="003345ED">
        <w:rPr>
          <w:sz w:val="22"/>
        </w:rPr>
        <w:br/>
      </w:r>
      <w:r w:rsidRPr="003345ED">
        <w:rPr>
          <w:rStyle w:val="Strong"/>
          <w:sz w:val="22"/>
        </w:rPr>
        <w:t>Nesto Hypermarket Ajman, UAE</w:t>
      </w:r>
      <w:r w:rsidRPr="003345ED">
        <w:rPr>
          <w:sz w:val="22"/>
        </w:rPr>
        <w:br/>
      </w:r>
      <w:r w:rsidRPr="003345ED">
        <w:rPr>
          <w:rStyle w:val="Emphasis"/>
          <w:sz w:val="22"/>
        </w:rPr>
        <w:t>Duration:</w:t>
      </w:r>
      <w:r w:rsidRPr="003345ED">
        <w:rPr>
          <w:sz w:val="22"/>
        </w:rPr>
        <w:t xml:space="preserve"> 2016 to 2018</w:t>
      </w:r>
      <w:r w:rsidRPr="003345ED">
        <w:rPr>
          <w:sz w:val="22"/>
        </w:rPr>
        <w:br/>
      </w:r>
      <w:r w:rsidRPr="003345ED">
        <w:rPr>
          <w:rStyle w:val="Emphasis"/>
          <w:sz w:val="22"/>
        </w:rPr>
        <w:t>Key Responsibilities:</w:t>
      </w:r>
      <w:r w:rsidRPr="003345ED">
        <w:rPr>
          <w:sz w:val="22"/>
        </w:rPr>
        <w:t xml:space="preserve"> Sales and customer service in the food section.</w:t>
      </w:r>
    </w:p>
    <w:p w14:paraId="54ECA336" w14:textId="77777777" w:rsidR="00CF2A6D" w:rsidRPr="003345ED" w:rsidRDefault="00CF2A6D" w:rsidP="00CF2A6D">
      <w:pPr>
        <w:pStyle w:val="NormalWeb"/>
        <w:numPr>
          <w:ilvl w:val="0"/>
          <w:numId w:val="8"/>
        </w:numPr>
        <w:rPr>
          <w:sz w:val="22"/>
        </w:rPr>
      </w:pPr>
      <w:r w:rsidRPr="003345ED">
        <w:rPr>
          <w:rStyle w:val="Strong"/>
          <w:sz w:val="22"/>
        </w:rPr>
        <w:t>Accounts Department</w:t>
      </w:r>
      <w:r w:rsidRPr="003345ED">
        <w:rPr>
          <w:sz w:val="22"/>
        </w:rPr>
        <w:br/>
      </w:r>
      <w:r w:rsidRPr="003345ED">
        <w:rPr>
          <w:rStyle w:val="Strong"/>
          <w:sz w:val="22"/>
        </w:rPr>
        <w:t>Nesto Warehouse, Jebel Ali, UAE</w:t>
      </w:r>
      <w:r w:rsidRPr="003345ED">
        <w:rPr>
          <w:sz w:val="22"/>
        </w:rPr>
        <w:br/>
      </w:r>
      <w:r w:rsidRPr="003345ED">
        <w:rPr>
          <w:rStyle w:val="Emphasis"/>
          <w:sz w:val="22"/>
        </w:rPr>
        <w:t>Duration:</w:t>
      </w:r>
      <w:r w:rsidRPr="003345ED">
        <w:rPr>
          <w:sz w:val="22"/>
        </w:rPr>
        <w:t xml:space="preserve"> 2018 to 2019</w:t>
      </w:r>
      <w:r w:rsidRPr="003345ED">
        <w:rPr>
          <w:sz w:val="22"/>
        </w:rPr>
        <w:br/>
      </w:r>
      <w:r w:rsidRPr="003345ED">
        <w:rPr>
          <w:rStyle w:val="Emphasis"/>
          <w:sz w:val="22"/>
        </w:rPr>
        <w:t>Key Responsibilities:</w:t>
      </w:r>
      <w:r w:rsidRPr="003345ED">
        <w:rPr>
          <w:sz w:val="22"/>
        </w:rPr>
        <w:t xml:space="preserve"> Financial management and accounting tasks.</w:t>
      </w:r>
    </w:p>
    <w:p w14:paraId="153E4322" w14:textId="77777777" w:rsidR="00CF2A6D" w:rsidRPr="003345ED" w:rsidRDefault="00CF2A6D" w:rsidP="00CF2A6D">
      <w:pPr>
        <w:pStyle w:val="NormalWeb"/>
        <w:numPr>
          <w:ilvl w:val="0"/>
          <w:numId w:val="8"/>
        </w:numPr>
        <w:rPr>
          <w:sz w:val="22"/>
        </w:rPr>
      </w:pPr>
      <w:r w:rsidRPr="003345ED">
        <w:rPr>
          <w:rStyle w:val="Strong"/>
          <w:sz w:val="22"/>
        </w:rPr>
        <w:t>Inventory Associate</w:t>
      </w:r>
      <w:r w:rsidRPr="003345ED">
        <w:rPr>
          <w:sz w:val="22"/>
        </w:rPr>
        <w:br/>
      </w:r>
      <w:r w:rsidRPr="003345ED">
        <w:rPr>
          <w:rStyle w:val="Strong"/>
          <w:sz w:val="22"/>
        </w:rPr>
        <w:t>Nesto Warehouse, Jebel Ali, UAE</w:t>
      </w:r>
      <w:r w:rsidRPr="003345ED">
        <w:rPr>
          <w:sz w:val="22"/>
        </w:rPr>
        <w:br/>
      </w:r>
      <w:r w:rsidRPr="003345ED">
        <w:rPr>
          <w:rStyle w:val="Emphasis"/>
          <w:sz w:val="22"/>
        </w:rPr>
        <w:t>Duration:</w:t>
      </w:r>
      <w:r w:rsidRPr="003345ED">
        <w:rPr>
          <w:sz w:val="22"/>
        </w:rPr>
        <w:t xml:space="preserve"> 2019 to 2021</w:t>
      </w:r>
      <w:r w:rsidRPr="003345ED">
        <w:rPr>
          <w:sz w:val="22"/>
        </w:rPr>
        <w:br/>
      </w:r>
      <w:r w:rsidRPr="003345ED">
        <w:rPr>
          <w:rStyle w:val="Emphasis"/>
          <w:sz w:val="22"/>
        </w:rPr>
        <w:t>Key Responsibilities:</w:t>
      </w:r>
      <w:r w:rsidRPr="003345ED">
        <w:rPr>
          <w:sz w:val="22"/>
        </w:rPr>
        <w:t xml:space="preserve"> Inventory management and control.</w:t>
      </w:r>
    </w:p>
    <w:p w14:paraId="10A23424" w14:textId="77777777" w:rsidR="00CF2A6D" w:rsidRPr="003345ED" w:rsidRDefault="00CF2A6D" w:rsidP="00CF2A6D">
      <w:pPr>
        <w:pStyle w:val="Heading4"/>
        <w:rPr>
          <w:sz w:val="22"/>
        </w:rPr>
      </w:pPr>
      <w:r w:rsidRPr="003345ED">
        <w:rPr>
          <w:rStyle w:val="Strong"/>
          <w:b/>
          <w:bCs w:val="0"/>
          <w:sz w:val="22"/>
        </w:rPr>
        <w:t>Key Achievements in SAP/EWMS Implementation</w:t>
      </w:r>
    </w:p>
    <w:p w14:paraId="39B6F2D0" w14:textId="77777777" w:rsidR="00CF2A6D" w:rsidRPr="003345ED" w:rsidRDefault="00CF2A6D" w:rsidP="00CF2A6D">
      <w:pPr>
        <w:pStyle w:val="NormalWeb"/>
        <w:numPr>
          <w:ilvl w:val="0"/>
          <w:numId w:val="9"/>
        </w:numPr>
        <w:rPr>
          <w:sz w:val="22"/>
        </w:rPr>
      </w:pPr>
      <w:r w:rsidRPr="003345ED">
        <w:rPr>
          <w:rStyle w:val="Strong"/>
          <w:sz w:val="22"/>
        </w:rPr>
        <w:t>SAP/EWMS Extended Warehouse Management System Development</w:t>
      </w:r>
    </w:p>
    <w:p w14:paraId="3A8DF612" w14:textId="77777777" w:rsidR="00CF2A6D" w:rsidRPr="003345ED" w:rsidRDefault="00CF2A6D" w:rsidP="00CF2A6D">
      <w:pPr>
        <w:pStyle w:val="NormalWeb"/>
        <w:numPr>
          <w:ilvl w:val="1"/>
          <w:numId w:val="9"/>
        </w:numPr>
        <w:rPr>
          <w:sz w:val="22"/>
        </w:rPr>
      </w:pPr>
      <w:r w:rsidRPr="003345ED">
        <w:rPr>
          <w:sz w:val="22"/>
        </w:rPr>
        <w:t>Implemented EWMS in SAP.</w:t>
      </w:r>
    </w:p>
    <w:p w14:paraId="7325E894" w14:textId="77777777" w:rsidR="00CF2A6D" w:rsidRPr="003345ED" w:rsidRDefault="00CF2A6D" w:rsidP="00CF2A6D">
      <w:pPr>
        <w:pStyle w:val="NormalWeb"/>
        <w:numPr>
          <w:ilvl w:val="1"/>
          <w:numId w:val="9"/>
        </w:numPr>
        <w:rPr>
          <w:sz w:val="22"/>
        </w:rPr>
      </w:pPr>
      <w:r w:rsidRPr="003345ED">
        <w:rPr>
          <w:sz w:val="22"/>
        </w:rPr>
        <w:t>Managed inbound and outbound processes by storage bin.</w:t>
      </w:r>
    </w:p>
    <w:p w14:paraId="10586004" w14:textId="77777777" w:rsidR="00CF2A6D" w:rsidRPr="003345ED" w:rsidRDefault="00CF2A6D" w:rsidP="00CF2A6D">
      <w:pPr>
        <w:pStyle w:val="NormalWeb"/>
        <w:numPr>
          <w:ilvl w:val="1"/>
          <w:numId w:val="9"/>
        </w:numPr>
        <w:rPr>
          <w:sz w:val="22"/>
        </w:rPr>
      </w:pPr>
      <w:r w:rsidRPr="003345ED">
        <w:rPr>
          <w:sz w:val="22"/>
        </w:rPr>
        <w:t>Designed process strategies for picking and put-away.</w:t>
      </w:r>
    </w:p>
    <w:p w14:paraId="296842CF" w14:textId="77777777" w:rsidR="00CF2A6D" w:rsidRPr="003345ED" w:rsidRDefault="00CF2A6D" w:rsidP="00CF2A6D">
      <w:pPr>
        <w:pStyle w:val="NormalWeb"/>
        <w:numPr>
          <w:ilvl w:val="1"/>
          <w:numId w:val="9"/>
        </w:numPr>
        <w:rPr>
          <w:sz w:val="22"/>
        </w:rPr>
      </w:pPr>
      <w:r w:rsidRPr="003345ED">
        <w:rPr>
          <w:sz w:val="22"/>
        </w:rPr>
        <w:t>Executed bin replenishment and physical inventory tasks.</w:t>
      </w:r>
    </w:p>
    <w:p w14:paraId="1FD7D25F" w14:textId="77777777" w:rsidR="00CF2A6D" w:rsidRPr="003345ED" w:rsidRDefault="00CF2A6D" w:rsidP="00CF2A6D">
      <w:pPr>
        <w:pStyle w:val="NormalWeb"/>
        <w:numPr>
          <w:ilvl w:val="1"/>
          <w:numId w:val="9"/>
        </w:numPr>
        <w:rPr>
          <w:sz w:val="22"/>
        </w:rPr>
      </w:pPr>
      <w:r w:rsidRPr="003345ED">
        <w:rPr>
          <w:sz w:val="22"/>
        </w:rPr>
        <w:t>Handled internal warehouse movements and RF-enabled transactions.</w:t>
      </w:r>
    </w:p>
    <w:p w14:paraId="35AE51D1" w14:textId="77777777" w:rsidR="00CF2A6D" w:rsidRPr="003345ED" w:rsidRDefault="00CF2A6D" w:rsidP="00CF2A6D">
      <w:pPr>
        <w:pStyle w:val="NormalWeb"/>
        <w:numPr>
          <w:ilvl w:val="1"/>
          <w:numId w:val="9"/>
        </w:numPr>
        <w:rPr>
          <w:sz w:val="22"/>
        </w:rPr>
      </w:pPr>
      <w:r w:rsidRPr="003345ED">
        <w:rPr>
          <w:sz w:val="22"/>
        </w:rPr>
        <w:t>Utilized warehouse monitor and updated expiry dates.</w:t>
      </w:r>
    </w:p>
    <w:p w14:paraId="7B858774" w14:textId="77777777" w:rsidR="00CF2A6D" w:rsidRPr="003345ED" w:rsidRDefault="00CF2A6D" w:rsidP="00CF2A6D">
      <w:pPr>
        <w:pStyle w:val="NormalWeb"/>
        <w:numPr>
          <w:ilvl w:val="1"/>
          <w:numId w:val="9"/>
        </w:numPr>
        <w:rPr>
          <w:sz w:val="22"/>
        </w:rPr>
      </w:pPr>
      <w:r w:rsidRPr="003345ED">
        <w:rPr>
          <w:sz w:val="22"/>
        </w:rPr>
        <w:t>Created LPOs for warehouse storage based on empty bin allocation.</w:t>
      </w:r>
    </w:p>
    <w:p w14:paraId="4CAA66C0" w14:textId="77777777" w:rsidR="00CF2A6D" w:rsidRPr="003345ED" w:rsidRDefault="00CF2A6D" w:rsidP="00CF2A6D">
      <w:pPr>
        <w:pStyle w:val="NormalWeb"/>
        <w:numPr>
          <w:ilvl w:val="1"/>
          <w:numId w:val="9"/>
        </w:numPr>
        <w:rPr>
          <w:sz w:val="22"/>
        </w:rPr>
      </w:pPr>
      <w:r w:rsidRPr="003345ED">
        <w:rPr>
          <w:sz w:val="22"/>
        </w:rPr>
        <w:t>Automated order creation from stores to DC.</w:t>
      </w:r>
    </w:p>
    <w:p w14:paraId="4034A619" w14:textId="77777777" w:rsidR="00CF2A6D" w:rsidRPr="003345ED" w:rsidRDefault="00CF2A6D" w:rsidP="00CF2A6D">
      <w:pPr>
        <w:pStyle w:val="NormalWeb"/>
        <w:numPr>
          <w:ilvl w:val="1"/>
          <w:numId w:val="9"/>
        </w:numPr>
        <w:rPr>
          <w:sz w:val="22"/>
        </w:rPr>
      </w:pPr>
      <w:r w:rsidRPr="003345ED">
        <w:rPr>
          <w:sz w:val="22"/>
        </w:rPr>
        <w:t>Structured warehouse and integrated with MM and SD modules.</w:t>
      </w:r>
    </w:p>
    <w:p w14:paraId="70A1D58C" w14:textId="3AD8FB9B" w:rsidR="005B797F" w:rsidRPr="00F070CF" w:rsidRDefault="005B797F" w:rsidP="00F070CF">
      <w:pPr>
        <w:pStyle w:val="NormalWeb"/>
        <w:numPr>
          <w:ilvl w:val="0"/>
          <w:numId w:val="9"/>
        </w:numPr>
        <w:rPr>
          <w:rStyle w:val="Strong"/>
          <w:b w:val="0"/>
          <w:bCs w:val="0"/>
          <w:sz w:val="22"/>
        </w:rPr>
      </w:pPr>
      <w:r w:rsidRPr="00F070CF">
        <w:rPr>
          <w:rStyle w:val="Strong"/>
          <w:b w:val="0"/>
          <w:sz w:val="22"/>
        </w:rPr>
        <w:lastRenderedPageBreak/>
        <w:t>EWMS Extended Warehouse Management System Developed</w:t>
      </w:r>
      <w:r>
        <w:rPr>
          <w:rStyle w:val="Strong"/>
          <w:sz w:val="22"/>
        </w:rPr>
        <w:t xml:space="preserve"> </w:t>
      </w:r>
      <w:r w:rsidR="00F070CF">
        <w:rPr>
          <w:rStyle w:val="Strong"/>
          <w:sz w:val="22"/>
        </w:rPr>
        <w:t>(</w:t>
      </w:r>
      <w:r w:rsidR="00F070CF" w:rsidRPr="00F070CF">
        <w:rPr>
          <w:rStyle w:val="Strong"/>
          <w:bCs w:val="0"/>
          <w:sz w:val="22"/>
        </w:rPr>
        <w:t>UAE, OMAN, BHAHARIN)</w:t>
      </w:r>
    </w:p>
    <w:p w14:paraId="3ED4D876" w14:textId="4A27B6EF" w:rsidR="00CF2A6D" w:rsidRPr="003345ED" w:rsidRDefault="00CF2A6D" w:rsidP="00CF2A6D">
      <w:pPr>
        <w:pStyle w:val="NormalWeb"/>
        <w:numPr>
          <w:ilvl w:val="0"/>
          <w:numId w:val="9"/>
        </w:numPr>
        <w:rPr>
          <w:sz w:val="22"/>
        </w:rPr>
      </w:pPr>
      <w:r w:rsidRPr="003345ED">
        <w:rPr>
          <w:rStyle w:val="Strong"/>
          <w:sz w:val="22"/>
        </w:rPr>
        <w:t xml:space="preserve">SAP Master Data </w:t>
      </w:r>
      <w:r w:rsidR="00C821B6" w:rsidRPr="003345ED">
        <w:rPr>
          <w:rStyle w:val="Strong"/>
          <w:sz w:val="22"/>
        </w:rPr>
        <w:t>Management</w:t>
      </w:r>
    </w:p>
    <w:p w14:paraId="0680F65F" w14:textId="77777777" w:rsidR="00CF2A6D" w:rsidRPr="003345ED" w:rsidRDefault="00CF2A6D" w:rsidP="00CF2A6D">
      <w:pPr>
        <w:pStyle w:val="NormalWeb"/>
        <w:numPr>
          <w:ilvl w:val="1"/>
          <w:numId w:val="9"/>
        </w:numPr>
        <w:rPr>
          <w:sz w:val="22"/>
        </w:rPr>
      </w:pPr>
      <w:r w:rsidRPr="003345ED">
        <w:rPr>
          <w:rStyle w:val="Emphasis"/>
          <w:sz w:val="22"/>
        </w:rPr>
        <w:t>Duration:</w:t>
      </w:r>
      <w:r w:rsidRPr="003345ED">
        <w:rPr>
          <w:sz w:val="22"/>
        </w:rPr>
        <w:t xml:space="preserve"> 2022 to Present</w:t>
      </w:r>
    </w:p>
    <w:p w14:paraId="4CB9A713" w14:textId="70A76258" w:rsidR="00CF2A6D" w:rsidRPr="003345ED" w:rsidRDefault="00CF2A6D" w:rsidP="00CF2A6D">
      <w:pPr>
        <w:pStyle w:val="NormalWeb"/>
        <w:numPr>
          <w:ilvl w:val="1"/>
          <w:numId w:val="9"/>
        </w:numPr>
        <w:rPr>
          <w:sz w:val="22"/>
        </w:rPr>
      </w:pPr>
      <w:r w:rsidRPr="003345ED">
        <w:rPr>
          <w:rStyle w:val="Strong"/>
          <w:sz w:val="22"/>
        </w:rPr>
        <w:t>Nesto Management Office, Sharjah, UAE</w:t>
      </w:r>
    </w:p>
    <w:p w14:paraId="094B6B28" w14:textId="77777777" w:rsidR="00CF2A6D" w:rsidRPr="003345ED" w:rsidRDefault="00CF2A6D" w:rsidP="00CF2A6D">
      <w:pPr>
        <w:pStyle w:val="Heading3"/>
        <w:rPr>
          <w:sz w:val="24"/>
        </w:rPr>
      </w:pPr>
      <w:r w:rsidRPr="003345ED">
        <w:rPr>
          <w:rStyle w:val="Strong"/>
          <w:b/>
          <w:bCs w:val="0"/>
          <w:sz w:val="24"/>
        </w:rPr>
        <w:t>IT Skills</w:t>
      </w:r>
    </w:p>
    <w:p w14:paraId="2D5A9C8C" w14:textId="77777777" w:rsidR="00CF2A6D" w:rsidRPr="003345ED" w:rsidRDefault="00CF2A6D" w:rsidP="00CF2A6D">
      <w:pPr>
        <w:pStyle w:val="NormalWeb"/>
        <w:numPr>
          <w:ilvl w:val="0"/>
          <w:numId w:val="10"/>
        </w:numPr>
        <w:rPr>
          <w:sz w:val="22"/>
        </w:rPr>
      </w:pPr>
      <w:r w:rsidRPr="003345ED">
        <w:rPr>
          <w:rStyle w:val="Strong"/>
          <w:sz w:val="22"/>
        </w:rPr>
        <w:t>ERP Systems:</w:t>
      </w:r>
      <w:r w:rsidRPr="003345ED">
        <w:rPr>
          <w:sz w:val="22"/>
        </w:rPr>
        <w:t xml:space="preserve"> Tally ERP-9, QuickBooks, Peachtree</w:t>
      </w:r>
    </w:p>
    <w:p w14:paraId="0834777C" w14:textId="77777777" w:rsidR="00CF2A6D" w:rsidRPr="003345ED" w:rsidRDefault="00CF2A6D" w:rsidP="00CF2A6D">
      <w:pPr>
        <w:pStyle w:val="NormalWeb"/>
        <w:numPr>
          <w:ilvl w:val="0"/>
          <w:numId w:val="10"/>
        </w:numPr>
        <w:rPr>
          <w:sz w:val="22"/>
        </w:rPr>
      </w:pPr>
      <w:r w:rsidRPr="003345ED">
        <w:rPr>
          <w:rStyle w:val="Strong"/>
          <w:sz w:val="22"/>
        </w:rPr>
        <w:t>Proficiency:</w:t>
      </w:r>
      <w:r w:rsidRPr="003345ED">
        <w:rPr>
          <w:sz w:val="22"/>
        </w:rPr>
        <w:t xml:space="preserve"> Advanced MS Excel, MS Office, Internet &amp; Email</w:t>
      </w:r>
    </w:p>
    <w:p w14:paraId="5FD8949B" w14:textId="77777777" w:rsidR="00CF2A6D" w:rsidRPr="003345ED" w:rsidRDefault="00CF2A6D" w:rsidP="00CF2A6D">
      <w:pPr>
        <w:pStyle w:val="NormalWeb"/>
        <w:numPr>
          <w:ilvl w:val="0"/>
          <w:numId w:val="10"/>
        </w:numPr>
        <w:rPr>
          <w:sz w:val="22"/>
        </w:rPr>
      </w:pPr>
      <w:r w:rsidRPr="003345ED">
        <w:rPr>
          <w:rStyle w:val="Strong"/>
          <w:sz w:val="22"/>
        </w:rPr>
        <w:t>SAP Expertise:</w:t>
      </w:r>
    </w:p>
    <w:p w14:paraId="12C9DFDE" w14:textId="77777777" w:rsidR="00CF2A6D" w:rsidRPr="003345ED" w:rsidRDefault="00CF2A6D" w:rsidP="00CF2A6D">
      <w:pPr>
        <w:pStyle w:val="NormalWeb"/>
        <w:numPr>
          <w:ilvl w:val="1"/>
          <w:numId w:val="10"/>
        </w:numPr>
        <w:rPr>
          <w:sz w:val="22"/>
        </w:rPr>
      </w:pPr>
      <w:r w:rsidRPr="003345ED">
        <w:rPr>
          <w:sz w:val="22"/>
        </w:rPr>
        <w:t>Extended Warehouse Management System (EWMS)</w:t>
      </w:r>
    </w:p>
    <w:p w14:paraId="7B91EB72" w14:textId="3B2E242A" w:rsidR="00CF2A6D" w:rsidRDefault="00CF2A6D" w:rsidP="00CF2A6D">
      <w:pPr>
        <w:pStyle w:val="NormalWeb"/>
        <w:numPr>
          <w:ilvl w:val="1"/>
          <w:numId w:val="10"/>
        </w:numPr>
        <w:rPr>
          <w:sz w:val="22"/>
        </w:rPr>
      </w:pPr>
      <w:r w:rsidRPr="003345ED">
        <w:rPr>
          <w:sz w:val="22"/>
        </w:rPr>
        <w:t xml:space="preserve">SAP Master Data </w:t>
      </w:r>
      <w:r w:rsidR="00FD56CE" w:rsidRPr="003345ED">
        <w:rPr>
          <w:sz w:val="22"/>
        </w:rPr>
        <w:t>Management</w:t>
      </w:r>
      <w:r w:rsidRPr="003345ED">
        <w:rPr>
          <w:sz w:val="22"/>
        </w:rPr>
        <w:t xml:space="preserve"> (MD</w:t>
      </w:r>
      <w:r w:rsidR="002E0C24" w:rsidRPr="003345ED">
        <w:rPr>
          <w:sz w:val="22"/>
        </w:rPr>
        <w:t>M</w:t>
      </w:r>
      <w:r w:rsidRPr="003345ED">
        <w:rPr>
          <w:sz w:val="22"/>
        </w:rPr>
        <w:t>)</w:t>
      </w:r>
    </w:p>
    <w:p w14:paraId="742E290F" w14:textId="2546A468" w:rsidR="00121628" w:rsidRPr="003345ED" w:rsidRDefault="00121628" w:rsidP="00CF2A6D">
      <w:pPr>
        <w:pStyle w:val="NormalWeb"/>
        <w:numPr>
          <w:ilvl w:val="1"/>
          <w:numId w:val="10"/>
        </w:numPr>
        <w:rPr>
          <w:sz w:val="22"/>
        </w:rPr>
      </w:pPr>
      <w:r>
        <w:rPr>
          <w:sz w:val="22"/>
        </w:rPr>
        <w:t xml:space="preserve">SAP Inventory Management </w:t>
      </w:r>
      <w:bookmarkStart w:id="0" w:name="_GoBack"/>
      <w:bookmarkEnd w:id="0"/>
    </w:p>
    <w:p w14:paraId="2802693B" w14:textId="77777777" w:rsidR="00CF2A6D" w:rsidRPr="00405366" w:rsidRDefault="00CF2A6D" w:rsidP="00CF2A6D">
      <w:pPr>
        <w:pStyle w:val="Heading3"/>
        <w:rPr>
          <w:sz w:val="24"/>
        </w:rPr>
      </w:pPr>
      <w:r w:rsidRPr="00405366">
        <w:rPr>
          <w:rStyle w:val="Strong"/>
          <w:b/>
          <w:bCs w:val="0"/>
          <w:sz w:val="24"/>
        </w:rPr>
        <w:t>Academic Qualifications</w:t>
      </w:r>
    </w:p>
    <w:tbl>
      <w:tblPr>
        <w:tblW w:w="7209" w:type="dxa"/>
        <w:tblLook w:val="04A0" w:firstRow="1" w:lastRow="0" w:firstColumn="1" w:lastColumn="0" w:noHBand="0" w:noVBand="1"/>
      </w:tblPr>
      <w:tblGrid>
        <w:gridCol w:w="3052"/>
        <w:gridCol w:w="2124"/>
        <w:gridCol w:w="2033"/>
      </w:tblGrid>
      <w:tr w:rsidR="00CF2A6D" w:rsidRPr="00405366" w14:paraId="5576510E" w14:textId="77777777" w:rsidTr="003345ED">
        <w:trPr>
          <w:trHeight w:val="198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78D0" w14:textId="77777777" w:rsidR="00CF2A6D" w:rsidRPr="00405366" w:rsidRDefault="00CF2A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405366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Qualification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C436" w14:textId="77777777" w:rsidR="00CF2A6D" w:rsidRPr="00405366" w:rsidRDefault="00CF2A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405366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Board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472D" w14:textId="77777777" w:rsidR="00CF2A6D" w:rsidRPr="00405366" w:rsidRDefault="00CF2A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405366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Year of Passing</w:t>
            </w:r>
          </w:p>
        </w:tc>
      </w:tr>
      <w:tr w:rsidR="00CF2A6D" w:rsidRPr="00405366" w14:paraId="41D80197" w14:textId="77777777" w:rsidTr="003345ED">
        <w:trPr>
          <w:trHeight w:val="397"/>
        </w:trPr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5968" w14:textId="326DC115" w:rsidR="00CF2A6D" w:rsidRPr="00405366" w:rsidRDefault="00CF2A6D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05366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Master Diploma </w:t>
            </w:r>
            <w:r w:rsidR="00270DDD" w:rsidRPr="00405366">
              <w:rPr>
                <w:rFonts w:ascii="Calibri" w:hAnsi="Calibri" w:cs="Calibri"/>
                <w:color w:val="000000"/>
                <w:sz w:val="20"/>
                <w:szCs w:val="22"/>
              </w:rPr>
              <w:t>in</w:t>
            </w:r>
            <w:r w:rsidRPr="00405366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Financial and Management Accounts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C406" w14:textId="77777777" w:rsidR="00CF2A6D" w:rsidRPr="00405366" w:rsidRDefault="00CF2A6D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05366">
              <w:rPr>
                <w:rFonts w:ascii="Calibri" w:hAnsi="Calibri" w:cs="Calibri"/>
                <w:color w:val="000000"/>
                <w:sz w:val="20"/>
                <w:szCs w:val="22"/>
              </w:rPr>
              <w:t>MTE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DA77" w14:textId="77777777" w:rsidR="00CF2A6D" w:rsidRPr="00405366" w:rsidRDefault="00CF2A6D" w:rsidP="00CF2A6D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05366">
              <w:rPr>
                <w:rFonts w:ascii="Calibri" w:hAnsi="Calibri" w:cs="Calibri"/>
                <w:color w:val="000000"/>
                <w:sz w:val="20"/>
                <w:szCs w:val="22"/>
              </w:rPr>
              <w:t>2014/2015</w:t>
            </w:r>
          </w:p>
        </w:tc>
      </w:tr>
      <w:tr w:rsidR="00CF2A6D" w:rsidRPr="00405366" w14:paraId="550E6A89" w14:textId="77777777" w:rsidTr="003345ED">
        <w:trPr>
          <w:trHeight w:val="397"/>
        </w:trPr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C916" w14:textId="77777777" w:rsidR="00CF2A6D" w:rsidRPr="00405366" w:rsidRDefault="00CF2A6D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05366">
              <w:rPr>
                <w:rFonts w:ascii="Calibri" w:hAnsi="Calibri" w:cs="Calibri"/>
                <w:color w:val="000000"/>
                <w:sz w:val="20"/>
                <w:szCs w:val="22"/>
              </w:rPr>
              <w:t>Diploma in Hotel Management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128E" w14:textId="77777777" w:rsidR="00CF2A6D" w:rsidRPr="00405366" w:rsidRDefault="00CF2A6D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05366">
              <w:rPr>
                <w:rFonts w:ascii="Calibri" w:hAnsi="Calibri" w:cs="Calibri"/>
                <w:color w:val="000000"/>
                <w:sz w:val="20"/>
                <w:szCs w:val="22"/>
              </w:rPr>
              <w:t>Kerala Tourism Travels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A8F4" w14:textId="77777777" w:rsidR="00CF2A6D" w:rsidRPr="00405366" w:rsidRDefault="00CF2A6D" w:rsidP="00CF2A6D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05366">
              <w:rPr>
                <w:rFonts w:ascii="Calibri" w:hAnsi="Calibri" w:cs="Calibri"/>
                <w:color w:val="000000"/>
                <w:sz w:val="20"/>
                <w:szCs w:val="22"/>
              </w:rPr>
              <w:t>2015</w:t>
            </w:r>
          </w:p>
        </w:tc>
      </w:tr>
      <w:tr w:rsidR="00CF2A6D" w:rsidRPr="00405366" w14:paraId="37761527" w14:textId="77777777" w:rsidTr="003345ED">
        <w:trPr>
          <w:trHeight w:val="397"/>
        </w:trPr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F811" w14:textId="4CF3ADA7" w:rsidR="00CF2A6D" w:rsidRPr="00405366" w:rsidRDefault="00270DDD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05366">
              <w:rPr>
                <w:rFonts w:ascii="Calibri" w:hAnsi="Calibri" w:cs="Calibri"/>
                <w:color w:val="000000"/>
                <w:sz w:val="20"/>
                <w:szCs w:val="22"/>
              </w:rPr>
              <w:t>Plus,</w:t>
            </w:r>
            <w:r w:rsidR="00CF2A6D" w:rsidRPr="00405366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Two (Commerce)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6609" w14:textId="77777777" w:rsidR="00CF2A6D" w:rsidRPr="00405366" w:rsidRDefault="00CF2A6D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05366">
              <w:rPr>
                <w:rFonts w:ascii="Calibri" w:hAnsi="Calibri" w:cs="Calibri"/>
                <w:color w:val="000000"/>
                <w:sz w:val="20"/>
                <w:szCs w:val="22"/>
              </w:rPr>
              <w:t>Kerala Higher Secondary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5A83" w14:textId="77777777" w:rsidR="00CF2A6D" w:rsidRPr="00405366" w:rsidRDefault="00CF2A6D" w:rsidP="00CF2A6D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05366">
              <w:rPr>
                <w:rFonts w:ascii="Calibri" w:hAnsi="Calibri" w:cs="Calibri"/>
                <w:color w:val="000000"/>
                <w:sz w:val="20"/>
                <w:szCs w:val="22"/>
              </w:rPr>
              <w:t>2013</w:t>
            </w:r>
          </w:p>
        </w:tc>
      </w:tr>
      <w:tr w:rsidR="00CF2A6D" w:rsidRPr="00405366" w14:paraId="454613F3" w14:textId="77777777" w:rsidTr="003345ED">
        <w:trPr>
          <w:trHeight w:val="198"/>
        </w:trPr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5089" w14:textId="77777777" w:rsidR="00CF2A6D" w:rsidRPr="00405366" w:rsidRDefault="00CF2A6D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05366">
              <w:rPr>
                <w:rFonts w:ascii="Calibri" w:hAnsi="Calibri" w:cs="Calibri"/>
                <w:color w:val="000000"/>
                <w:sz w:val="20"/>
                <w:szCs w:val="22"/>
              </w:rPr>
              <w:t>S.S.L.C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69AB" w14:textId="28E31DAE" w:rsidR="00CF2A6D" w:rsidRPr="00405366" w:rsidRDefault="00CF2A6D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05366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 w:rsidR="003345ED" w:rsidRPr="00405366">
              <w:rPr>
                <w:rFonts w:ascii="Calibri" w:hAnsi="Calibri" w:cs="Calibri"/>
                <w:color w:val="000000"/>
                <w:sz w:val="20"/>
                <w:szCs w:val="22"/>
              </w:rPr>
              <w:t>Kerala Higher Secondary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8D0E" w14:textId="77777777" w:rsidR="00CF2A6D" w:rsidRPr="00405366" w:rsidRDefault="00CF2A6D" w:rsidP="00CF2A6D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405366">
              <w:rPr>
                <w:rFonts w:ascii="Calibri" w:hAnsi="Calibri" w:cs="Calibri"/>
                <w:color w:val="000000"/>
                <w:sz w:val="20"/>
                <w:szCs w:val="22"/>
              </w:rPr>
              <w:t>2011</w:t>
            </w:r>
          </w:p>
        </w:tc>
      </w:tr>
    </w:tbl>
    <w:p w14:paraId="6D17B597" w14:textId="77777777" w:rsidR="00CF2A6D" w:rsidRPr="00405366" w:rsidRDefault="008643B2" w:rsidP="00CF2A6D">
      <w:pPr>
        <w:rPr>
          <w:sz w:val="22"/>
        </w:rPr>
      </w:pPr>
      <w:r>
        <w:rPr>
          <w:sz w:val="22"/>
        </w:rPr>
        <w:pict w14:anchorId="0E43DBE8">
          <v:rect id="_x0000_i1025" style="width:0;height:1.5pt" o:hralign="center" o:hrstd="t" o:hr="t" fillcolor="#a0a0a0" stroked="f"/>
        </w:pict>
      </w:r>
    </w:p>
    <w:p w14:paraId="419E5313" w14:textId="77777777" w:rsidR="00CF2A6D" w:rsidRPr="006D5001" w:rsidRDefault="00CF2A6D" w:rsidP="00CF2A6D">
      <w:pPr>
        <w:pStyle w:val="Heading3"/>
        <w:rPr>
          <w:sz w:val="20"/>
        </w:rPr>
      </w:pPr>
      <w:r w:rsidRPr="006D5001">
        <w:rPr>
          <w:rStyle w:val="Strong"/>
          <w:b/>
          <w:bCs w:val="0"/>
          <w:sz w:val="20"/>
        </w:rPr>
        <w:t>Availability</w:t>
      </w:r>
    </w:p>
    <w:p w14:paraId="16C5C364" w14:textId="508F0776" w:rsidR="00CF2A6D" w:rsidRPr="006D5001" w:rsidRDefault="00CF2A6D" w:rsidP="00C821B6">
      <w:pPr>
        <w:pStyle w:val="NormalWeb"/>
        <w:rPr>
          <w:sz w:val="18"/>
        </w:rPr>
      </w:pPr>
      <w:r w:rsidRPr="006D5001">
        <w:rPr>
          <w:sz w:val="18"/>
        </w:rPr>
        <w:t>I am available to join immediately without any notice period.</w:t>
      </w:r>
    </w:p>
    <w:p w14:paraId="3BE59F62" w14:textId="77777777" w:rsidR="00CF2A6D" w:rsidRPr="006D5001" w:rsidRDefault="00CF2A6D" w:rsidP="00CF2A6D">
      <w:pPr>
        <w:pStyle w:val="Heading3"/>
        <w:rPr>
          <w:sz w:val="20"/>
        </w:rPr>
      </w:pPr>
      <w:r w:rsidRPr="006D5001">
        <w:rPr>
          <w:rStyle w:val="Strong"/>
          <w:b/>
          <w:bCs w:val="0"/>
          <w:sz w:val="20"/>
        </w:rPr>
        <w:t>Personal Information</w:t>
      </w:r>
    </w:p>
    <w:p w14:paraId="73203416" w14:textId="77777777" w:rsidR="00CF2A6D" w:rsidRPr="006D5001" w:rsidRDefault="00CF2A6D" w:rsidP="00CF2A6D">
      <w:pPr>
        <w:pStyle w:val="NormalWeb"/>
        <w:numPr>
          <w:ilvl w:val="0"/>
          <w:numId w:val="11"/>
        </w:numPr>
        <w:rPr>
          <w:sz w:val="18"/>
        </w:rPr>
      </w:pPr>
      <w:r w:rsidRPr="006D5001">
        <w:rPr>
          <w:rStyle w:val="Strong"/>
          <w:sz w:val="18"/>
        </w:rPr>
        <w:t>Nationality:</w:t>
      </w:r>
      <w:r w:rsidRPr="006D5001">
        <w:rPr>
          <w:sz w:val="18"/>
        </w:rPr>
        <w:t xml:space="preserve"> Indian</w:t>
      </w:r>
    </w:p>
    <w:p w14:paraId="357B26C1" w14:textId="77777777" w:rsidR="00CF2A6D" w:rsidRPr="006D5001" w:rsidRDefault="00CF2A6D" w:rsidP="00CF2A6D">
      <w:pPr>
        <w:pStyle w:val="NormalWeb"/>
        <w:numPr>
          <w:ilvl w:val="0"/>
          <w:numId w:val="11"/>
        </w:numPr>
        <w:rPr>
          <w:sz w:val="18"/>
        </w:rPr>
      </w:pPr>
      <w:r w:rsidRPr="006D5001">
        <w:rPr>
          <w:rStyle w:val="Strong"/>
          <w:sz w:val="18"/>
        </w:rPr>
        <w:t>Date of Birth:</w:t>
      </w:r>
      <w:r w:rsidRPr="006D5001">
        <w:rPr>
          <w:sz w:val="18"/>
        </w:rPr>
        <w:t xml:space="preserve"> 20th May 1995</w:t>
      </w:r>
    </w:p>
    <w:p w14:paraId="508A9035" w14:textId="77777777" w:rsidR="00CF2A6D" w:rsidRPr="006D5001" w:rsidRDefault="00CF2A6D" w:rsidP="00CF2A6D">
      <w:pPr>
        <w:pStyle w:val="NormalWeb"/>
        <w:numPr>
          <w:ilvl w:val="0"/>
          <w:numId w:val="11"/>
        </w:numPr>
        <w:rPr>
          <w:sz w:val="18"/>
        </w:rPr>
      </w:pPr>
      <w:r w:rsidRPr="006D5001">
        <w:rPr>
          <w:rStyle w:val="Strong"/>
          <w:sz w:val="18"/>
        </w:rPr>
        <w:t>Languages:</w:t>
      </w:r>
      <w:r w:rsidRPr="006D5001">
        <w:rPr>
          <w:sz w:val="18"/>
        </w:rPr>
        <w:t xml:space="preserve"> English, Hindi, Malayalam</w:t>
      </w:r>
    </w:p>
    <w:p w14:paraId="6ECB0FC7" w14:textId="77777777" w:rsidR="00CF2A6D" w:rsidRPr="006D5001" w:rsidRDefault="00CF2A6D" w:rsidP="00CF2A6D">
      <w:pPr>
        <w:pStyle w:val="Heading4"/>
        <w:rPr>
          <w:sz w:val="18"/>
        </w:rPr>
      </w:pPr>
      <w:r w:rsidRPr="006D5001">
        <w:rPr>
          <w:rStyle w:val="Strong"/>
          <w:b/>
          <w:bCs w:val="0"/>
          <w:sz w:val="18"/>
        </w:rPr>
        <w:t>Passport Details</w:t>
      </w:r>
    </w:p>
    <w:p w14:paraId="7F292CEA" w14:textId="77777777" w:rsidR="00CF2A6D" w:rsidRPr="006D5001" w:rsidRDefault="00CF2A6D" w:rsidP="00CF2A6D">
      <w:pPr>
        <w:pStyle w:val="NormalWeb"/>
        <w:numPr>
          <w:ilvl w:val="0"/>
          <w:numId w:val="12"/>
        </w:numPr>
        <w:rPr>
          <w:sz w:val="18"/>
        </w:rPr>
      </w:pPr>
      <w:r w:rsidRPr="006D5001">
        <w:rPr>
          <w:rStyle w:val="Strong"/>
          <w:sz w:val="18"/>
        </w:rPr>
        <w:t>Passport No:</w:t>
      </w:r>
      <w:r w:rsidRPr="006D5001">
        <w:rPr>
          <w:sz w:val="18"/>
        </w:rPr>
        <w:t xml:space="preserve"> Y6309895</w:t>
      </w:r>
    </w:p>
    <w:p w14:paraId="69AD154D" w14:textId="77777777" w:rsidR="00CF2A6D" w:rsidRPr="006D5001" w:rsidRDefault="00CF2A6D" w:rsidP="00CF2A6D">
      <w:pPr>
        <w:pStyle w:val="NormalWeb"/>
        <w:numPr>
          <w:ilvl w:val="0"/>
          <w:numId w:val="12"/>
        </w:numPr>
        <w:rPr>
          <w:sz w:val="18"/>
        </w:rPr>
      </w:pPr>
      <w:r w:rsidRPr="006D5001">
        <w:rPr>
          <w:rStyle w:val="Strong"/>
          <w:sz w:val="18"/>
        </w:rPr>
        <w:t>Date of Issue:</w:t>
      </w:r>
      <w:r w:rsidRPr="006D5001">
        <w:rPr>
          <w:sz w:val="18"/>
        </w:rPr>
        <w:t xml:space="preserve"> 14th July 2023</w:t>
      </w:r>
    </w:p>
    <w:p w14:paraId="30171466" w14:textId="77777777" w:rsidR="00CF2A6D" w:rsidRPr="006D5001" w:rsidRDefault="00CF2A6D" w:rsidP="00CF2A6D">
      <w:pPr>
        <w:pStyle w:val="NormalWeb"/>
        <w:numPr>
          <w:ilvl w:val="0"/>
          <w:numId w:val="12"/>
        </w:numPr>
        <w:rPr>
          <w:sz w:val="18"/>
        </w:rPr>
      </w:pPr>
      <w:r w:rsidRPr="006D5001">
        <w:rPr>
          <w:rStyle w:val="Strong"/>
          <w:sz w:val="18"/>
        </w:rPr>
        <w:t>Date of Expiry:</w:t>
      </w:r>
      <w:r w:rsidRPr="006D5001">
        <w:rPr>
          <w:sz w:val="18"/>
        </w:rPr>
        <w:t xml:space="preserve"> 13th July 2033</w:t>
      </w:r>
    </w:p>
    <w:p w14:paraId="00765657" w14:textId="2B49C672" w:rsidR="00CF2A6D" w:rsidRPr="006D5001" w:rsidRDefault="00CF2A6D" w:rsidP="00CF2A6D">
      <w:pPr>
        <w:pStyle w:val="Heading4"/>
        <w:rPr>
          <w:sz w:val="18"/>
        </w:rPr>
      </w:pPr>
      <w:r w:rsidRPr="006D5001">
        <w:rPr>
          <w:rStyle w:val="Strong"/>
          <w:b/>
          <w:bCs w:val="0"/>
          <w:sz w:val="18"/>
        </w:rPr>
        <w:t xml:space="preserve">UAE Driving </w:t>
      </w:r>
      <w:r w:rsidR="00405366" w:rsidRPr="006D5001">
        <w:rPr>
          <w:rStyle w:val="Strong"/>
          <w:b/>
          <w:bCs w:val="0"/>
          <w:sz w:val="18"/>
        </w:rPr>
        <w:t>License</w:t>
      </w:r>
    </w:p>
    <w:p w14:paraId="27D3FDD7" w14:textId="17BF4972" w:rsidR="00CF2A6D" w:rsidRPr="006D5001" w:rsidRDefault="00CF2A6D" w:rsidP="00CF2A6D">
      <w:pPr>
        <w:pStyle w:val="NormalWeb"/>
        <w:numPr>
          <w:ilvl w:val="0"/>
          <w:numId w:val="13"/>
        </w:numPr>
        <w:rPr>
          <w:sz w:val="18"/>
        </w:rPr>
      </w:pPr>
      <w:r w:rsidRPr="006D5001">
        <w:rPr>
          <w:sz w:val="18"/>
        </w:rPr>
        <w:t>Licence No: 4220009583 / 351840</w:t>
      </w:r>
    </w:p>
    <w:p w14:paraId="0ABDF4BB" w14:textId="77777777" w:rsidR="00CF2A6D" w:rsidRPr="006D5001" w:rsidRDefault="00CF2A6D" w:rsidP="00CF2A6D">
      <w:pPr>
        <w:pStyle w:val="Heading3"/>
        <w:rPr>
          <w:sz w:val="20"/>
        </w:rPr>
      </w:pPr>
      <w:r w:rsidRPr="006D5001">
        <w:rPr>
          <w:rStyle w:val="Strong"/>
          <w:b/>
          <w:bCs w:val="0"/>
          <w:sz w:val="20"/>
        </w:rPr>
        <w:t>Declaration</w:t>
      </w:r>
    </w:p>
    <w:p w14:paraId="2791D41D" w14:textId="20832B10" w:rsidR="003345ED" w:rsidRPr="006D5001" w:rsidRDefault="00CF2A6D" w:rsidP="00CF2A6D">
      <w:pPr>
        <w:pStyle w:val="NormalWeb"/>
        <w:rPr>
          <w:sz w:val="18"/>
        </w:rPr>
      </w:pPr>
      <w:r w:rsidRPr="006D5001">
        <w:rPr>
          <w:sz w:val="18"/>
        </w:rPr>
        <w:t>The information provided herein is true and correct to the best of my knowledge and belief.</w:t>
      </w:r>
    </w:p>
    <w:p w14:paraId="3AFCE9F5" w14:textId="77777777" w:rsidR="00CF2A6D" w:rsidRPr="006D5001" w:rsidRDefault="00CF2A6D" w:rsidP="00CF2A6D">
      <w:pPr>
        <w:pStyle w:val="NormalWeb"/>
        <w:rPr>
          <w:sz w:val="16"/>
        </w:rPr>
      </w:pPr>
      <w:r w:rsidRPr="006D5001">
        <w:rPr>
          <w:rStyle w:val="Strong"/>
          <w:sz w:val="16"/>
        </w:rPr>
        <w:t>Yours Faithfully,</w:t>
      </w:r>
    </w:p>
    <w:p w14:paraId="1970FFA5" w14:textId="2CE7BD34" w:rsidR="00D60DBF" w:rsidRPr="006D5001" w:rsidRDefault="00CF2A6D" w:rsidP="00C821B6">
      <w:pPr>
        <w:pStyle w:val="NormalWeb"/>
        <w:rPr>
          <w:sz w:val="16"/>
        </w:rPr>
      </w:pPr>
      <w:r w:rsidRPr="006D5001">
        <w:rPr>
          <w:rStyle w:val="Strong"/>
          <w:sz w:val="16"/>
        </w:rPr>
        <w:lastRenderedPageBreak/>
        <w:t>PRAJITH M.P</w:t>
      </w:r>
    </w:p>
    <w:sectPr w:rsidR="00D60DBF" w:rsidRPr="006D5001">
      <w:pgSz w:w="12240" w:h="15840"/>
      <w:pgMar w:top="1620" w:right="1260" w:bottom="90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51D5D" w14:textId="77777777" w:rsidR="008643B2" w:rsidRDefault="008643B2" w:rsidP="000E1957">
      <w:r>
        <w:separator/>
      </w:r>
    </w:p>
  </w:endnote>
  <w:endnote w:type="continuationSeparator" w:id="0">
    <w:p w14:paraId="14DF3DCD" w14:textId="77777777" w:rsidR="008643B2" w:rsidRDefault="008643B2" w:rsidP="000E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438A8" w14:textId="77777777" w:rsidR="008643B2" w:rsidRDefault="008643B2" w:rsidP="000E1957">
      <w:r>
        <w:separator/>
      </w:r>
    </w:p>
  </w:footnote>
  <w:footnote w:type="continuationSeparator" w:id="0">
    <w:p w14:paraId="6E3881B8" w14:textId="77777777" w:rsidR="008643B2" w:rsidRDefault="008643B2" w:rsidP="000E1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51E0"/>
    <w:multiLevelType w:val="multilevel"/>
    <w:tmpl w:val="6DD2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A7AA8"/>
    <w:multiLevelType w:val="multilevel"/>
    <w:tmpl w:val="AF12F0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FE274D"/>
    <w:multiLevelType w:val="multilevel"/>
    <w:tmpl w:val="C1BC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E616A"/>
    <w:multiLevelType w:val="multilevel"/>
    <w:tmpl w:val="B8C617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077EA9"/>
    <w:multiLevelType w:val="multilevel"/>
    <w:tmpl w:val="E57E8D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672230"/>
    <w:multiLevelType w:val="multilevel"/>
    <w:tmpl w:val="7548E79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42263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9516FC7"/>
    <w:multiLevelType w:val="multilevel"/>
    <w:tmpl w:val="DA7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6333C6"/>
    <w:multiLevelType w:val="multilevel"/>
    <w:tmpl w:val="C216436A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D431FE"/>
    <w:multiLevelType w:val="multilevel"/>
    <w:tmpl w:val="2C68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9205F4"/>
    <w:multiLevelType w:val="multilevel"/>
    <w:tmpl w:val="0BF4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873CA1"/>
    <w:multiLevelType w:val="multilevel"/>
    <w:tmpl w:val="40C8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571336"/>
    <w:multiLevelType w:val="multilevel"/>
    <w:tmpl w:val="823EE52C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12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C7"/>
    <w:rsid w:val="00012817"/>
    <w:rsid w:val="000359E7"/>
    <w:rsid w:val="00042220"/>
    <w:rsid w:val="00056E97"/>
    <w:rsid w:val="00066CE6"/>
    <w:rsid w:val="00094500"/>
    <w:rsid w:val="0009673B"/>
    <w:rsid w:val="000D6801"/>
    <w:rsid w:val="000E1957"/>
    <w:rsid w:val="001144C1"/>
    <w:rsid w:val="0012037D"/>
    <w:rsid w:val="00121628"/>
    <w:rsid w:val="001513A3"/>
    <w:rsid w:val="00171001"/>
    <w:rsid w:val="001B1B55"/>
    <w:rsid w:val="001B2628"/>
    <w:rsid w:val="001B6E97"/>
    <w:rsid w:val="001D4E03"/>
    <w:rsid w:val="001D684E"/>
    <w:rsid w:val="001F4BA2"/>
    <w:rsid w:val="002370DB"/>
    <w:rsid w:val="00270DDD"/>
    <w:rsid w:val="002A3F4F"/>
    <w:rsid w:val="002D2C8E"/>
    <w:rsid w:val="002E0C24"/>
    <w:rsid w:val="002F4A3E"/>
    <w:rsid w:val="003110F8"/>
    <w:rsid w:val="003345ED"/>
    <w:rsid w:val="00343024"/>
    <w:rsid w:val="00391B0F"/>
    <w:rsid w:val="003933C7"/>
    <w:rsid w:val="003B6B24"/>
    <w:rsid w:val="003D43C6"/>
    <w:rsid w:val="003F3B5A"/>
    <w:rsid w:val="003F6356"/>
    <w:rsid w:val="00405366"/>
    <w:rsid w:val="00435529"/>
    <w:rsid w:val="00487A7E"/>
    <w:rsid w:val="00494174"/>
    <w:rsid w:val="0049483B"/>
    <w:rsid w:val="004A550D"/>
    <w:rsid w:val="004B13D4"/>
    <w:rsid w:val="00507698"/>
    <w:rsid w:val="005210CE"/>
    <w:rsid w:val="0054053E"/>
    <w:rsid w:val="005833ED"/>
    <w:rsid w:val="00595F75"/>
    <w:rsid w:val="005A18A1"/>
    <w:rsid w:val="005B797F"/>
    <w:rsid w:val="005C1ADD"/>
    <w:rsid w:val="005D48F2"/>
    <w:rsid w:val="006055A8"/>
    <w:rsid w:val="0061136E"/>
    <w:rsid w:val="0063258E"/>
    <w:rsid w:val="0064467E"/>
    <w:rsid w:val="00645BA6"/>
    <w:rsid w:val="006C6601"/>
    <w:rsid w:val="006D5001"/>
    <w:rsid w:val="006F17DD"/>
    <w:rsid w:val="00730218"/>
    <w:rsid w:val="00740D1A"/>
    <w:rsid w:val="007D24E7"/>
    <w:rsid w:val="007D3C56"/>
    <w:rsid w:val="007D6E1B"/>
    <w:rsid w:val="00851473"/>
    <w:rsid w:val="008516BF"/>
    <w:rsid w:val="008643B2"/>
    <w:rsid w:val="00883E3B"/>
    <w:rsid w:val="00891A7F"/>
    <w:rsid w:val="00927332"/>
    <w:rsid w:val="00942251"/>
    <w:rsid w:val="00961022"/>
    <w:rsid w:val="00965C7F"/>
    <w:rsid w:val="00997E3D"/>
    <w:rsid w:val="009B6476"/>
    <w:rsid w:val="009B7111"/>
    <w:rsid w:val="009C77C7"/>
    <w:rsid w:val="009D0496"/>
    <w:rsid w:val="009D310C"/>
    <w:rsid w:val="009D3B86"/>
    <w:rsid w:val="009F2FF2"/>
    <w:rsid w:val="009F3791"/>
    <w:rsid w:val="00AA1105"/>
    <w:rsid w:val="00AE3F7B"/>
    <w:rsid w:val="00AF1BEC"/>
    <w:rsid w:val="00B8267B"/>
    <w:rsid w:val="00B827B1"/>
    <w:rsid w:val="00B85265"/>
    <w:rsid w:val="00C06928"/>
    <w:rsid w:val="00C32486"/>
    <w:rsid w:val="00C32C7D"/>
    <w:rsid w:val="00C5019A"/>
    <w:rsid w:val="00C60966"/>
    <w:rsid w:val="00C724D2"/>
    <w:rsid w:val="00C821B6"/>
    <w:rsid w:val="00C92F32"/>
    <w:rsid w:val="00CA652F"/>
    <w:rsid w:val="00CB24D1"/>
    <w:rsid w:val="00CB6BD2"/>
    <w:rsid w:val="00CE5ECE"/>
    <w:rsid w:val="00CF2A6D"/>
    <w:rsid w:val="00CF63A8"/>
    <w:rsid w:val="00D21C4F"/>
    <w:rsid w:val="00D41597"/>
    <w:rsid w:val="00D60DBF"/>
    <w:rsid w:val="00E53592"/>
    <w:rsid w:val="00E5364A"/>
    <w:rsid w:val="00E63283"/>
    <w:rsid w:val="00EF5FA4"/>
    <w:rsid w:val="00F070CF"/>
    <w:rsid w:val="00F12A2E"/>
    <w:rsid w:val="00F60A29"/>
    <w:rsid w:val="00F71B31"/>
    <w:rsid w:val="00F831F1"/>
    <w:rsid w:val="00FB46D7"/>
    <w:rsid w:val="00FD1292"/>
    <w:rsid w:val="00F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2FFB"/>
  <w15:docId w15:val="{33AEC235-9982-49CD-82EC-D9A21935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210CE"/>
  </w:style>
  <w:style w:type="paragraph" w:styleId="Heading1">
    <w:name w:val="heading 1"/>
    <w:basedOn w:val="Normal"/>
    <w:next w:val="Normal"/>
    <w:link w:val="Heading1Char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5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19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957"/>
  </w:style>
  <w:style w:type="paragraph" w:styleId="Footer">
    <w:name w:val="footer"/>
    <w:basedOn w:val="Normal"/>
    <w:link w:val="FooterChar"/>
    <w:uiPriority w:val="99"/>
    <w:unhideWhenUsed/>
    <w:rsid w:val="000E1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957"/>
  </w:style>
  <w:style w:type="character" w:customStyle="1" w:styleId="Heading1Char">
    <w:name w:val="Heading 1 Char"/>
    <w:basedOn w:val="DefaultParagraphFont"/>
    <w:link w:val="Heading1"/>
    <w:rsid w:val="005210CE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CF2A6D"/>
    <w:pPr>
      <w:spacing w:before="100" w:beforeAutospacing="1" w:after="100" w:afterAutospacing="1"/>
    </w:pPr>
    <w:rPr>
      <w:lang w:val="en-AE" w:eastAsia="en-AE"/>
    </w:rPr>
  </w:style>
  <w:style w:type="character" w:styleId="Strong">
    <w:name w:val="Strong"/>
    <w:basedOn w:val="DefaultParagraphFont"/>
    <w:uiPriority w:val="22"/>
    <w:qFormat/>
    <w:rsid w:val="00CF2A6D"/>
    <w:rPr>
      <w:b/>
      <w:bCs/>
    </w:rPr>
  </w:style>
  <w:style w:type="character" w:styleId="Emphasis">
    <w:name w:val="Emphasis"/>
    <w:basedOn w:val="DefaultParagraphFont"/>
    <w:uiPriority w:val="20"/>
    <w:qFormat/>
    <w:rsid w:val="00CF2A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prajith cwh</dc:creator>
  <cp:lastModifiedBy>Prajith M</cp:lastModifiedBy>
  <cp:revision>189</cp:revision>
  <cp:lastPrinted>2024-08-15T07:40:00Z</cp:lastPrinted>
  <dcterms:created xsi:type="dcterms:W3CDTF">2024-12-25T08:48:00Z</dcterms:created>
  <dcterms:modified xsi:type="dcterms:W3CDTF">2025-04-01T07:47:00Z</dcterms:modified>
</cp:coreProperties>
</file>