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5F" w:rsidRDefault="006B1833">
      <w:pPr>
        <w:pStyle w:val="Title"/>
        <w:rPr>
          <w:rFonts w:eastAsia="Yu Gothic UI Semilight" w:cs="Calibri Light"/>
          <w:b/>
          <w:bCs/>
          <w:smallCaps/>
          <w:sz w:val="32"/>
          <w:szCs w:val="32"/>
        </w:rPr>
      </w:pPr>
      <w:r>
        <w:rPr>
          <w:noProof/>
        </w:rPr>
        <w:t xml:space="preserve">                        Saadullah khan                   </w:t>
      </w:r>
    </w:p>
    <w:p w:rsidR="00CC3E5F" w:rsidRDefault="006B1833">
      <w:pPr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 xml:space="preserve">                                       Store keeper cum operation assistant</w:t>
      </w:r>
    </w:p>
    <w:p w:rsidR="00CC3E5F" w:rsidRDefault="006B1833">
      <w:pPr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>Location bannu       Mob- +923169643956.              Email- sparrow6830@gmail .com</w:t>
      </w:r>
    </w:p>
    <w:p w:rsidR="00CC3E5F" w:rsidRDefault="00CC3E5F">
      <w:pPr>
        <w:rPr>
          <w:rFonts w:eastAsia="Yu Gothic UI Semilight" w:cs="Calibri Light"/>
          <w:b/>
          <w:bCs/>
          <w:smallCaps/>
          <w:sz w:val="28"/>
          <w:szCs w:val="28"/>
        </w:rPr>
      </w:pPr>
    </w:p>
    <w:p w:rsidR="00CC3E5F" w:rsidRDefault="006B1833">
      <w:pPr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44"/>
          <w:szCs w:val="44"/>
        </w:rPr>
        <w:t>Career summary</w:t>
      </w:r>
      <w:r>
        <w:rPr>
          <w:rFonts w:eastAsia="Yu Gothic UI Semilight" w:cs="Calibri Light"/>
          <w:b/>
          <w:bCs/>
          <w:smallCaps/>
          <w:sz w:val="28"/>
          <w:szCs w:val="28"/>
        </w:rPr>
        <w:t xml:space="preserve">--detailed oriented in operation knowledgeable about storekeeping ,3pl warehouse,logistics,supply chain  and administration industry.offering seven years of experience in fast faced environment.   </w:t>
      </w:r>
    </w:p>
    <w:p w:rsidR="00CC3E5F" w:rsidRDefault="006B1833">
      <w:pPr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 xml:space="preserve">                                                          </w:t>
      </w:r>
      <w:r>
        <w:rPr>
          <w:rFonts w:eastAsia="Yu Gothic UI Semilight" w:cs="Calibri Light"/>
          <w:b/>
          <w:bCs/>
          <w:smallCaps/>
          <w:sz w:val="28"/>
          <w:szCs w:val="28"/>
        </w:rPr>
        <w:t xml:space="preserve">       </w:t>
      </w:r>
    </w:p>
    <w:p w:rsidR="00CC3E5F" w:rsidRDefault="006B1833">
      <w:pPr>
        <w:pBdr>
          <w:bottom w:val="single" w:sz="12" w:space="1" w:color="auto"/>
        </w:pBdr>
        <w:spacing w:line="276" w:lineRule="auto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  <w:sz w:val="40"/>
          <w:szCs w:val="40"/>
        </w:rPr>
        <w:t>Experience</w:t>
      </w:r>
      <w:r>
        <w:rPr>
          <w:rFonts w:eastAsia="Yu Gothic UI Semilight" w:cs="Calibri Light"/>
          <w:b/>
          <w:bCs/>
          <w:smallCaps/>
          <w:sz w:val="28"/>
          <w:szCs w:val="28"/>
        </w:rPr>
        <w:t xml:space="preserve"> (12years)                                                                                      </w:t>
      </w:r>
      <w:r>
        <w:rPr>
          <w:rFonts w:ascii="Calibri Light" w:eastAsia="Yu Gothic UI Semilight" w:hAnsi="Calibri Light" w:cs="Calibri Light"/>
          <w:b/>
          <w:bCs/>
          <w:smallCaps/>
          <w:sz w:val="28"/>
          <w:szCs w:val="28"/>
        </w:rPr>
        <w:t xml:space="preserve">                                                                             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                                                           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                               </w:t>
      </w:r>
      <w:r>
        <w:rPr>
          <w:rFonts w:hAnsi="Calibri Light" w:cs="Calibri Light"/>
          <w:b/>
          <w:bCs/>
          <w:sz w:val="20"/>
          <w:szCs w:val="20"/>
        </w:rPr>
        <w:t xml:space="preserve">                                                                  </w:t>
      </w:r>
      <w:r>
        <w:rPr>
          <w:rFonts w:ascii="Calibri Light" w:eastAsia="Yu Gothic UI Semilight" w:hAnsi="Calibri Light" w:cs="Calibri Light"/>
          <w:b/>
          <w:bCs/>
          <w:smallCaps/>
          <w:sz w:val="28"/>
          <w:szCs w:val="28"/>
        </w:rPr>
        <w:t xml:space="preserve">                                                                                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                                                                     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                     </w:t>
      </w:r>
      <w:r>
        <w:rPr>
          <w:rFonts w:hAnsi="Calibri Light" w:cs="Calibri Light"/>
          <w:b/>
          <w:bCs/>
          <w:sz w:val="20"/>
          <w:szCs w:val="20"/>
        </w:rPr>
        <w:t xml:space="preserve">                                                                  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sz w:val="36"/>
          <w:szCs w:val="36"/>
        </w:rPr>
        <w:t>TCS</w:t>
      </w:r>
      <w:r>
        <w:rPr>
          <w:rFonts w:eastAsia="SimSun"/>
          <w:sz w:val="28"/>
          <w:szCs w:val="28"/>
        </w:rPr>
        <w:t xml:space="preserve"> EXPRESS AND LOGISTICS                         </w:t>
      </w:r>
      <w:r>
        <w:rPr>
          <w:rFonts w:eastAsia="SimSun"/>
          <w:sz w:val="28"/>
          <w:szCs w:val="28"/>
        </w:rPr>
        <w:t>location               country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sz w:val="28"/>
          <w:szCs w:val="28"/>
        </w:rPr>
        <w:t>Feb-2018 to Aug -2023</w:t>
      </w:r>
      <w:r>
        <w:rPr>
          <w:rFonts w:eastAsia="SimSun"/>
        </w:rPr>
        <w:t xml:space="preserve">                                               </w:t>
      </w:r>
      <w:bookmarkStart w:id="0" w:name="_GoBack"/>
      <w:bookmarkEnd w:id="0"/>
      <w:r>
        <w:rPr>
          <w:rFonts w:eastAsia="SimSun"/>
        </w:rPr>
        <w:t>BANNU                       PAKISTAN</w:t>
      </w:r>
    </w:p>
    <w:p w:rsidR="00CC3E5F" w:rsidRDefault="006B1833">
      <w:pPr>
        <w:spacing w:line="240" w:lineRule="auto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OPERATION ASSISTANT-DUTIES &amp; RESPONSIBILITIES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Retail</w:t>
      </w:r>
      <w:r>
        <w:rPr>
          <w:rFonts w:eastAsia="SimSun"/>
        </w:rPr>
        <w:t>- BOOKING OF DIFFERENT GOOD S AND SECURITY CHECK,WEIGHT AND CUSTOMER SUPPORT ETC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3pl</w:t>
      </w:r>
      <w:r>
        <w:rPr>
          <w:rFonts w:eastAsia="SimSun"/>
          <w:color w:val="000000"/>
          <w:sz w:val="40"/>
          <w:szCs w:val="40"/>
        </w:rPr>
        <w:t xml:space="preserve"> </w:t>
      </w:r>
      <w:r>
        <w:rPr>
          <w:rFonts w:eastAsia="SimSun"/>
          <w:color w:val="000000"/>
          <w:sz w:val="32"/>
          <w:szCs w:val="32"/>
        </w:rPr>
        <w:t>warehousing</w:t>
      </w:r>
      <w:r>
        <w:rPr>
          <w:rFonts w:eastAsia="SimSun"/>
        </w:rPr>
        <w:t>-OVERALL WAREHOUSE OPERATION INCLUDE COLLECT ARRANGE INVENTORY INPUT/OUTPUT DATA,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</w:rPr>
        <w:t>RETURNING AND FORWARDING LOGISTICS, DOMAIN, SCANNING, BAGGING AND TRACKING OF HEAVY AND GENERAL SHIPMENTS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</w:rPr>
        <w:t>E-MAIL, KPI REPORT CHECKING, ECOM COD DEBRIEFING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Supply chain</w:t>
      </w:r>
      <w:r>
        <w:rPr>
          <w:rFonts w:eastAsia="SimSun"/>
        </w:rPr>
        <w:t>-COORDINATE WITH SUPPLIER AN</w:t>
      </w:r>
      <w:r>
        <w:rPr>
          <w:rFonts w:eastAsia="SimSun"/>
        </w:rPr>
        <w:t>D MANAGE THE MOVEMENTS OF GOODS ENSURE TIMELY DELIVER TO CUSTOMER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32"/>
          <w:szCs w:val="32"/>
        </w:rPr>
        <w:t>Storing</w:t>
      </w:r>
      <w:r>
        <w:rPr>
          <w:rFonts w:eastAsia="SimSun"/>
        </w:rPr>
        <w:t>- GOODS RECEIVING,COUNTING,CHECKING AND DAMAGE RETURNING,STOCKING AND SORTING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32"/>
          <w:szCs w:val="32"/>
        </w:rPr>
        <w:t>Administration</w:t>
      </w:r>
      <w:r>
        <w:rPr>
          <w:rFonts w:eastAsia="SimSun"/>
        </w:rPr>
        <w:t xml:space="preserve">-CASH,EQUIPMENT,REPAIRING,LETTER,PRINTING,STUFF MEETING ETC            </w:t>
      </w:r>
    </w:p>
    <w:p w:rsidR="00CC3E5F" w:rsidRDefault="006B1833">
      <w:pPr>
        <w:spacing w:line="240" w:lineRule="auto"/>
        <w:rPr>
          <w:rFonts w:eastAsia="Yu Gothic UI Semilight" w:hAnsi="Calibri Light" w:cs="Calibri Light"/>
          <w:b/>
          <w:bCs/>
          <w:smallCaps/>
          <w:sz w:val="28"/>
          <w:szCs w:val="28"/>
        </w:rPr>
      </w:pPr>
      <w:r>
        <w:rPr>
          <w:rFonts w:eastAsia="SimSun"/>
          <w:color w:val="000000"/>
          <w:sz w:val="32"/>
          <w:szCs w:val="32"/>
        </w:rPr>
        <w:t>Logistics</w:t>
      </w:r>
      <w:r>
        <w:rPr>
          <w:rFonts w:eastAsia="SimSun"/>
        </w:rPr>
        <w:t>-DISPATCH EXPRESS, CARGO, OLE, GH AND COLD GOODS, INCOMING/OUT GOING STOCK ENSURE IN GOOD CONDITION, RECONCILE INCOMING/OUTGOING STOCK WITH TRANSIT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SimSun"/>
        </w:rPr>
        <w:t xml:space="preserve">                                                                                                                          </w:t>
      </w:r>
      <w:r>
        <w:rPr>
          <w:rFonts w:eastAsia="SimSun"/>
        </w:rPr>
        <w:t xml:space="preserve">                                                     </w:t>
      </w:r>
      <w:r>
        <w:rPr>
          <w:rFonts w:eastAsia="Yu Gothic UI Semilight" w:hAnsi="Calibri Light" w:cs="Calibri Light"/>
          <w:b/>
          <w:bCs/>
          <w:smallCaps/>
          <w:sz w:val="28"/>
          <w:szCs w:val="28"/>
        </w:rPr>
        <w:t>USAWa</w:t>
      </w:r>
      <w:r>
        <w:rPr>
          <w:rFonts w:ascii="Calibri Light" w:eastAsia="Yu Gothic UI Semilight" w:hAnsi="Calibri Light" w:cs="Calibri Light"/>
          <w:b/>
          <w:bCs/>
          <w:smallCaps/>
          <w:sz w:val="28"/>
          <w:szCs w:val="28"/>
        </w:rPr>
        <w:t xml:space="preserve">, </w:t>
      </w:r>
      <w:r>
        <w:rPr>
          <w:rFonts w:eastAsia="Yu Gothic UI Semilight" w:hAnsi="Calibri Light" w:cs="Calibri Light"/>
          <w:b/>
          <w:bCs/>
          <w:smallCaps/>
          <w:sz w:val="28"/>
          <w:szCs w:val="28"/>
        </w:rPr>
        <w:t xml:space="preserve">pharma distributor                          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hAnsi="Calibri Light" w:cs="Calibri Light"/>
          <w:b/>
          <w:bCs/>
          <w:smallCaps/>
          <w:sz w:val="28"/>
          <w:szCs w:val="28"/>
        </w:rPr>
        <w:t xml:space="preserve">Now 2010-jAN 2017                                     bannu                  Pakistan                  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</w:t>
      </w:r>
      <w:r>
        <w:rPr>
          <w:rFonts w:hAnsi="Calibri Light" w:cs="Calibri Light"/>
          <w:smallCaps/>
          <w:sz w:val="20"/>
          <w:szCs w:val="20"/>
        </w:rPr>
        <w:t xml:space="preserve"> </w:t>
      </w:r>
      <w:r>
        <w:rPr>
          <w:rFonts w:ascii="Calibri Light" w:hAnsi="Calibri Light" w:cs="Calibri Light"/>
          <w:smallCaps/>
          <w:sz w:val="20"/>
          <w:szCs w:val="20"/>
        </w:rPr>
        <w:t xml:space="preserve">                                                                                                      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color w:val="000000"/>
          <w:sz w:val="44"/>
          <w:szCs w:val="44"/>
        </w:rPr>
      </w:pPr>
      <w:r>
        <w:rPr>
          <w:rFonts w:hAnsi="Calibri Light" w:cs="Calibri Light"/>
          <w:smallCaps/>
          <w:color w:val="000000"/>
          <w:sz w:val="32"/>
          <w:szCs w:val="32"/>
        </w:rPr>
        <w:t>Storekeeper cum admin assistant</w:t>
      </w:r>
      <w:r>
        <w:rPr>
          <w:rFonts w:hAnsi="Calibri Light" w:cs="Calibri Light"/>
          <w:smallCaps/>
          <w:color w:val="000000"/>
        </w:rPr>
        <w:t>-</w:t>
      </w:r>
      <w:r>
        <w:rPr>
          <w:rFonts w:ascii="Calibri Light" w:hAnsi="Calibri Light" w:cs="Calibri Light"/>
          <w:smallCaps/>
          <w:color w:val="000000"/>
        </w:rPr>
        <w:t xml:space="preserve"> </w:t>
      </w:r>
      <w:r>
        <w:rPr>
          <w:rFonts w:ascii="Calibri Light" w:hAnsi="Calibri Light" w:cs="Calibri Light"/>
          <w:b/>
          <w:bCs/>
          <w:color w:val="000000"/>
        </w:rPr>
        <w:t>DUTIES &amp; RESPONSIBILITIES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: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hAnsi="Calibri Light" w:cs="Calibri Light"/>
          <w:smallCaps/>
          <w:sz w:val="20"/>
          <w:szCs w:val="20"/>
        </w:rPr>
        <w:t>√</w:t>
      </w:r>
      <w:r>
        <w:rPr>
          <w:rFonts w:hAnsi="Calibri Light" w:cs="Calibri Light"/>
          <w:smallCaps/>
          <w:sz w:val="20"/>
          <w:szCs w:val="20"/>
        </w:rPr>
        <w:t xml:space="preserve">GOODS RECEIVING.                                                                  </w:t>
      </w:r>
      <w:r>
        <w:rPr>
          <w:rFonts w:hAnsi="Calibri Light" w:cs="Calibri Light"/>
          <w:smallCaps/>
          <w:sz w:val="20"/>
          <w:szCs w:val="20"/>
        </w:rPr>
        <w:t>√</w:t>
      </w:r>
      <w:r>
        <w:rPr>
          <w:rFonts w:hAnsi="Calibri Light" w:cs="Calibri Light"/>
          <w:smallCaps/>
          <w:sz w:val="20"/>
          <w:szCs w:val="20"/>
        </w:rPr>
        <w:t>GOODS DISPATCH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hAnsi="Calibri Light" w:cs="Calibri Light"/>
          <w:smallCaps/>
          <w:sz w:val="20"/>
          <w:szCs w:val="20"/>
        </w:rPr>
        <w:t>√</w:t>
      </w:r>
      <w:r>
        <w:rPr>
          <w:rFonts w:hAnsi="Calibri Light" w:cs="Calibri Light"/>
          <w:smallCaps/>
          <w:sz w:val="20"/>
          <w:szCs w:val="20"/>
        </w:rPr>
        <w:t xml:space="preserve">ORDER SUPPLIES AND KEPT INVENTORY AT OPTIMUM LEVEL.   </w:t>
      </w:r>
      <w:r>
        <w:rPr>
          <w:rFonts w:hAnsi="Calibri Light" w:cs="Calibri Light"/>
          <w:smallCaps/>
          <w:sz w:val="20"/>
          <w:szCs w:val="20"/>
        </w:rPr>
        <w:t>√</w:t>
      </w:r>
      <w:r>
        <w:rPr>
          <w:rFonts w:hAnsi="Calibri Light" w:cs="Calibri Light"/>
          <w:smallCaps/>
          <w:sz w:val="20"/>
          <w:szCs w:val="20"/>
        </w:rPr>
        <w:t>ABC METHOD APPLY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hAnsi="Calibri Light" w:cs="Calibri Light"/>
          <w:smallCaps/>
          <w:sz w:val="20"/>
          <w:szCs w:val="20"/>
        </w:rPr>
        <w:lastRenderedPageBreak/>
        <w:t>√</w:t>
      </w:r>
      <w:r>
        <w:rPr>
          <w:rFonts w:hAnsi="Calibri Light" w:cs="Calibri Light"/>
          <w:smallCaps/>
          <w:sz w:val="20"/>
          <w:szCs w:val="20"/>
        </w:rPr>
        <w:t xml:space="preserve">DAMGESTOCKSEPARATEAND RETURN </w:t>
      </w:r>
      <w:r>
        <w:rPr>
          <w:rFonts w:hAnsi="Calibri Light" w:cs="Calibri Light"/>
          <w:smallCaps/>
          <w:sz w:val="20"/>
          <w:szCs w:val="20"/>
        </w:rPr>
        <w:t>√</w:t>
      </w:r>
      <w:r>
        <w:rPr>
          <w:rFonts w:hAnsi="Calibri Light" w:cs="Calibri Light"/>
          <w:smallCaps/>
          <w:sz w:val="20"/>
          <w:szCs w:val="20"/>
        </w:rPr>
        <w:t xml:space="preserve">STOCKCOUNTING                                                                                                     </w:t>
      </w:r>
      <w:r>
        <w:rPr>
          <w:rFonts w:eastAsia="Yu Gothic UI Semilight" w:hAnsi="Calibri Light" w:cs="Calibri Light"/>
          <w:b/>
          <w:bCs/>
          <w:smallCaps/>
          <w:sz w:val="28"/>
          <w:szCs w:val="28"/>
        </w:rPr>
        <w:t xml:space="preserve">    </w:t>
      </w:r>
      <w:r>
        <w:rPr>
          <w:rFonts w:eastAsia="Yu Gothic UI Semilight" w:hAnsi="Calibri Light" w:cs="Calibri Light"/>
          <w:b/>
          <w:bCs/>
          <w:smallCaps/>
          <w:sz w:val="28"/>
          <w:szCs w:val="28"/>
        </w:rPr>
        <w:t>Admin assistant</w:t>
      </w:r>
      <w:r>
        <w:rPr>
          <w:rFonts w:eastAsia="Yu Gothic UI Semilight" w:hAnsi="Calibri Light" w:cs="Calibri Light"/>
          <w:b/>
          <w:bCs/>
          <w:smallCaps/>
          <w:sz w:val="36"/>
          <w:szCs w:val="36"/>
        </w:rPr>
        <w:t>-</w:t>
      </w:r>
      <w:r>
        <w:rPr>
          <w:rFonts w:eastAsia="Yu Gothic UI Semilight" w:hAnsi="Calibri Light" w:cs="Calibri Light"/>
          <w:b/>
          <w:bCs/>
          <w:smallCaps/>
          <w:sz w:val="32"/>
          <w:szCs w:val="32"/>
        </w:rPr>
        <w:t xml:space="preserve">duties &amp; </w:t>
      </w:r>
      <w:r>
        <w:rPr>
          <w:rFonts w:eastAsia="Yu Gothic UI Semilight" w:hAnsi="Calibri Light" w:cs="Calibri Light"/>
          <w:b/>
          <w:bCs/>
          <w:smallCaps/>
          <w:sz w:val="32"/>
          <w:szCs w:val="32"/>
        </w:rPr>
        <w:t>responsibilities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 xml:space="preserve">Coordinate equipment repair and maintenance.     </w:t>
      </w: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>office works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 xml:space="preserve">Calling and answering.                                               </w:t>
      </w: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>writing email,letter,printing etc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 xml:space="preserve">Attend meeting,guest handling.                                </w:t>
      </w: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 xml:space="preserve"> cash </w:t>
      </w:r>
      <w:r>
        <w:rPr>
          <w:rFonts w:eastAsia="Yu Gothic UI Semilight" w:hAnsi="Calibri Light" w:cs="Calibri Light"/>
          <w:b/>
          <w:bCs/>
          <w:smallCaps/>
        </w:rPr>
        <w:t>management,bank deposit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hAnsi="Calibri Light" w:cs="Calibri Light"/>
          <w:b/>
          <w:bCs/>
          <w:smallCaps/>
        </w:rPr>
        <w:t>√</w:t>
      </w:r>
      <w:r>
        <w:rPr>
          <w:rFonts w:eastAsia="Yu Gothic UI Semilight" w:hAnsi="Calibri Light" w:cs="Calibri Light"/>
          <w:b/>
          <w:bCs/>
          <w:smallCaps/>
        </w:rPr>
        <w:t>Cash collection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>Education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32"/>
          <w:szCs w:val="32"/>
        </w:rPr>
      </w:pPr>
      <w:r>
        <w:rPr>
          <w:rFonts w:eastAsia="Yu Gothic UI Semilight" w:cs="Calibri Light"/>
          <w:b/>
          <w:bCs/>
          <w:smallCaps/>
        </w:rPr>
        <w:t xml:space="preserve">Master of Art 2012 </w:t>
      </w:r>
      <w:r>
        <w:rPr>
          <w:rFonts w:eastAsia="Yu Gothic UI Semilight" w:cs="Calibri Light"/>
          <w:b/>
          <w:bCs/>
          <w:smallCaps/>
          <w:sz w:val="32"/>
          <w:szCs w:val="32"/>
        </w:rPr>
        <w:t>University of science &amp; technology Bannu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>Certification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</w:rPr>
      </w:pPr>
      <w:r>
        <w:rPr>
          <w:rFonts w:eastAsia="Yu Gothic UI Semilight" w:cs="Calibri Light"/>
          <w:b/>
          <w:bCs/>
          <w:smallCaps/>
          <w:sz w:val="20"/>
          <w:szCs w:val="20"/>
        </w:rPr>
        <w:t>Hrm,basic account,retail management,supply chain management,introduction to digital marketing (</w:t>
      </w:r>
      <w:r>
        <w:rPr>
          <w:rFonts w:eastAsia="Yu Gothic UI Semilight" w:cs="Calibri Light"/>
          <w:b/>
          <w:bCs/>
          <w:smallCaps/>
        </w:rPr>
        <w:t>Great Learning)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 xml:space="preserve">OSHA, diploma in </w:t>
      </w:r>
      <w:r>
        <w:rPr>
          <w:rFonts w:eastAsia="Yu Gothic UI Semilight" w:cs="Calibri Light"/>
          <w:b/>
          <w:bCs/>
          <w:smallCaps/>
        </w:rPr>
        <w:t>business &amp; finance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28"/>
          <w:szCs w:val="28"/>
        </w:rPr>
      </w:pPr>
      <w:r>
        <w:rPr>
          <w:rFonts w:eastAsia="Yu Gothic UI Semilight" w:cs="Calibri Light"/>
          <w:b/>
          <w:bCs/>
          <w:smallCaps/>
          <w:sz w:val="28"/>
          <w:szCs w:val="28"/>
        </w:rPr>
        <w:t>Technical skills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M.s office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Data entry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Communication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Customer service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Inventory management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Warehouse management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32"/>
          <w:szCs w:val="32"/>
        </w:rPr>
      </w:pPr>
      <w:r>
        <w:rPr>
          <w:rFonts w:eastAsia="Yu Gothic UI Semilight" w:cs="Calibri Light"/>
          <w:b/>
          <w:bCs/>
          <w:smallCaps/>
          <w:sz w:val="32"/>
          <w:szCs w:val="32"/>
        </w:rPr>
        <w:t>Soft skills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Adapdabillty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Flexible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Time management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Problem solving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Administration</w:t>
      </w:r>
    </w:p>
    <w:p w:rsidR="00CC3E5F" w:rsidRDefault="006B1833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</w:rPr>
        <w:t>Multy tasking</w:t>
      </w:r>
    </w:p>
    <w:p w:rsidR="00CC3E5F" w:rsidRDefault="00CC3E5F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</w:p>
    <w:p w:rsidR="00CC3E5F" w:rsidRDefault="006B1833">
      <w:pPr>
        <w:pBdr>
          <w:bottom w:val="single" w:sz="12" w:space="1" w:color="auto"/>
        </w:pBdr>
        <w:spacing w:line="276" w:lineRule="auto"/>
        <w:rPr>
          <w:rFonts w:eastAsia="Yu Gothic UI Semilight" w:cs="Calibri Light"/>
          <w:b/>
          <w:bCs/>
          <w:smallCaps/>
          <w:sz w:val="24"/>
          <w:szCs w:val="24"/>
        </w:rPr>
      </w:pPr>
      <w:r>
        <w:rPr>
          <w:rFonts w:eastAsia="Yu Gothic UI Semilight" w:cs="Calibri Light"/>
          <w:b/>
          <w:bCs/>
          <w:smallCaps/>
          <w:sz w:val="24"/>
          <w:szCs w:val="24"/>
        </w:rPr>
        <w:t>Language</w:t>
      </w:r>
    </w:p>
    <w:p w:rsidR="00CC3E5F" w:rsidRDefault="006B1833">
      <w:pPr>
        <w:spacing w:line="276" w:lineRule="auto"/>
        <w:jc w:val="both"/>
        <w:rPr>
          <w:rFonts w:eastAsia="Yu Gothic UI Semilight" w:cs="Calibri Light"/>
          <w:b/>
          <w:bCs/>
          <w:smallCaps/>
          <w:color w:val="000000"/>
          <w:sz w:val="28"/>
          <w:szCs w:val="28"/>
        </w:rPr>
      </w:pPr>
      <w:r>
        <w:rPr>
          <w:rFonts w:eastAsia="Yu Gothic UI Semilight" w:cs="Calibri Light"/>
          <w:b/>
          <w:bCs/>
          <w:smallCaps/>
          <w:color w:val="000000"/>
          <w:sz w:val="28"/>
          <w:szCs w:val="28"/>
        </w:rPr>
        <w:t>Urdu,pashto,English</w:t>
      </w:r>
    </w:p>
    <w:p w:rsidR="00CC3E5F" w:rsidRDefault="00CC3E5F">
      <w:pPr>
        <w:jc w:val="both"/>
        <w:rPr>
          <w:rFonts w:eastAsia="Yu Gothic UI Semilight" w:cs="Calibri Light"/>
          <w:b/>
          <w:bCs/>
          <w:smallCaps/>
          <w:sz w:val="44"/>
          <w:szCs w:val="44"/>
        </w:rPr>
      </w:pPr>
    </w:p>
    <w:p w:rsidR="00CC3E5F" w:rsidRDefault="00CC3E5F">
      <w:pPr>
        <w:rPr>
          <w:rFonts w:eastAsia="Yu Gothic UI Semilight" w:cs="Calibri Light"/>
          <w:b/>
          <w:bCs/>
          <w:smallCaps/>
          <w:sz w:val="44"/>
          <w:szCs w:val="44"/>
        </w:rPr>
      </w:pPr>
    </w:p>
    <w:p w:rsidR="00CC3E5F" w:rsidRDefault="006B1833">
      <w:pPr>
        <w:rPr>
          <w:rFonts w:eastAsia="Yu Gothic UI Semilight" w:cs="Calibri Light"/>
          <w:b/>
          <w:bCs/>
          <w:smallCaps/>
          <w:sz w:val="44"/>
          <w:szCs w:val="44"/>
        </w:rPr>
      </w:pPr>
      <w:r>
        <w:rPr>
          <w:rFonts w:eastAsia="Yu Gothic UI Semilight" w:cs="Calibri Light"/>
          <w:b/>
          <w:bCs/>
          <w:smallCaps/>
          <w:sz w:val="44"/>
          <w:szCs w:val="44"/>
        </w:rPr>
        <w:lastRenderedPageBreak/>
        <w:t xml:space="preserve"> </w:t>
      </w:r>
    </w:p>
    <w:sectPr w:rsidR="00CC3E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C9400F0C"/>
    <w:lvl w:ilvl="0" w:tplc="E92E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E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A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67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8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1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4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E4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63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4828DF0"/>
    <w:lvl w:ilvl="0" w:tplc="DF6607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6D44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AD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A5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89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0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2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4A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4A8A11E6"/>
    <w:lvl w:ilvl="0" w:tplc="CE32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20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68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81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03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01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C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F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87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6745E82"/>
    <w:lvl w:ilvl="0" w:tplc="66AEB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67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A9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6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7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A3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A1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C7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3B88B78"/>
    <w:lvl w:ilvl="0" w:tplc="0A605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54CC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E81B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C2B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D273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44EE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8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42ED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E020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C060D9FE"/>
    <w:lvl w:ilvl="0" w:tplc="3572BC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6C8A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649B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9C1D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AC10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5C09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9C46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3094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C68F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62EEDE72"/>
    <w:lvl w:ilvl="0" w:tplc="C45C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43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61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9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22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2E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4D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3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E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91421BA8"/>
    <w:lvl w:ilvl="0" w:tplc="F68E6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32A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F83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1E15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202B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703E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A4AF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9CBA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A047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4F8279C"/>
    <w:lvl w:ilvl="0" w:tplc="73889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D677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A297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1C76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C67B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327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CC7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641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76B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5B01A9E"/>
    <w:lvl w:ilvl="0" w:tplc="814CB89C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D3C4BE5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E9EB4E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266EA4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85EA100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DA376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7C04DE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954354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67CA9F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848673C8"/>
    <w:lvl w:ilvl="0" w:tplc="D4F20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863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8A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2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80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4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AC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0C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05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D414925E"/>
    <w:lvl w:ilvl="0" w:tplc="6A04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88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CA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C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F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C8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B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0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8E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57E44132"/>
    <w:lvl w:ilvl="0" w:tplc="4E7EA7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1765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B4E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B886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6EA0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62E6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48B3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22E8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857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E4641F0"/>
    <w:lvl w:ilvl="0" w:tplc="61BC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6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6F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47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1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8A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5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5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E6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D9BEE79A"/>
    <w:lvl w:ilvl="0" w:tplc="7C28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B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60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A3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3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EE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B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F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0A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F44CA9B8"/>
    <w:lvl w:ilvl="0" w:tplc="1F7AE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C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E2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65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48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42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C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5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1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791A7EA8"/>
    <w:lvl w:ilvl="0" w:tplc="21BA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40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4E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A3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E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5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8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E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01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73D64424"/>
    <w:lvl w:ilvl="0" w:tplc="6002A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DE97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B6EB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22AD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D8A8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EC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243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F408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F43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D25EF272"/>
    <w:lvl w:ilvl="0" w:tplc="897E4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FAF0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C26B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C4B6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29B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3861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6D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6E8B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68B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70A4DB0C"/>
    <w:lvl w:ilvl="0" w:tplc="6D90A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D8EB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4CB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F015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E24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25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924F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86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D2A7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EA42638A"/>
    <w:lvl w:ilvl="0" w:tplc="732AAE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709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8B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A8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B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0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8D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B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EB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4"/>
  </w:num>
  <w:num w:numId="10">
    <w:abstractNumId w:val="18"/>
  </w:num>
  <w:num w:numId="11">
    <w:abstractNumId w:val="8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6"/>
  </w:num>
  <w:num w:numId="17">
    <w:abstractNumId w:val="9"/>
  </w:num>
  <w:num w:numId="18">
    <w:abstractNumId w:val="20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5F"/>
    <w:rsid w:val="006B1833"/>
    <w:rsid w:val="00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F23B"/>
  <w15:docId w15:val="{074A7DB7-10FA-423A-B8FC-D9FCB5BC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keepNext/>
      <w:keepLines/>
      <w:widowControl w:val="0"/>
      <w:spacing w:before="80" w:after="240" w:line="240" w:lineRule="auto"/>
      <w:outlineLvl w:val="2"/>
    </w:pPr>
    <w:rPr>
      <w:rFonts w:ascii="Arial Black" w:eastAsia="SimSun" w:hAnsi="Arial Black" w:cs="Times New Roman"/>
      <w:color w:val="C4591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713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uiPriority w:val="9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NoSpacing">
    <w:name w:val="No Spacing"/>
    <w:qFormat/>
    <w:pPr>
      <w:spacing w:after="0" w:line="240" w:lineRule="auto"/>
    </w:pPr>
    <w:rPr>
      <w:rFonts w:ascii="Times New Roman" w:eastAsia="SimSu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0BEC-AD99-40DE-A7E1-7741FEB9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Windows User</cp:lastModifiedBy>
  <cp:revision>13</cp:revision>
  <cp:lastPrinted>2023-07-06T03:42:00Z</cp:lastPrinted>
  <dcterms:created xsi:type="dcterms:W3CDTF">2024-01-11T11:07:00Z</dcterms:created>
  <dcterms:modified xsi:type="dcterms:W3CDTF">2024-08-06T11:37:00Z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8536d1aa47f344e3b77078b706e152a3</vt:lpwstr>
  </property>
</Properties>
</file>