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5805"/>
        </w:tabs>
        <w:spacing w:after="0" w:lineRule="auto" w:line="240"/>
        <w:jc w:val="center"/>
        <w:rPr>
          <w:rFonts w:cs="Simplified Arabic Fixed"/>
          <w:b/>
          <w:color w:val="0070c0"/>
          <w:sz w:val="28"/>
          <w:szCs w:val="28"/>
        </w:rPr>
      </w:pPr>
      <w:r>
        <w:rPr>
          <w:rFonts w:cs="Simplified Arabic Fixed"/>
          <w:b/>
          <w:color w:val="0070c0"/>
          <w:sz w:val="28"/>
          <w:szCs w:val="28"/>
        </w:rPr>
        <w:t>CURRICULUM VITAE</w:t>
      </w:r>
    </w:p>
    <w:p>
      <w:pPr>
        <w:pStyle w:val="style0"/>
        <w:tabs>
          <w:tab w:val="left" w:leader="none" w:pos="5805"/>
        </w:tabs>
        <w:spacing w:after="0" w:lineRule="auto" w:line="240"/>
        <w:rPr>
          <w:rFonts w:cs="Simplified Arabic Fixed"/>
          <w:b/>
          <w:color w:val="0070c0"/>
          <w:sz w:val="28"/>
          <w:szCs w:val="28"/>
        </w:rPr>
      </w:pPr>
    </w:p>
    <w:p>
      <w:pPr>
        <w:pStyle w:val="style0"/>
        <w:tabs>
          <w:tab w:val="left" w:leader="none" w:pos="5805"/>
        </w:tabs>
        <w:spacing w:after="0" w:lineRule="auto" w:line="240"/>
        <w:rPr>
          <w:rFonts w:cs="Simplified Arabic Fixed"/>
          <w:b/>
          <w:color w:val="0070c0"/>
          <w:sz w:val="28"/>
          <w:szCs w:val="28"/>
        </w:rPr>
      </w:pPr>
      <w:r>
        <w:rPr>
          <w:rFonts w:cs="Simplified Arabic Fixed"/>
          <w:b/>
          <w:color w:val="0070c0"/>
          <w:sz w:val="28"/>
          <w:szCs w:val="28"/>
        </w:rPr>
        <w:t>SUNDAY SAMSON OGUNWALE</w:t>
      </w:r>
    </w:p>
    <w:p>
      <w:pPr>
        <w:pStyle w:val="style0"/>
        <w:tabs>
          <w:tab w:val="left" w:leader="none" w:pos="5805"/>
        </w:tabs>
        <w:spacing w:after="0" w:lineRule="auto" w:line="240"/>
        <w:rPr>
          <w:rFonts w:cs="Simplified Arabic Fixed"/>
          <w:b/>
          <w:sz w:val="28"/>
          <w:szCs w:val="28"/>
        </w:rPr>
      </w:pPr>
      <w:r>
        <w:rPr>
          <w:rFonts w:cs="Simplified Arabic Fixed"/>
          <w:b/>
          <w:sz w:val="28"/>
          <w:szCs w:val="28"/>
        </w:rPr>
        <w:t>M</w:t>
      </w:r>
      <w:r>
        <w:rPr>
          <w:rFonts w:cs="Simplified Arabic Fixed"/>
          <w:b/>
          <w:sz w:val="28"/>
          <w:szCs w:val="28"/>
        </w:rPr>
        <w:t>obile</w:t>
      </w:r>
      <w:r>
        <w:rPr>
          <w:rFonts w:cs="Simplified Arabic Fixed"/>
          <w:b/>
          <w:sz w:val="28"/>
          <w:szCs w:val="28"/>
        </w:rPr>
        <w:t>: +</w:t>
      </w:r>
      <w:r>
        <w:rPr>
          <w:rFonts w:cs="Simplified Arabic Fixed"/>
          <w:b/>
          <w:sz w:val="28"/>
          <w:szCs w:val="28"/>
          <w:lang w:val="en-US"/>
        </w:rPr>
        <w:t>2348161819023</w:t>
      </w:r>
    </w:p>
    <w:p>
      <w:pPr>
        <w:pStyle w:val="style0"/>
        <w:tabs>
          <w:tab w:val="left" w:leader="none" w:pos="3172"/>
        </w:tabs>
        <w:spacing w:after="0" w:lineRule="auto" w:line="240"/>
        <w:rPr>
          <w:rFonts w:cs="Simplified Arabic Fixed"/>
          <w:b/>
          <w:sz w:val="28"/>
          <w:szCs w:val="28"/>
        </w:rPr>
      </w:pPr>
      <w:r>
        <w:rPr>
          <w:rFonts w:cs="Simplified Arabic Fixed"/>
          <w:b/>
          <w:sz w:val="28"/>
          <w:szCs w:val="28"/>
        </w:rPr>
        <w:t>Email</w:t>
      </w:r>
      <w:r>
        <w:rPr>
          <w:rFonts w:cs="Simplified Arabic Fixed"/>
          <w:b/>
          <w:sz w:val="28"/>
          <w:szCs w:val="28"/>
        </w:rPr>
        <w:t xml:space="preserve">:  </w:t>
      </w:r>
      <w:r>
        <w:rPr>
          <w:rFonts w:cs="Simplified Arabic Fixed"/>
          <w:b/>
          <w:sz w:val="28"/>
          <w:szCs w:val="28"/>
        </w:rPr>
        <w:t>samsonwale7@</w:t>
      </w:r>
      <w:r>
        <w:rPr>
          <w:rFonts w:cs="Simplified Arabic Fixed"/>
          <w:b/>
          <w:sz w:val="28"/>
          <w:szCs w:val="28"/>
          <w:lang w:val="en-US"/>
        </w:rPr>
        <w:t>gmail.com</w:t>
      </w:r>
    </w:p>
    <w:p>
      <w:pPr>
        <w:pStyle w:val="style0"/>
        <w:pBdr>
          <w:bottom w:val="single" w:sz="4" w:space="1" w:color="auto"/>
        </w:pBdr>
        <w:spacing w:after="0" w:lineRule="auto" w:line="240"/>
        <w:rPr>
          <w:rFonts w:cs="Simplified Arabic Fixed"/>
          <w:b/>
          <w:sz w:val="28"/>
          <w:szCs w:val="28"/>
        </w:rPr>
      </w:pPr>
    </w:p>
    <w:p>
      <w:pPr>
        <w:pStyle w:val="style0"/>
        <w:pBdr>
          <w:bottom w:val="single" w:sz="4" w:space="1" w:color="auto"/>
        </w:pBdr>
        <w:spacing w:after="0" w:lineRule="auto" w:line="240"/>
        <w:rPr>
          <w:rFonts w:cs="Simplified Arabic Fixed"/>
          <w:b/>
          <w:color w:val="0070c0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cs="Simplified Arabic Fixed"/>
          <w:b/>
          <w:color w:val="632423"/>
          <w:sz w:val="28"/>
          <w:szCs w:val="28"/>
        </w:rPr>
      </w:pPr>
      <w:r>
        <w:rPr>
          <w:rFonts w:cs="Simplified Arabic Fixed"/>
          <w:b/>
          <w:color w:val="632423"/>
          <w:sz w:val="28"/>
          <w:szCs w:val="28"/>
          <w:lang w:val="en-US"/>
        </w:rPr>
        <w:t xml:space="preserve">Security guard 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hd w:val="clear" w:color="auto" w:fill="0070c0"/>
        <w:spacing w:after="0" w:lineRule="auto" w:line="240"/>
        <w:rPr>
          <w:rFonts w:cs="Simplified Arabic Fixed"/>
          <w:b/>
          <w:color w:val="ffffff"/>
          <w:sz w:val="28"/>
          <w:szCs w:val="28"/>
        </w:rPr>
      </w:pPr>
      <w:r>
        <w:rPr>
          <w:rFonts w:cs="Simplified Arabic Fixed"/>
          <w:b/>
          <w:color w:val="ffffff"/>
          <w:sz w:val="28"/>
          <w:szCs w:val="28"/>
        </w:rPr>
        <w:t>OBJECTIVES:</w:t>
      </w:r>
    </w:p>
    <w:p>
      <w:pPr>
        <w:pStyle w:val="style0"/>
        <w:spacing w:after="0" w:lineRule="auto" w:line="240"/>
        <w:rPr>
          <w:rFonts w:cs="Simplified Arabic Fixed"/>
          <w:sz w:val="28"/>
          <w:szCs w:val="28"/>
        </w:rPr>
      </w:pPr>
    </w:p>
    <w:p>
      <w:pPr>
        <w:pStyle w:val="style0"/>
        <w:spacing w:after="0" w:lineRule="auto" w:line="240"/>
        <w:rPr>
          <w:rFonts w:cs="Simplified Arabic Fixed"/>
          <w:sz w:val="28"/>
          <w:szCs w:val="28"/>
        </w:rPr>
      </w:pPr>
      <w:r>
        <w:rPr>
          <w:rFonts w:cs="Simplified Arabic Fixed"/>
          <w:sz w:val="28"/>
          <w:szCs w:val="28"/>
          <w:lang w:val="en-US"/>
        </w:rPr>
        <w:t>"Am a dedicated security professional seeking to utilize my skills and experience to ensure the safety and security of people, property, and assets, while providing exceptional service and support."</w:t>
      </w:r>
    </w:p>
    <w:p>
      <w:pPr>
        <w:pStyle w:val="style0"/>
        <w:spacing w:after="0" w:lineRule="auto" w:line="240"/>
        <w:rPr>
          <w:rFonts w:cs="Simplified Arabic Fixed"/>
          <w:sz w:val="28"/>
          <w:szCs w:val="28"/>
        </w:rPr>
      </w:pPr>
    </w:p>
    <w:p>
      <w:pPr>
        <w:pStyle w:val="style0"/>
        <w:pBdr>
          <w:top w:val="single" w:sz="4" w:space="1" w:color="auto"/>
          <w:bottom w:val="single" w:sz="4" w:space="1" w:color="auto"/>
        </w:pBdr>
        <w:shd w:val="clear" w:color="auto" w:fill="0070c0"/>
        <w:spacing w:after="0" w:lineRule="auto" w:line="240"/>
        <w:rPr>
          <w:rFonts w:cs="Simplified Arabic Fixed"/>
          <w:b/>
          <w:color w:val="ffffff"/>
          <w:sz w:val="28"/>
          <w:szCs w:val="28"/>
        </w:rPr>
      </w:pPr>
      <w:r>
        <w:rPr>
          <w:rFonts w:cs="Simplified Arabic Fixed"/>
          <w:b/>
          <w:color w:val="ffffff"/>
          <w:sz w:val="28"/>
          <w:szCs w:val="28"/>
        </w:rPr>
        <w:t xml:space="preserve">EXPERIENCE: </w:t>
      </w:r>
    </w:p>
    <w:p>
      <w:pPr>
        <w:pStyle w:val="style179"/>
        <w:spacing w:after="0" w:lineRule="auto" w:line="240"/>
        <w:rPr>
          <w:rFonts w:cs="Simplified Arabic Fixed"/>
          <w:color w:val="000000"/>
          <w:sz w:val="24"/>
          <w:szCs w:val="24"/>
        </w:rPr>
      </w:pP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>POSITION</w:t>
      </w: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          :              Storekeepers 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ESTABLIMENT.   :                Deekay and sons nig ltd 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>YEAR.                     :               2010 - 2015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SKILLS 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    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Keep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record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restocking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store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accordingly.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    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Managing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training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store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staff.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    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plan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promotional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campaigns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new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products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or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specials.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    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ensure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that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store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kept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clean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organized.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    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mediate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any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confrontations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between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staff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clients,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de-escalating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POSITION           :                  Security Guard 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>ESTABLIMENT.  :                  Elymas Chemist Nig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>YEAR.                   :                  2016 - 2018</w:t>
      </w:r>
    </w:p>
    <w:p>
      <w:pPr>
        <w:pStyle w:val="style0"/>
        <w:spacing w:lineRule="auto" w:line="240"/>
        <w:jc w:val="left"/>
        <w:rPr>
          <w:rFonts w:cs="Simplified Arabic Fixed"/>
          <w:color w:val="00000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>SKILLS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808080"/>
          <w:sz w:val="28"/>
          <w:szCs w:val="28"/>
          <w:highlight w:val="none"/>
          <w:vertAlign w:val="baseline"/>
          <w:em w:val="none"/>
          <w:lang w:val="en-US" w:eastAsia="en-US"/>
        </w:rPr>
        <w:t>1. Observation and surveillance skills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808080"/>
          <w:sz w:val="28"/>
          <w:szCs w:val="28"/>
          <w:highlight w:val="none"/>
          <w:vertAlign w:val="baseline"/>
          <w:em w:val="none"/>
          <w:lang w:val="en-US" w:eastAsia="en-US"/>
        </w:rPr>
        <w:t>2. Communication and interpersonal skills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808080"/>
          <w:sz w:val="28"/>
          <w:szCs w:val="28"/>
          <w:highlight w:val="none"/>
          <w:vertAlign w:val="baseline"/>
          <w:em w:val="none"/>
          <w:lang w:val="en-US" w:eastAsia="en-US"/>
        </w:rPr>
        <w:t>3. Conflict resolution and de-escalation techniques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808080"/>
          <w:sz w:val="28"/>
          <w:szCs w:val="28"/>
          <w:highlight w:val="none"/>
          <w:vertAlign w:val="baseline"/>
          <w:em w:val="none"/>
          <w:lang w:val="en-US" w:eastAsia="en-US"/>
        </w:rPr>
        <w:t>4. First aid and emergency response skills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808080"/>
          <w:sz w:val="28"/>
          <w:szCs w:val="28"/>
          <w:highlight w:val="none"/>
          <w:vertAlign w:val="baseline"/>
          <w:em w:val="none"/>
          <w:lang w:val="en-US" w:eastAsia="en-US"/>
        </w:rPr>
        <w:t>5. Knowledge of security protocols and procedures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808080"/>
          <w:sz w:val="28"/>
          <w:szCs w:val="28"/>
          <w:highlight w:val="none"/>
          <w:vertAlign w:val="baseline"/>
          <w:em w:val="none"/>
          <w:lang w:val="en-US" w:eastAsia="en-US"/>
        </w:rPr>
        <w:t>6. Ability to work under pressure and make quick decisions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808080"/>
          <w:sz w:val="28"/>
          <w:szCs w:val="28"/>
          <w:highlight w:val="none"/>
          <w:vertAlign w:val="baseline"/>
          <w:em w:val="none"/>
          <w:lang w:val="en-US" w:eastAsia="en-US"/>
        </w:rPr>
        <w:t>7. Physical fitness and stamina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808080"/>
          <w:sz w:val="28"/>
          <w:szCs w:val="28"/>
          <w:highlight w:val="none"/>
          <w:vertAlign w:val="baseline"/>
          <w:em w:val="none"/>
          <w:lang w:val="en-US" w:eastAsia="en-US"/>
        </w:rPr>
        <w:t>8. Attention to detail and vigilance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808080"/>
          <w:sz w:val="28"/>
          <w:szCs w:val="28"/>
          <w:highlight w:val="none"/>
          <w:vertAlign w:val="baseline"/>
          <w:em w:val="none"/>
          <w:lang w:val="en-US" w:eastAsia="en-US"/>
        </w:rPr>
        <w:t>9. Knowledge of laws and regulations related to security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>POSITION.            :                   Cleaner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ESTABLIMENT.   :                    LAVAJET Company 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>YEAR.                    :                    2019 - 2024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/>
          <w:bCs/>
          <w:i w:val="false"/>
          <w:iCs w:val="false"/>
          <w:color w:val="0070c0"/>
          <w:sz w:val="28"/>
          <w:szCs w:val="28"/>
          <w:highlight w:val="none"/>
          <w:vertAlign w:val="baseline"/>
          <w:em w:val="none"/>
          <w:lang w:val="en-US" w:eastAsia="en-US"/>
        </w:rPr>
        <w:t>SKILLS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1.Pick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up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debris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refuse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from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homes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businesses.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2.Manually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move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material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from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place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another.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3.Pack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or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wrap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material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by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hand.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4.Go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back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retrieve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cans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that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were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missed.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5.Pick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up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trash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street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that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missed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dumpster.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6.Replace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trash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cans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curbside.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7.Use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signals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assist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machine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operators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who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are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moving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larger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pieces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material.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8.Pick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up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leaves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yard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refuse.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9.Transport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trash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dump,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landfill,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or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recycling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center.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10.Lift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cans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by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hand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empty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into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truck,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or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operate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crane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lift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cans.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11.Use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hydraulic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lift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empty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contents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dumpster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into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truck.</w:t>
      </w:r>
    </w:p>
    <w:p>
      <w:pPr>
        <w:pStyle w:val="style0"/>
        <w:spacing w:lineRule="auto" w:line="240"/>
        <w:jc w:val="left"/>
        <w:rPr>
          <w:rFonts w:cs="Simplified Arabic Fixed"/>
          <w:color w:val="808080"/>
          <w:sz w:val="32"/>
          <w:szCs w:val="32"/>
          <w:highlight w:val="cyan"/>
        </w:rPr>
      </w:pP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12.Inspect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dump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trucks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before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after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plified Arabic Fixed" w:eastAsia="Calibri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route.</w:t>
      </w:r>
    </w:p>
    <w:p>
      <w:pPr>
        <w:pStyle w:val="style0"/>
        <w:spacing w:lineRule="auto" w:line="240"/>
        <w:jc w:val="left"/>
        <w:rPr>
          <w:rFonts w:cs="Simplified Arabic Fixed"/>
          <w:sz w:val="28"/>
          <w:szCs w:val="28"/>
        </w:rPr>
      </w:pPr>
      <w:r>
        <w:rPr>
          <w:rFonts w:cs="Simplified Arabic Fixed"/>
          <w:sz w:val="28"/>
          <w:szCs w:val="28"/>
          <w:highlight w:val="cyan"/>
          <w:lang w:val="en-US"/>
        </w:rPr>
        <w:t>EDUCATION</w:t>
      </w:r>
      <w:r>
        <w:rPr>
          <w:rFonts w:cs="Simplified Arabic Fixed"/>
          <w:sz w:val="28"/>
          <w:szCs w:val="28"/>
          <w:lang w:val="en-US"/>
        </w:rPr>
        <w:t>:Bolade Grammar School, Oshodi/Lagos. SSCE  1985 - 1991</w:t>
      </w:r>
    </w:p>
    <w:p>
      <w:pPr>
        <w:pStyle w:val="style0"/>
        <w:spacing w:lineRule="auto" w:line="240"/>
        <w:jc w:val="left"/>
        <w:rPr>
          <w:rFonts w:cs="Simplified Arabic Fixed"/>
          <w:sz w:val="28"/>
          <w:szCs w:val="28"/>
        </w:rPr>
      </w:pPr>
      <w:r>
        <w:rPr>
          <w:rFonts w:cs="Simplified Arabic Fixed"/>
          <w:sz w:val="28"/>
          <w:szCs w:val="28"/>
          <w:lang w:val="en-US"/>
        </w:rPr>
        <w:t xml:space="preserve">ELYMAS CHEMIST NIG                                           Lavajet Company 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Simplified Arabic Fixed"/>
          <w:sz w:val="28"/>
          <w:szCs w:val="28"/>
        </w:rPr>
      </w:pPr>
      <w:r>
        <w:rPr>
          <w:rFonts w:cs="Simplified Arabic Fixed"/>
          <w:sz w:val="28"/>
          <w:szCs w:val="28"/>
          <w:lang w:val="en-US"/>
        </w:rPr>
        <w:t>Reference: Mr Elijah Oha.                                       Mr, Ahmed ABU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Simplified Arabic Fixed"/>
          <w:sz w:val="28"/>
          <w:szCs w:val="28"/>
        </w:rPr>
      </w:pPr>
      <w:r>
        <w:rPr>
          <w:rFonts w:cs="Simplified Arabic Fixed"/>
          <w:sz w:val="28"/>
          <w:szCs w:val="28"/>
          <w:lang w:val="en-US"/>
        </w:rPr>
        <w:t>Email.       : elijahoha02@gmail.com.                    Info@lavajet-group.com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Simplified Arabic Fixed"/>
          <w:sz w:val="28"/>
          <w:szCs w:val="28"/>
        </w:rPr>
      </w:pPr>
      <w:r>
        <w:rPr>
          <w:rFonts w:cs="Simplified Arabic Fixed"/>
          <w:sz w:val="28"/>
          <w:szCs w:val="28"/>
          <w:lang w:val="en-US"/>
        </w:rPr>
        <w:t>Phone No : 0816 766 6716.                                    +971 55 840 7027,+971 3 708 4444</w:t>
      </w:r>
    </w:p>
    <w:p>
      <w:pPr>
        <w:pStyle w:val="style4099"/>
        <w:pBdr>
          <w:top w:val="single" w:sz="4" w:space="1" w:color="auto"/>
          <w:bottom w:val="single" w:sz="4" w:space="1" w:color="auto"/>
        </w:pBdr>
        <w:shd w:val="clear" w:color="auto" w:fill="0070c0"/>
        <w:rPr>
          <w:rFonts w:ascii="Calibri" w:cs="Simplified Arabic Fixed" w:hAnsi="Calibri"/>
          <w:b/>
          <w:color w:val="ffffff"/>
          <w:sz w:val="28"/>
          <w:szCs w:val="28"/>
        </w:rPr>
      </w:pPr>
      <w:r>
        <w:rPr>
          <w:rFonts w:ascii="Calibri" w:cs="Simplified Arabic Fixed" w:hAnsi="Calibri"/>
          <w:b/>
          <w:color w:val="ffffff"/>
          <w:sz w:val="28"/>
          <w:szCs w:val="28"/>
          <w:lang w:val="en-US"/>
        </w:rPr>
        <w:t xml:space="preserve">DECLARATION 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Simplified Arabic Fixed"/>
          <w:b/>
          <w:color w:val="c0504d"/>
          <w:sz w:val="28"/>
          <w:szCs w:val="28"/>
        </w:rPr>
      </w:pPr>
      <w:r>
        <w:rPr>
          <w:rFonts w:cs="Simplified Arabic Fixed"/>
          <w:color w:val="000000"/>
          <w:sz w:val="28"/>
          <w:szCs w:val="28"/>
          <w:lang w:val="en-US"/>
        </w:rPr>
        <w:t xml:space="preserve">  I </w:t>
      </w:r>
      <w:r>
        <w:rPr>
          <w:rFonts w:cs="Simplified Arabic Fixed"/>
          <w:sz w:val="28"/>
          <w:szCs w:val="28"/>
        </w:rPr>
        <w:t xml:space="preserve"> hereby declare that the above information is true to the best of my knowledge and belief and nothing has been concealed or distorted. </w:t>
      </w:r>
      <w:r>
        <w:rPr>
          <w:rFonts w:cs="Simplified Arabic Fixed"/>
          <w:b/>
          <w:color w:val="c0504d"/>
          <w:sz w:val="28"/>
          <w:szCs w:val="28"/>
        </w:rPr>
        <w:t xml:space="preserve">  </w:t>
      </w:r>
    </w:p>
    <w:sectPr>
      <w:pgSz w:w="11907" w:h="16839" w:orient="portrait" w:code="9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000020204"/>
    <w:charset w:val="00"/>
    <w:family w:val="swiss"/>
    <w:pitch w:val="variable"/>
    <w:sig w:usb0="A00002EF" w:usb1="4000204B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Maiandra GD">
    <w:altName w:val="Maiandra GD"/>
    <w:panose1 w:val="020e0502030000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61002A87" w:usb1="80000000" w:usb2="00000008" w:usb3="00000000" w:csb0="000101FF" w:csb1="00000000"/>
  </w:font>
  <w:font w:name="Simplified Arabic Fixed">
    <w:altName w:val="Simplified Arabic Fixed"/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Helvetica">
    <w:altName w:val="Helvetica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E02829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C2F850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2054C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D88DEA">
      <w:start w:val="1"/>
      <w:numFmt w:val="bullet"/>
      <w:lvlText w:val="•"/>
      <w:lvlJc w:val="left"/>
      <w:pPr>
        <w:ind w:left="1440" w:hanging="360"/>
      </w:pPr>
      <w:rPr>
        <w:rFonts w:ascii="Candara" w:cs="Times New Roman" w:eastAsia="Times New Roman" w:hAnsi="Canda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465CC2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3D8EE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BBE6E4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7BFE3A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FEC4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1503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1CEA6E8"/>
    <w:lvl w:ilvl="0" w:tplc="5AFE15C0">
      <w:start w:val="1"/>
      <w:numFmt w:val="bullet"/>
      <w:lvlText w:val="•"/>
      <w:lvlJc w:val="left"/>
      <w:pPr>
        <w:ind w:left="1080" w:hanging="720"/>
      </w:pPr>
      <w:rPr>
        <w:rFonts w:ascii="Calibri" w:cs="宋体" w:eastAsia="Calibri" w:hAnsi="Calibri" w:hint="default"/>
        <w:color w:val="6324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6AAF9FA"/>
    <w:lvl w:ilvl="0" w:tplc="68C25A20">
      <w:start w:val="1"/>
      <w:numFmt w:val="bullet"/>
      <w:lvlText w:val="•"/>
      <w:lvlJc w:val="left"/>
      <w:pPr>
        <w:ind w:left="720" w:hanging="360"/>
      </w:pPr>
      <w:rPr>
        <w:rFonts w:ascii="Candara" w:cs="Calibri" w:eastAsia="Calibri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0FC8518"/>
    <w:lvl w:ilvl="0" w:tplc="A282E2B6">
      <w:start w:val="1"/>
      <w:numFmt w:val="bullet"/>
      <w:lvlText w:val="•"/>
      <w:lvlJc w:val="left"/>
      <w:pPr>
        <w:ind w:left="1080" w:hanging="720"/>
      </w:pPr>
      <w:rPr>
        <w:rFonts w:ascii="Candara" w:cs="Times New Roman" w:eastAsia="Times New Roman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B723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05A03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57E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6400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D06024C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7C00F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1BFE2CB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multilevel"/>
    <w:tmpl w:val="6D9A11E8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hybridMultilevel"/>
    <w:tmpl w:val="D11EE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9F38AC4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hybridMultilevel"/>
    <w:tmpl w:val="4BDCC3A2"/>
    <w:lvl w:ilvl="0" w:tplc="990CC6FC">
      <w:start w:val="1"/>
      <w:numFmt w:val="bullet"/>
      <w:lvlText w:val="•"/>
      <w:lvlJc w:val="left"/>
      <w:pPr>
        <w:ind w:left="1080" w:hanging="720"/>
      </w:pPr>
      <w:rPr>
        <w:rFonts w:ascii="Maiandra GD" w:cs="宋体" w:eastAsia="Calibri" w:hAnsi="Maiandra G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32C3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E5B61584"/>
    <w:lvl w:ilvl="0" w:tplc="96F009DE">
      <w:start w:val="1"/>
      <w:numFmt w:val="bullet"/>
      <w:lvlText w:val="•"/>
      <w:lvlJc w:val="left"/>
      <w:pPr>
        <w:ind w:left="1080" w:hanging="720"/>
      </w:pPr>
      <w:rPr>
        <w:rFonts w:ascii="Candara" w:cs="Calibri" w:eastAsia="Calibri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CFDCC92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multilevel"/>
    <w:tmpl w:val="BC967E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hybridMultilevel"/>
    <w:tmpl w:val="E472738E"/>
    <w:lvl w:ilvl="0" w:tplc="A282E2B6">
      <w:start w:val="1"/>
      <w:numFmt w:val="bullet"/>
      <w:lvlText w:val="•"/>
      <w:lvlJc w:val="left"/>
      <w:pPr>
        <w:ind w:left="1080" w:hanging="720"/>
      </w:pPr>
      <w:rPr>
        <w:rFonts w:ascii="Candara" w:cs="Times New Roman" w:eastAsia="Times New Roman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E3747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multilevel"/>
    <w:tmpl w:val="0770A4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E"/>
    <w:multiLevelType w:val="hybridMultilevel"/>
    <w:tmpl w:val="7CE4A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F23CAEA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0000020"/>
    <w:multiLevelType w:val="hybridMultilevel"/>
    <w:tmpl w:val="FD123D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9F7E3B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C3B6950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0000023"/>
    <w:multiLevelType w:val="hybridMultilevel"/>
    <w:tmpl w:val="6A108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multilevel"/>
    <w:tmpl w:val="6974E9C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0000025"/>
    <w:multiLevelType w:val="hybridMultilevel"/>
    <w:tmpl w:val="E2BCDE92"/>
    <w:lvl w:ilvl="0" w:tplc="A6C6A4AC">
      <w:start w:val="1"/>
      <w:numFmt w:val="bullet"/>
      <w:lvlText w:val="•"/>
      <w:lvlJc w:val="left"/>
      <w:pPr>
        <w:ind w:left="1080" w:hanging="720"/>
      </w:pPr>
      <w:rPr>
        <w:rFonts w:ascii="Maiandra GD" w:cs="宋体" w:eastAsia="Calibri" w:hAnsi="Maiandra G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7A245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7"/>
  </w:num>
  <w:num w:numId="4">
    <w:abstractNumId w:val="38"/>
  </w:num>
  <w:num w:numId="5">
    <w:abstractNumId w:val="15"/>
  </w:num>
  <w:num w:numId="6">
    <w:abstractNumId w:val="21"/>
  </w:num>
  <w:num w:numId="7">
    <w:abstractNumId w:val="29"/>
  </w:num>
  <w:num w:numId="8">
    <w:abstractNumId w:val="25"/>
  </w:num>
  <w:num w:numId="9">
    <w:abstractNumId w:val="1"/>
  </w:num>
  <w:num w:numId="10">
    <w:abstractNumId w:val="36"/>
  </w:num>
  <w:num w:numId="11">
    <w:abstractNumId w:val="3"/>
  </w:num>
  <w:num w:numId="12">
    <w:abstractNumId w:val="26"/>
  </w:num>
  <w:num w:numId="13">
    <w:abstractNumId w:val="34"/>
  </w:num>
  <w:num w:numId="14">
    <w:abstractNumId w:val="19"/>
  </w:num>
  <w:num w:numId="15">
    <w:abstractNumId w:val="28"/>
  </w:num>
  <w:num w:numId="16">
    <w:abstractNumId w:val="7"/>
  </w:num>
  <w:num w:numId="17">
    <w:abstractNumId w:val="9"/>
  </w:num>
  <w:num w:numId="18">
    <w:abstractNumId w:val="12"/>
  </w:num>
  <w:num w:numId="19">
    <w:abstractNumId w:val="22"/>
  </w:num>
  <w:num w:numId="20">
    <w:abstractNumId w:val="35"/>
  </w:num>
  <w:num w:numId="21">
    <w:abstractNumId w:val="14"/>
  </w:num>
  <w:num w:numId="22">
    <w:abstractNumId w:val="37"/>
  </w:num>
  <w:num w:numId="23">
    <w:abstractNumId w:val="23"/>
  </w:num>
  <w:num w:numId="24">
    <w:abstractNumId w:val="6"/>
  </w:num>
  <w:num w:numId="25">
    <w:abstractNumId w:val="32"/>
  </w:num>
  <w:num w:numId="26">
    <w:abstractNumId w:val="30"/>
  </w:num>
  <w:num w:numId="27">
    <w:abstractNumId w:val="5"/>
  </w:num>
  <w:num w:numId="28">
    <w:abstractNumId w:val="2"/>
  </w:num>
  <w:num w:numId="29">
    <w:abstractNumId w:val="13"/>
  </w:num>
  <w:num w:numId="30">
    <w:abstractNumId w:val="10"/>
  </w:num>
  <w:num w:numId="31">
    <w:abstractNumId w:val="27"/>
  </w:num>
  <w:num w:numId="32">
    <w:abstractNumId w:val="11"/>
  </w:num>
  <w:num w:numId="33">
    <w:abstractNumId w:val="24"/>
  </w:num>
  <w:num w:numId="34">
    <w:abstractNumId w:val="16"/>
  </w:num>
  <w:num w:numId="35">
    <w:abstractNumId w:val="31"/>
  </w:num>
  <w:num w:numId="36">
    <w:abstractNumId w:val="18"/>
  </w:num>
  <w:num w:numId="37">
    <w:abstractNumId w:val="0"/>
  </w:num>
  <w:num w:numId="38">
    <w:abstractNumId w:val="20"/>
  </w:num>
  <w:num w:numId="3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8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Heading 1 Char_155b9b3e-c8e4-4f9a-bb48-2ecfbba07643"/>
    <w:basedOn w:val="style65"/>
    <w:next w:val="style4098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1323-FA21-4F30-BD28-871F5148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Words>359</Words>
  <Pages>2</Pages>
  <Characters>1967</Characters>
  <Application>WPS Office</Application>
  <DocSecurity>0</DocSecurity>
  <Paragraphs>59</Paragraphs>
  <ScaleCrop>false</ScaleCrop>
  <Company>Grizli777</Company>
  <LinksUpToDate>false</LinksUpToDate>
  <CharactersWithSpaces>2715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2025-03-18T19:21:05Z</dcterms:created>
  <dc:creator>Safia</dc:creator>
  <lastModifiedBy>2201116SI</lastModifiedBy>
  <lastPrinted>2019-05-04T10:01:00Z</lastPrinted>
  <dcterms:modified xsi:type="dcterms:W3CDTF">2025-03-19T18:29:54Z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6b5f11ff5880417a997199b1e1881441</vt:lpwstr>
  </property>
</Properties>
</file>